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50FD" w:rsidRDefault="009650FD" w:rsidP="009650FD">
      <w:pPr>
        <w:jc w:val="both"/>
        <w:rPr>
          <w:noProof/>
          <w:lang w:val="sr-Latn-CS"/>
        </w:rPr>
      </w:pPr>
    </w:p>
    <w:p w:rsidR="009650FD" w:rsidRPr="00E4084C" w:rsidRDefault="009650FD" w:rsidP="009650FD">
      <w:pPr>
        <w:jc w:val="both"/>
        <w:rPr>
          <w:sz w:val="22"/>
          <w:szCs w:val="22"/>
          <w:lang w:val="hr-BA"/>
        </w:rPr>
      </w:pPr>
      <w:r w:rsidRPr="00E4084C">
        <w:rPr>
          <w:sz w:val="22"/>
          <w:szCs w:val="22"/>
          <w:lang w:val="hr-BA"/>
        </w:rPr>
        <w:t>BOSNA I HERCEGOVINA</w:t>
      </w:r>
    </w:p>
    <w:p w:rsidR="009650FD" w:rsidRPr="00E4084C" w:rsidRDefault="009650FD" w:rsidP="009650FD">
      <w:pPr>
        <w:jc w:val="both"/>
        <w:rPr>
          <w:sz w:val="22"/>
          <w:szCs w:val="22"/>
          <w:lang w:val="hr-BA"/>
        </w:rPr>
      </w:pPr>
      <w:r w:rsidRPr="00E4084C">
        <w:rPr>
          <w:sz w:val="22"/>
          <w:szCs w:val="22"/>
          <w:lang w:val="hr-BA"/>
        </w:rPr>
        <w:t>REPUBLIKA SRPSKA</w:t>
      </w:r>
    </w:p>
    <w:p w:rsidR="009650FD" w:rsidRPr="00E4084C" w:rsidRDefault="009650FD" w:rsidP="009650FD">
      <w:pPr>
        <w:jc w:val="both"/>
        <w:rPr>
          <w:sz w:val="22"/>
          <w:szCs w:val="22"/>
          <w:lang w:val="hr-BA"/>
        </w:rPr>
      </w:pPr>
      <w:r w:rsidRPr="00E4084C">
        <w:rPr>
          <w:sz w:val="22"/>
          <w:szCs w:val="22"/>
          <w:lang w:val="hr-BA"/>
        </w:rPr>
        <w:t>OKRUŽNI SUD U PRIJEDORU</w:t>
      </w:r>
    </w:p>
    <w:p w:rsidR="009650FD" w:rsidRPr="00497872" w:rsidRDefault="009650FD" w:rsidP="009650FD">
      <w:pPr>
        <w:rPr>
          <w:noProof/>
          <w:color w:val="000000" w:themeColor="text1"/>
          <w:lang w:val="bs-Latn-BA"/>
        </w:rPr>
      </w:pPr>
      <w:r w:rsidRPr="00E4084C">
        <w:rPr>
          <w:sz w:val="22"/>
          <w:szCs w:val="22"/>
          <w:lang w:val="hr-BA"/>
        </w:rPr>
        <w:t xml:space="preserve">BROJ: </w:t>
      </w:r>
      <w:r>
        <w:rPr>
          <w:noProof/>
          <w:color w:val="000000" w:themeColor="text1"/>
          <w:lang w:val="sr-Cyrl-CS"/>
        </w:rPr>
        <w:t>016-0-SU</w:t>
      </w:r>
      <w:r>
        <w:rPr>
          <w:noProof/>
          <w:color w:val="000000" w:themeColor="text1"/>
          <w:lang w:val="bs-Latn-BA"/>
        </w:rPr>
        <w:t>-</w:t>
      </w:r>
      <w:r>
        <w:rPr>
          <w:noProof/>
          <w:color w:val="000000" w:themeColor="text1"/>
          <w:lang w:val="sr-Cyrl-CS"/>
        </w:rPr>
        <w:t>23-</w:t>
      </w:r>
      <w:r>
        <w:rPr>
          <w:noProof/>
          <w:color w:val="000000" w:themeColor="text1"/>
          <w:lang w:val="bs-Latn-BA"/>
        </w:rPr>
        <w:t>000-120</w:t>
      </w:r>
    </w:p>
    <w:p w:rsidR="009650FD" w:rsidRDefault="009650FD" w:rsidP="009650FD">
      <w:pPr>
        <w:jc w:val="both"/>
        <w:rPr>
          <w:lang w:val="bs-Latn-BA"/>
        </w:rPr>
      </w:pPr>
      <w:r>
        <w:rPr>
          <w:lang w:val="bs-Latn-BA"/>
        </w:rPr>
        <w:t>Dana</w:t>
      </w:r>
      <w:r w:rsidRPr="00E4084C">
        <w:rPr>
          <w:lang w:val="bs-Latn-BA"/>
        </w:rPr>
        <w:t xml:space="preserve">: </w:t>
      </w:r>
      <w:r>
        <w:rPr>
          <w:lang w:val="bs-Latn-BA"/>
        </w:rPr>
        <w:t>22.02.2023</w:t>
      </w:r>
      <w:r w:rsidRPr="00E4084C">
        <w:rPr>
          <w:lang w:val="bs-Latn-BA"/>
        </w:rPr>
        <w:t>.godine</w:t>
      </w:r>
    </w:p>
    <w:p w:rsidR="009650FD" w:rsidRDefault="009650FD" w:rsidP="009650FD">
      <w:pPr>
        <w:jc w:val="both"/>
        <w:rPr>
          <w:noProof/>
          <w:lang w:val="sr-Latn-CS"/>
        </w:rPr>
      </w:pPr>
    </w:p>
    <w:p w:rsidR="009650FD" w:rsidRDefault="009650FD" w:rsidP="009650FD">
      <w:pPr>
        <w:jc w:val="both"/>
        <w:rPr>
          <w:noProof/>
          <w:lang w:val="sr-Latn-CS"/>
        </w:rPr>
      </w:pPr>
    </w:p>
    <w:p w:rsidR="009650FD" w:rsidRDefault="009650FD" w:rsidP="009650FD">
      <w:pPr>
        <w:jc w:val="both"/>
        <w:rPr>
          <w:noProof/>
          <w:lang w:val="sr-Latn-CS"/>
        </w:rPr>
      </w:pPr>
      <w:r>
        <w:rPr>
          <w:noProof/>
          <w:lang w:val="sr-Latn-CS"/>
        </w:rPr>
        <w:t>Na</w:t>
      </w:r>
      <w:r w:rsidRPr="00541716">
        <w:rPr>
          <w:noProof/>
          <w:lang w:val="sr-Latn-CS"/>
        </w:rPr>
        <w:t xml:space="preserve"> </w:t>
      </w:r>
      <w:r>
        <w:rPr>
          <w:noProof/>
          <w:lang w:val="sr-Latn-CS"/>
        </w:rPr>
        <w:t>osnovu</w:t>
      </w:r>
      <w:r w:rsidRPr="00541716">
        <w:rPr>
          <w:noProof/>
          <w:lang w:val="sr-Latn-CS"/>
        </w:rPr>
        <w:t xml:space="preserve"> </w:t>
      </w:r>
      <w:r>
        <w:rPr>
          <w:noProof/>
          <w:lang w:val="sr-Latn-CS"/>
        </w:rPr>
        <w:t>člana 48</w:t>
      </w:r>
      <w:r w:rsidRPr="00541716">
        <w:rPr>
          <w:noProof/>
          <w:lang w:val="sr-Latn-CS"/>
        </w:rPr>
        <w:t xml:space="preserve">. </w:t>
      </w:r>
      <w:r>
        <w:rPr>
          <w:noProof/>
          <w:lang w:val="sr-Latn-CS"/>
        </w:rPr>
        <w:t>stav 2</w:t>
      </w:r>
      <w:r w:rsidRPr="00541716">
        <w:rPr>
          <w:noProof/>
          <w:lang w:val="sr-Latn-CS"/>
        </w:rPr>
        <w:t xml:space="preserve">.  </w:t>
      </w:r>
      <w:r>
        <w:rPr>
          <w:noProof/>
          <w:lang w:val="sr-Latn-CS"/>
        </w:rPr>
        <w:t>Zakona</w:t>
      </w:r>
      <w:r w:rsidRPr="00541716">
        <w:rPr>
          <w:noProof/>
          <w:lang w:val="sr-Latn-CS"/>
        </w:rPr>
        <w:t xml:space="preserve"> </w:t>
      </w:r>
      <w:r>
        <w:rPr>
          <w:noProof/>
          <w:lang w:val="sr-Latn-CS"/>
        </w:rPr>
        <w:t>o</w:t>
      </w:r>
      <w:r w:rsidRPr="00541716">
        <w:rPr>
          <w:noProof/>
          <w:lang w:val="sr-Latn-CS"/>
        </w:rPr>
        <w:t xml:space="preserve"> </w:t>
      </w:r>
      <w:r>
        <w:rPr>
          <w:noProof/>
          <w:lang w:val="sr-Latn-CS"/>
        </w:rPr>
        <w:t>sudovima</w:t>
      </w:r>
      <w:r w:rsidRPr="00541716">
        <w:rPr>
          <w:noProof/>
          <w:lang w:val="sr-Latn-CS"/>
        </w:rPr>
        <w:t xml:space="preserve"> </w:t>
      </w:r>
      <w:r>
        <w:rPr>
          <w:noProof/>
          <w:lang w:val="sr-Latn-CS"/>
        </w:rPr>
        <w:t>Republike</w:t>
      </w:r>
      <w:r w:rsidRPr="00541716">
        <w:rPr>
          <w:noProof/>
          <w:lang w:val="sr-Latn-CS"/>
        </w:rPr>
        <w:t xml:space="preserve"> </w:t>
      </w:r>
      <w:r>
        <w:rPr>
          <w:noProof/>
          <w:lang w:val="sr-Latn-CS"/>
        </w:rPr>
        <w:t>Srpske</w:t>
      </w:r>
      <w:r w:rsidRPr="00541716">
        <w:rPr>
          <w:noProof/>
          <w:lang w:val="sr-Latn-CS"/>
        </w:rPr>
        <w:t xml:space="preserve"> (</w:t>
      </w:r>
      <w:r>
        <w:rPr>
          <w:noProof/>
          <w:lang w:val="sr-Latn-CS"/>
        </w:rPr>
        <w:t>„Službeni</w:t>
      </w:r>
      <w:r w:rsidRPr="00541716">
        <w:rPr>
          <w:noProof/>
          <w:lang w:val="sr-Latn-CS"/>
        </w:rPr>
        <w:t xml:space="preserve"> </w:t>
      </w:r>
      <w:r>
        <w:rPr>
          <w:noProof/>
          <w:lang w:val="sr-Latn-CS"/>
        </w:rPr>
        <w:t>glasnik</w:t>
      </w:r>
      <w:r w:rsidRPr="00541716">
        <w:rPr>
          <w:noProof/>
          <w:lang w:val="sr-Latn-CS"/>
        </w:rPr>
        <w:t xml:space="preserve"> </w:t>
      </w:r>
      <w:r>
        <w:rPr>
          <w:noProof/>
          <w:lang w:val="sr-Latn-CS"/>
        </w:rPr>
        <w:t>Republike</w:t>
      </w:r>
      <w:r w:rsidRPr="00541716">
        <w:rPr>
          <w:noProof/>
          <w:lang w:val="sr-Latn-CS"/>
        </w:rPr>
        <w:t xml:space="preserve"> </w:t>
      </w:r>
      <w:r>
        <w:rPr>
          <w:noProof/>
          <w:lang w:val="sr-Latn-CS"/>
        </w:rPr>
        <w:t>Srpske“</w:t>
      </w:r>
      <w:r w:rsidRPr="00541716">
        <w:rPr>
          <w:noProof/>
          <w:lang w:val="sr-Latn-CS"/>
        </w:rPr>
        <w:t xml:space="preserve"> </w:t>
      </w:r>
      <w:r>
        <w:rPr>
          <w:noProof/>
          <w:lang w:val="sr-Latn-CS"/>
        </w:rPr>
        <w:t>broj:37/12, 44/15 i 100/17</w:t>
      </w:r>
      <w:r w:rsidRPr="00541716">
        <w:rPr>
          <w:noProof/>
          <w:lang w:val="sr-Latn-CS"/>
        </w:rPr>
        <w:t xml:space="preserve">), </w:t>
      </w:r>
      <w:r>
        <w:rPr>
          <w:noProof/>
          <w:lang w:val="sr-Latn-CS"/>
        </w:rPr>
        <w:t>i Zakona o javnim nabavkama (Sl.glasnik BiH“ broj: 39/14 i 59/22) predsjednik</w:t>
      </w:r>
      <w:r w:rsidRPr="00541716">
        <w:rPr>
          <w:noProof/>
          <w:lang w:val="sr-Latn-CS"/>
        </w:rPr>
        <w:t xml:space="preserve"> </w:t>
      </w:r>
      <w:r>
        <w:rPr>
          <w:noProof/>
          <w:lang w:val="sr-Latn-CS"/>
        </w:rPr>
        <w:t>Okružnog suda</w:t>
      </w:r>
      <w:r w:rsidRPr="00541716">
        <w:rPr>
          <w:noProof/>
          <w:lang w:val="sr-Latn-CS"/>
        </w:rPr>
        <w:t xml:space="preserve"> </w:t>
      </w:r>
      <w:r>
        <w:rPr>
          <w:noProof/>
          <w:lang w:val="sr-Latn-CS"/>
        </w:rPr>
        <w:t>u</w:t>
      </w:r>
      <w:r w:rsidRPr="00541716">
        <w:rPr>
          <w:noProof/>
          <w:lang w:val="sr-Latn-CS"/>
        </w:rPr>
        <w:t xml:space="preserve"> </w:t>
      </w:r>
      <w:r>
        <w:rPr>
          <w:noProof/>
          <w:lang w:val="sr-Latn-CS"/>
        </w:rPr>
        <w:t>Prijedoru</w:t>
      </w:r>
      <w:r w:rsidRPr="00541716">
        <w:rPr>
          <w:noProof/>
          <w:lang w:val="sr-Latn-CS"/>
        </w:rPr>
        <w:t xml:space="preserve">, </w:t>
      </w:r>
      <w:r>
        <w:rPr>
          <w:noProof/>
          <w:lang w:val="sr-Latn-CS"/>
        </w:rPr>
        <w:t>dana 22.02.2023. godine, donosi</w:t>
      </w:r>
    </w:p>
    <w:p w:rsidR="009650FD" w:rsidRDefault="009650FD" w:rsidP="009650FD">
      <w:pPr>
        <w:jc w:val="both"/>
        <w:rPr>
          <w:noProof/>
          <w:lang w:val="sr-Latn-CS"/>
        </w:rPr>
      </w:pPr>
    </w:p>
    <w:p w:rsidR="009650FD" w:rsidRDefault="009650FD" w:rsidP="009650FD">
      <w:pPr>
        <w:jc w:val="both"/>
        <w:rPr>
          <w:noProof/>
          <w:lang w:val="sr-Latn-CS"/>
        </w:rPr>
      </w:pPr>
    </w:p>
    <w:p w:rsidR="009650FD" w:rsidRDefault="009650FD" w:rsidP="009650FD">
      <w:pPr>
        <w:jc w:val="center"/>
        <w:rPr>
          <w:noProof/>
          <w:lang w:val="sr-Latn-CS"/>
        </w:rPr>
      </w:pPr>
      <w:r>
        <w:rPr>
          <w:noProof/>
          <w:lang w:val="sr-Latn-CS"/>
        </w:rPr>
        <w:t>PRAVILNIK O JAVNIM NABAVKAMA OKRUŽNOG SUDA U PRIJEDORU</w:t>
      </w:r>
    </w:p>
    <w:p w:rsidR="009650FD" w:rsidRDefault="009650FD" w:rsidP="009650FD">
      <w:pPr>
        <w:jc w:val="center"/>
        <w:rPr>
          <w:noProof/>
          <w:lang w:val="sr-Latn-CS"/>
        </w:rPr>
      </w:pPr>
    </w:p>
    <w:p w:rsidR="009650FD" w:rsidRDefault="009650FD" w:rsidP="009650FD">
      <w:pPr>
        <w:jc w:val="center"/>
        <w:rPr>
          <w:noProof/>
          <w:lang w:val="sr-Latn-CS"/>
        </w:rPr>
      </w:pPr>
      <w:r>
        <w:rPr>
          <w:noProof/>
          <w:lang w:val="sr-Latn-CS"/>
        </w:rPr>
        <w:t>Član 1.</w:t>
      </w:r>
    </w:p>
    <w:p w:rsidR="00DE2AC1" w:rsidRDefault="00DE2AC1" w:rsidP="009650FD">
      <w:pPr>
        <w:jc w:val="center"/>
        <w:rPr>
          <w:noProof/>
          <w:lang w:val="sr-Latn-CS"/>
        </w:rPr>
      </w:pPr>
      <w:r>
        <w:rPr>
          <w:noProof/>
          <w:lang w:val="sr-Latn-CS"/>
        </w:rPr>
        <w:t xml:space="preserve">(Opšte odredbe) </w:t>
      </w:r>
    </w:p>
    <w:p w:rsidR="00DE2AC1" w:rsidRDefault="00DE2AC1" w:rsidP="009650FD">
      <w:pPr>
        <w:jc w:val="center"/>
        <w:rPr>
          <w:noProof/>
          <w:lang w:val="sr-Latn-CS"/>
        </w:rPr>
      </w:pPr>
    </w:p>
    <w:p w:rsidR="00A259F3" w:rsidRDefault="009650FD" w:rsidP="009650FD">
      <w:pPr>
        <w:jc w:val="both"/>
      </w:pPr>
      <w:r>
        <w:t>Pravilnikom o javnim nabavkama (u daljem tekstu: Pravilnik) bliže se uređuju ciljevi Pravilnika, način planiranja javnih nabavki, ciljevi postupka javne nabavke,</w:t>
      </w:r>
      <w:r w:rsidR="00DE2AC1">
        <w:t xml:space="preserve"> ispitivanje tržišta,</w:t>
      </w:r>
      <w:r>
        <w:t xml:space="preserve"> pokretanje postupka, provođenje postupaka javne nabavke, ovlaštenja i odgovornosti u postupku javne nabavke, odredbe o postupcima javne nabavke, nabavka usluga iz Aneksa II društvenih i drugih usluga Zakona o javnim nabavkama (u daljem tekstu. Zakon), nabavke na koje se ne primjenjuju postupci javne nabavke, način provođenja e</w:t>
      </w:r>
      <w:r w:rsidR="00DE2AC1">
        <w:t xml:space="preserve"> - </w:t>
      </w:r>
      <w:r>
        <w:t>aukcije, vrijednosni razre</w:t>
      </w:r>
      <w:r w:rsidR="00A31AE6">
        <w:t>di, podjela nabavke na LOT-ove</w:t>
      </w:r>
      <w:r>
        <w:t>, alternativne ponude, okvirni sporazum, direktni sporazuma, dostavljanje ponuda, r</w:t>
      </w:r>
      <w:r w:rsidR="00DE2AC1">
        <w:t>ad Komisije i otvaranje ponude</w:t>
      </w:r>
      <w:r>
        <w:t>, zaključenje ugovora i podug</w:t>
      </w:r>
      <w:r w:rsidR="00DE2AC1">
        <w:t>ovaranje, postupanje po žalbi</w:t>
      </w:r>
      <w:proofErr w:type="gramStart"/>
      <w:r w:rsidR="00DE2AC1">
        <w:t xml:space="preserve">, </w:t>
      </w:r>
      <w:r>
        <w:t xml:space="preserve"> arhiviranje</w:t>
      </w:r>
      <w:proofErr w:type="gramEnd"/>
      <w:r>
        <w:t xml:space="preserve"> , kontrola ja</w:t>
      </w:r>
      <w:r w:rsidR="00413F92">
        <w:t>vnih nabavki i prelazne završne odredbe</w:t>
      </w:r>
      <w:r w:rsidR="00DE2AC1">
        <w:t>.</w:t>
      </w:r>
    </w:p>
    <w:p w:rsidR="00DE2AC1" w:rsidRDefault="00DE2AC1" w:rsidP="009650FD">
      <w:pPr>
        <w:jc w:val="both"/>
      </w:pPr>
    </w:p>
    <w:p w:rsidR="00DE2AC1" w:rsidRDefault="00DE2AC1" w:rsidP="009650FD">
      <w:pPr>
        <w:jc w:val="both"/>
      </w:pPr>
      <w:r>
        <w:tab/>
      </w:r>
      <w:r>
        <w:tab/>
      </w:r>
      <w:r>
        <w:tab/>
      </w:r>
      <w:r>
        <w:tab/>
      </w:r>
      <w:r>
        <w:tab/>
      </w:r>
    </w:p>
    <w:p w:rsidR="00DE2AC1" w:rsidRDefault="00DE2AC1" w:rsidP="00DE2AC1">
      <w:pPr>
        <w:jc w:val="center"/>
      </w:pPr>
      <w:r>
        <w:t>Član 2.</w:t>
      </w:r>
    </w:p>
    <w:p w:rsidR="00DE2AC1" w:rsidRDefault="00DE2AC1" w:rsidP="00DE2AC1">
      <w:pPr>
        <w:jc w:val="center"/>
      </w:pPr>
      <w:r>
        <w:t>(Cilj pravilnika)</w:t>
      </w:r>
    </w:p>
    <w:p w:rsidR="00327361" w:rsidRDefault="00327361" w:rsidP="00DE2AC1">
      <w:pPr>
        <w:jc w:val="center"/>
      </w:pPr>
    </w:p>
    <w:p w:rsidR="00327361" w:rsidRDefault="00327361" w:rsidP="00327361">
      <w:pPr>
        <w:jc w:val="both"/>
      </w:pPr>
      <w:r>
        <w:t xml:space="preserve">Cilj Pravilnika je da se planom nabavki ostvari realno i blagovremeno planiranje nabavke, da se nabavke provedu u skladu </w:t>
      </w:r>
      <w:proofErr w:type="gramStart"/>
      <w:r>
        <w:t>sa</w:t>
      </w:r>
      <w:proofErr w:type="gramEnd"/>
      <w:r>
        <w:t xml:space="preserve"> Zakonom, da se obezbijedi jednakost, konkurencija i zaštita ponuđača od bilo kojeg vida diskriminacije, da se obezbijedi blagovremeno pribavljanje najkvalitetnijih roba, usluga ili radova uz najniže troškove a sve u skladu sa potrebama Okružnog suda u Prijedoru.</w:t>
      </w:r>
    </w:p>
    <w:p w:rsidR="00327361" w:rsidRDefault="00327361" w:rsidP="00327361"/>
    <w:p w:rsidR="00327361" w:rsidRDefault="00327361" w:rsidP="00327361">
      <w:r>
        <w:t>Sve što nije regulisano ovim pravilnikom primjeniće se odredbe Zakona o javnim nabavkama.</w:t>
      </w:r>
    </w:p>
    <w:p w:rsidR="00327361" w:rsidRDefault="00327361" w:rsidP="00327361"/>
    <w:p w:rsidR="00327361" w:rsidRDefault="00327361" w:rsidP="00327361"/>
    <w:p w:rsidR="00327361" w:rsidRDefault="00327361" w:rsidP="00327361">
      <w:r>
        <w:tab/>
      </w:r>
      <w:r>
        <w:tab/>
      </w:r>
      <w:r>
        <w:tab/>
      </w:r>
      <w:r>
        <w:tab/>
      </w:r>
      <w:r>
        <w:tab/>
      </w:r>
      <w:r>
        <w:tab/>
        <w:t>Član 3.</w:t>
      </w:r>
    </w:p>
    <w:p w:rsidR="00327361" w:rsidRDefault="00327361" w:rsidP="00327361">
      <w:pPr>
        <w:jc w:val="center"/>
      </w:pPr>
      <w:r>
        <w:t>(Planiranje javnih nabavki)</w:t>
      </w:r>
    </w:p>
    <w:p w:rsidR="00327361" w:rsidRDefault="00327361" w:rsidP="00327361">
      <w:pPr>
        <w:jc w:val="center"/>
      </w:pPr>
    </w:p>
    <w:p w:rsidR="00327361" w:rsidRDefault="00327361" w:rsidP="00327361">
      <w:pPr>
        <w:jc w:val="both"/>
      </w:pPr>
      <w:r>
        <w:t xml:space="preserve">Plan javnih nabavki predstavlja godišnji plan javnih nabavki koji se objavljuje </w:t>
      </w:r>
      <w:proofErr w:type="gramStart"/>
      <w:r>
        <w:t>na</w:t>
      </w:r>
      <w:proofErr w:type="gramEnd"/>
      <w:r>
        <w:t xml:space="preserve"> Portalu javnih nabavki u roku od 30 dana od dana usvajanja budžeta.</w:t>
      </w:r>
      <w:r w:rsidRPr="00327361">
        <w:t xml:space="preserve"> </w:t>
      </w:r>
      <w:r>
        <w:t xml:space="preserve">Plan nabavki je Akt u kojem se detaljno planira potrošnja javnih sredstava, transparentno i ekonomično putem provođenja jednog </w:t>
      </w:r>
      <w:proofErr w:type="gramStart"/>
      <w:r>
        <w:t>od</w:t>
      </w:r>
      <w:proofErr w:type="gramEnd"/>
      <w:r>
        <w:t xml:space="preserve"> postupaka propisanih Zakonom.  Nabavke koje nisu predviđene u planu javnih </w:t>
      </w:r>
      <w:proofErr w:type="gramStart"/>
      <w:r>
        <w:t>nabavki  ugovorni</w:t>
      </w:r>
      <w:proofErr w:type="gramEnd"/>
      <w:r>
        <w:t xml:space="preserve"> organ donosi posebnu odluku o pokretanju postupka javne nabavke kojom mjenja </w:t>
      </w:r>
      <w:r>
        <w:lastRenderedPageBreak/>
        <w:t>plan javnih nabavki, I sve izmjene i dopune olana javnih nabavki se objavljuju na portal javnih nabavki.</w:t>
      </w:r>
      <w:r w:rsidR="00D37CDC">
        <w:tab/>
      </w:r>
      <w:r w:rsidR="00D37CDC">
        <w:tab/>
      </w:r>
      <w:r w:rsidR="00D37CDC">
        <w:tab/>
      </w:r>
    </w:p>
    <w:p w:rsidR="00D37CDC" w:rsidRDefault="00D37CDC" w:rsidP="00327361">
      <w:pPr>
        <w:jc w:val="both"/>
      </w:pPr>
    </w:p>
    <w:p w:rsidR="00D37CDC" w:rsidRDefault="00D37CDC" w:rsidP="00327361">
      <w:pPr>
        <w:jc w:val="both"/>
      </w:pPr>
    </w:p>
    <w:p w:rsidR="00D37CDC" w:rsidRDefault="00D37CDC" w:rsidP="00327361">
      <w:pPr>
        <w:jc w:val="both"/>
      </w:pPr>
      <w:r>
        <w:tab/>
      </w:r>
      <w:r>
        <w:tab/>
      </w:r>
      <w:r>
        <w:tab/>
      </w:r>
      <w:r>
        <w:tab/>
      </w:r>
      <w:r>
        <w:tab/>
      </w:r>
      <w:r>
        <w:tab/>
        <w:t>Član 4.</w:t>
      </w:r>
    </w:p>
    <w:p w:rsidR="00D37CDC" w:rsidRDefault="00D37CDC" w:rsidP="00327361">
      <w:pPr>
        <w:jc w:val="both"/>
      </w:pPr>
    </w:p>
    <w:p w:rsidR="00D37CDC" w:rsidRDefault="00D37CDC" w:rsidP="00327361">
      <w:pPr>
        <w:jc w:val="both"/>
      </w:pPr>
      <w:r>
        <w:t>Plan javnih navki sadrži sledeće podatke:</w:t>
      </w:r>
    </w:p>
    <w:p w:rsidR="00D37CDC" w:rsidRDefault="00D37CDC" w:rsidP="00D37CDC">
      <w:pPr>
        <w:pStyle w:val="ListParagraph"/>
        <w:numPr>
          <w:ilvl w:val="0"/>
          <w:numId w:val="1"/>
        </w:numPr>
        <w:jc w:val="both"/>
      </w:pPr>
      <w:r>
        <w:t>naziv predmeta nabavke</w:t>
      </w:r>
    </w:p>
    <w:p w:rsidR="00D37CDC" w:rsidRDefault="00D37CDC" w:rsidP="00D37CDC">
      <w:pPr>
        <w:pStyle w:val="ListParagraph"/>
        <w:numPr>
          <w:ilvl w:val="0"/>
          <w:numId w:val="1"/>
        </w:numPr>
        <w:jc w:val="both"/>
      </w:pPr>
      <w:r>
        <w:t>brojčanu oznaku I naziv predmeta nabavke iz  JRJN</w:t>
      </w:r>
    </w:p>
    <w:p w:rsidR="00D37CDC" w:rsidRDefault="00D37CDC" w:rsidP="00D37CDC">
      <w:pPr>
        <w:pStyle w:val="ListParagraph"/>
        <w:numPr>
          <w:ilvl w:val="0"/>
          <w:numId w:val="1"/>
        </w:numPr>
        <w:jc w:val="both"/>
      </w:pPr>
      <w:r>
        <w:t>vrstu postuka</w:t>
      </w:r>
    </w:p>
    <w:p w:rsidR="00D37CDC" w:rsidRDefault="00D37CDC" w:rsidP="00D37CDC">
      <w:pPr>
        <w:pStyle w:val="ListParagraph"/>
        <w:numPr>
          <w:ilvl w:val="0"/>
          <w:numId w:val="1"/>
        </w:numPr>
        <w:jc w:val="both"/>
      </w:pPr>
      <w:r>
        <w:t>da li se postupak dijeli na lotove</w:t>
      </w:r>
    </w:p>
    <w:p w:rsidR="00D37CDC" w:rsidRDefault="00D37CDC" w:rsidP="00D37CDC">
      <w:pPr>
        <w:pStyle w:val="ListParagraph"/>
        <w:numPr>
          <w:ilvl w:val="0"/>
          <w:numId w:val="1"/>
        </w:numPr>
        <w:jc w:val="both"/>
      </w:pPr>
      <w:r>
        <w:t>vrstu ugovora</w:t>
      </w:r>
    </w:p>
    <w:p w:rsidR="00D37CDC" w:rsidRDefault="00D37CDC" w:rsidP="00D37CDC">
      <w:pPr>
        <w:pStyle w:val="ListParagraph"/>
        <w:numPr>
          <w:ilvl w:val="0"/>
          <w:numId w:val="1"/>
        </w:numPr>
        <w:jc w:val="both"/>
      </w:pPr>
      <w:r>
        <w:t>da li će biti zaključen ugovor o javnoj nabavci ili okvirni sporazum</w:t>
      </w:r>
    </w:p>
    <w:p w:rsidR="00D37CDC" w:rsidRDefault="00D37CDC" w:rsidP="00D37CDC">
      <w:pPr>
        <w:pStyle w:val="ListParagraph"/>
        <w:numPr>
          <w:ilvl w:val="0"/>
          <w:numId w:val="1"/>
        </w:numPr>
        <w:jc w:val="both"/>
      </w:pPr>
      <w:r>
        <w:t>period trajanja ugovora o javnoj nabavci ili okvirnog sporazuma</w:t>
      </w:r>
    </w:p>
    <w:p w:rsidR="00D37CDC" w:rsidRDefault="00D37CDC" w:rsidP="00D37CDC">
      <w:pPr>
        <w:pStyle w:val="ListParagraph"/>
        <w:numPr>
          <w:ilvl w:val="0"/>
          <w:numId w:val="1"/>
        </w:numPr>
        <w:jc w:val="both"/>
      </w:pPr>
      <w:r>
        <w:t>procijenjenu vrijednost nabavke</w:t>
      </w:r>
    </w:p>
    <w:p w:rsidR="00D37CDC" w:rsidRDefault="00D37CDC" w:rsidP="00D37CDC">
      <w:pPr>
        <w:pStyle w:val="ListParagraph"/>
        <w:numPr>
          <w:ilvl w:val="0"/>
          <w:numId w:val="1"/>
        </w:numPr>
        <w:jc w:val="both"/>
      </w:pPr>
      <w:r>
        <w:t>okvirni datum pokretanja postupka nabavke</w:t>
      </w:r>
    </w:p>
    <w:p w:rsidR="00D37CDC" w:rsidRDefault="00D37CDC" w:rsidP="00D37CDC">
      <w:pPr>
        <w:pStyle w:val="ListParagraph"/>
        <w:numPr>
          <w:ilvl w:val="0"/>
          <w:numId w:val="1"/>
        </w:numPr>
        <w:jc w:val="both"/>
      </w:pPr>
      <w:r>
        <w:t>izvor finansiranja pdatak za koju godinu se plan donosi</w:t>
      </w:r>
    </w:p>
    <w:p w:rsidR="00D37CDC" w:rsidRDefault="00D37CDC" w:rsidP="00D37CDC">
      <w:pPr>
        <w:pStyle w:val="ListParagraph"/>
        <w:numPr>
          <w:ilvl w:val="0"/>
          <w:numId w:val="1"/>
        </w:numPr>
        <w:jc w:val="both"/>
      </w:pPr>
      <w:proofErr w:type="gramStart"/>
      <w:r>
        <w:t>dodatne</w:t>
      </w:r>
      <w:proofErr w:type="gramEnd"/>
      <w:r>
        <w:t xml:space="preserve"> napomene.</w:t>
      </w:r>
    </w:p>
    <w:p w:rsidR="00D37CDC" w:rsidRDefault="00D37CDC" w:rsidP="00D37CDC">
      <w:pPr>
        <w:jc w:val="both"/>
      </w:pPr>
    </w:p>
    <w:p w:rsidR="00D37CDC" w:rsidRDefault="00D37CDC" w:rsidP="00D37CDC">
      <w:pPr>
        <w:jc w:val="center"/>
      </w:pPr>
      <w:r>
        <w:t>Član 5.</w:t>
      </w:r>
    </w:p>
    <w:p w:rsidR="00D37CDC" w:rsidRDefault="00D37CDC" w:rsidP="00D37CDC">
      <w:pPr>
        <w:jc w:val="center"/>
      </w:pPr>
    </w:p>
    <w:p w:rsidR="00D37CDC" w:rsidRDefault="00D37CDC" w:rsidP="00D37CDC">
      <w:r>
        <w:t xml:space="preserve">Plan javnih nabavki, kao i izmjene i dopune plana javnih nabavki donosi predsjednik suda </w:t>
      </w:r>
      <w:proofErr w:type="gramStart"/>
      <w:r>
        <w:t>na</w:t>
      </w:r>
      <w:proofErr w:type="gramEnd"/>
      <w:r>
        <w:t xml:space="preserve"> prijedlog sekeratara suda i šefa računovodstva u skladu sa uvojenim budžetom i potrebama suda.</w:t>
      </w:r>
      <w:r w:rsidR="004B3146">
        <w:t xml:space="preserve"> </w:t>
      </w:r>
    </w:p>
    <w:p w:rsidR="004B3146" w:rsidRDefault="004B3146" w:rsidP="00D37CDC"/>
    <w:p w:rsidR="004B3146" w:rsidRDefault="004B3146" w:rsidP="00D37CDC"/>
    <w:p w:rsidR="004B3146" w:rsidRDefault="004B3146" w:rsidP="004B3146">
      <w:pPr>
        <w:jc w:val="center"/>
      </w:pPr>
      <w:r>
        <w:t>Član 6.</w:t>
      </w:r>
    </w:p>
    <w:p w:rsidR="004B3146" w:rsidRDefault="004B3146" w:rsidP="004B3146">
      <w:pPr>
        <w:jc w:val="center"/>
      </w:pPr>
    </w:p>
    <w:p w:rsidR="004B3146" w:rsidRDefault="00351EC0" w:rsidP="00351EC0">
      <w:pPr>
        <w:jc w:val="both"/>
      </w:pPr>
      <w:r>
        <w:t xml:space="preserve">Prije pokretanja postupka javne nabavke potrebno je </w:t>
      </w:r>
      <w:proofErr w:type="gramStart"/>
      <w:r>
        <w:t>izvršiti  prethodno</w:t>
      </w:r>
      <w:proofErr w:type="gramEnd"/>
      <w:r>
        <w:t xml:space="preserve"> ispitivanje tržišta na način da se ne dovede do narušavanja tržišne konkurencije, te da se ne kriši princip zabrane diskriminacije i transparentnosti. Prethodno ispitivanje tržišta se može vršiti </w:t>
      </w:r>
      <w:proofErr w:type="gramStart"/>
      <w:r>
        <w:t>na</w:t>
      </w:r>
      <w:proofErr w:type="gramEnd"/>
      <w:r>
        <w:t xml:space="preserve"> razne načine (pozivanjem, preko kataloga, interneta ili na drugi pogodan način), s tim da se o svakoj provjeri sačinjavi pisana zabilješka i ista se ulaže u predmetni spis.</w:t>
      </w:r>
    </w:p>
    <w:p w:rsidR="00327361" w:rsidRDefault="00327361" w:rsidP="00327361"/>
    <w:p w:rsidR="00351EC0" w:rsidRDefault="00351EC0" w:rsidP="00327361"/>
    <w:p w:rsidR="00351EC0" w:rsidRDefault="00351EC0" w:rsidP="00351EC0">
      <w:pPr>
        <w:jc w:val="center"/>
      </w:pPr>
      <w:r>
        <w:t>Član 7.</w:t>
      </w:r>
    </w:p>
    <w:p w:rsidR="00351EC0" w:rsidRDefault="00351EC0" w:rsidP="00351EC0">
      <w:pPr>
        <w:jc w:val="center"/>
      </w:pPr>
      <w:r>
        <w:t>(Pokretanje postupka javne nabavke)</w:t>
      </w:r>
    </w:p>
    <w:p w:rsidR="00351EC0" w:rsidRDefault="00351EC0" w:rsidP="00351EC0"/>
    <w:p w:rsidR="00351EC0" w:rsidRDefault="00351EC0" w:rsidP="00351EC0">
      <w:r>
        <w:t xml:space="preserve">Postupak javne nabavke započinje donošenjem odluke o pokretanju postupka javne nabavke </w:t>
      </w:r>
      <w:proofErr w:type="gramStart"/>
      <w:r>
        <w:t>ili</w:t>
      </w:r>
      <w:proofErr w:type="gramEnd"/>
      <w:r>
        <w:t xml:space="preserve"> rješenja koje treba da sadrži:</w:t>
      </w:r>
    </w:p>
    <w:p w:rsidR="00351EC0" w:rsidRDefault="00351EC0" w:rsidP="00351EC0">
      <w:pPr>
        <w:pStyle w:val="ListParagraph"/>
        <w:numPr>
          <w:ilvl w:val="0"/>
          <w:numId w:val="2"/>
        </w:numPr>
      </w:pPr>
      <w:r>
        <w:t>zakonski osnov za provođenje postupka javne nabavke</w:t>
      </w:r>
    </w:p>
    <w:p w:rsidR="00351EC0" w:rsidRDefault="00351EC0" w:rsidP="00351EC0">
      <w:pPr>
        <w:pStyle w:val="ListParagraph"/>
        <w:numPr>
          <w:ilvl w:val="0"/>
          <w:numId w:val="2"/>
        </w:numPr>
      </w:pPr>
      <w:r>
        <w:t>predmet javne nabavke</w:t>
      </w:r>
    </w:p>
    <w:p w:rsidR="00351EC0" w:rsidRDefault="00351EC0" w:rsidP="00351EC0">
      <w:pPr>
        <w:pStyle w:val="ListParagraph"/>
        <w:numPr>
          <w:ilvl w:val="0"/>
          <w:numId w:val="2"/>
        </w:numPr>
      </w:pPr>
      <w:r>
        <w:t>procijenjenu vrijednost javne nabavke</w:t>
      </w:r>
    </w:p>
    <w:p w:rsidR="00351EC0" w:rsidRDefault="00351EC0" w:rsidP="00351EC0">
      <w:pPr>
        <w:pStyle w:val="ListParagraph"/>
        <w:numPr>
          <w:ilvl w:val="0"/>
          <w:numId w:val="2"/>
        </w:numPr>
      </w:pPr>
      <w:r>
        <w:t>podatke o izvoru – načinu finansranja</w:t>
      </w:r>
    </w:p>
    <w:p w:rsidR="00351EC0" w:rsidRDefault="00351EC0" w:rsidP="00351EC0">
      <w:pPr>
        <w:pStyle w:val="ListParagraph"/>
        <w:numPr>
          <w:ilvl w:val="0"/>
          <w:numId w:val="2"/>
        </w:numPr>
      </w:pPr>
      <w:r>
        <w:t>vrstu postupka javne nabavke</w:t>
      </w:r>
    </w:p>
    <w:p w:rsidR="00351EC0" w:rsidRDefault="00596DC5" w:rsidP="00351EC0">
      <w:r>
        <w:t xml:space="preserve">Kod postupka direktnog sporazuma ugovorni organ ne donosi odluku </w:t>
      </w:r>
      <w:proofErr w:type="gramStart"/>
      <w:r>
        <w:t>ili</w:t>
      </w:r>
      <w:proofErr w:type="gramEnd"/>
      <w:r>
        <w:t xml:space="preserve"> rješenje o pokretanju postupka već je dovoljno samo uputiti poziv ponuđaču.</w:t>
      </w:r>
    </w:p>
    <w:p w:rsidR="00596DC5" w:rsidRDefault="00596DC5" w:rsidP="00351EC0"/>
    <w:p w:rsidR="00681EDC" w:rsidRDefault="00681EDC" w:rsidP="00596DC5">
      <w:pPr>
        <w:jc w:val="center"/>
      </w:pPr>
    </w:p>
    <w:p w:rsidR="00681EDC" w:rsidRDefault="00681EDC" w:rsidP="00596DC5">
      <w:pPr>
        <w:jc w:val="center"/>
      </w:pPr>
    </w:p>
    <w:p w:rsidR="00596DC5" w:rsidRDefault="00596DC5" w:rsidP="00596DC5">
      <w:pPr>
        <w:jc w:val="center"/>
      </w:pPr>
      <w:bookmarkStart w:id="0" w:name="_GoBack"/>
      <w:bookmarkEnd w:id="0"/>
      <w:r>
        <w:t>Član 8.</w:t>
      </w:r>
    </w:p>
    <w:p w:rsidR="00596DC5" w:rsidRDefault="00596DC5" w:rsidP="00596DC5">
      <w:pPr>
        <w:jc w:val="center"/>
      </w:pPr>
      <w:r>
        <w:t>(Provođenje postupka javne nabavke)</w:t>
      </w:r>
    </w:p>
    <w:p w:rsidR="00596DC5" w:rsidRDefault="00596DC5" w:rsidP="00596DC5">
      <w:pPr>
        <w:jc w:val="center"/>
      </w:pPr>
    </w:p>
    <w:p w:rsidR="00596DC5" w:rsidRDefault="00596DC5" w:rsidP="00596DC5">
      <w:r>
        <w:t xml:space="preserve">Postupke javnih nabavki provodi sekretar suda. </w:t>
      </w:r>
    </w:p>
    <w:p w:rsidR="00596DC5" w:rsidRDefault="00596DC5" w:rsidP="00596DC5"/>
    <w:p w:rsidR="00596DC5" w:rsidRDefault="00596DC5" w:rsidP="00596DC5">
      <w:r>
        <w:t xml:space="preserve">Sekretar suda </w:t>
      </w:r>
      <w:proofErr w:type="gramStart"/>
      <w:r>
        <w:t>na</w:t>
      </w:r>
      <w:proofErr w:type="gramEnd"/>
      <w:r>
        <w:t xml:space="preserve"> osnovu prethodne provjere tržišta donosi odluku o pokretanju postupka ili pisani poziv koji dostavlja predsjedniku suda na potpis. Nakon što predsjednik suda potpiše odluku </w:t>
      </w:r>
      <w:proofErr w:type="gramStart"/>
      <w:r>
        <w:t>ili</w:t>
      </w:r>
      <w:proofErr w:type="gramEnd"/>
      <w:r>
        <w:t xml:space="preserve"> poziv za pokretanje postupka javne nabavke, ista se dostavlja sekretaru suda na dalje posupanje kako bi se pripremila tenderska dokumentacija.</w:t>
      </w:r>
    </w:p>
    <w:p w:rsidR="00596DC5" w:rsidRDefault="00596DC5" w:rsidP="00351EC0"/>
    <w:p w:rsidR="00596DC5" w:rsidRDefault="00596DC5" w:rsidP="00EF3DDD">
      <w:pPr>
        <w:jc w:val="both"/>
      </w:pPr>
      <w:r>
        <w:t>T</w:t>
      </w:r>
      <w:r w:rsidR="00EF3DDD">
        <w:t>enderska dokumentacija je dokumentacija koja sadrži minimum jasnih i odgovarajućih informacija u odnosu na izabrani postupak dodjele ugovora, a objavljuje je ili kandidatima/ponuđačima predstavlja ugovorni organ; ova dokumentacija uključuje obavještenje o nabavci, poziv za dostavu zahtjeva za učešće  ponuda, tehničke specifikacije, kriterije za kvalifikaciju  I izbor najpovoljnije ponude, nacrt ili osnovne elemente ugovora I druge relevantne dokumente i objašnjenja.</w:t>
      </w:r>
    </w:p>
    <w:p w:rsidR="00EF3DDD" w:rsidRDefault="00EF3DDD" w:rsidP="00EF3DDD">
      <w:pPr>
        <w:jc w:val="both"/>
      </w:pPr>
    </w:p>
    <w:p w:rsidR="00EF3DDD" w:rsidRDefault="00EF3DDD" w:rsidP="00EF3DDD">
      <w:pPr>
        <w:jc w:val="both"/>
      </w:pPr>
      <w:proofErr w:type="gramStart"/>
      <w:r>
        <w:t>Sekretar suda objavljuje obavještenja o postupcima javnih nabavki putem Informacionog sistema za elektronsko objavljivanje obavještenja (u daljem tekstu: Portal javnih nabavki), te vrši sve radnje do zaključenja Ugovora (pripremaju i objavljuju tendersku dokumentaciju, dostavljaju tendersku dokumentaciju Komisiji, vrši provođenje E-aukcije kroz sistem, učestvuje u radu Komisije, sačinjava Zapisnike sa otvaranja ponuda te Zapisnike o pregledu i ocjeni ponuda, Odluku o izboru najpovoljnijeg ponuđača i Obavještenje o rezultatu postupka, dostavlja uz interni propratni akt nacrt Ugovora predsjedniku suda na potpis, te vrši radnje objave Izvještaja o provedenom postupku i Obavještenja o dodjeli Ugovora na portalu javne nabavke, odnosno dostavlja sažetak Obavještenja u Službeni list BiH u skladu sa odredbama Zakona.</w:t>
      </w:r>
      <w:proofErr w:type="gramEnd"/>
      <w:r>
        <w:t xml:space="preserve"> Takođe unosi pojedinačne Ugovore/račune u postupcima sporovedenih direktinih sporazuma </w:t>
      </w:r>
      <w:proofErr w:type="gramStart"/>
      <w:r>
        <w:t>na</w:t>
      </w:r>
      <w:proofErr w:type="gramEnd"/>
      <w:r>
        <w:t xml:space="preserve"> Portal javnih nabavki.</w:t>
      </w:r>
    </w:p>
    <w:p w:rsidR="00EF3DDD" w:rsidRDefault="00EF3DDD" w:rsidP="00EF3DDD">
      <w:pPr>
        <w:jc w:val="both"/>
      </w:pPr>
    </w:p>
    <w:p w:rsidR="00EF3DDD" w:rsidRDefault="00EF3DDD" w:rsidP="00EF3DDD">
      <w:pPr>
        <w:jc w:val="both"/>
      </w:pPr>
      <w:r>
        <w:t xml:space="preserve">Nakon potpisivanja ugovora </w:t>
      </w:r>
      <w:proofErr w:type="gramStart"/>
      <w:r>
        <w:t>od</w:t>
      </w:r>
      <w:proofErr w:type="gramEnd"/>
      <w:r>
        <w:t xml:space="preserve"> strane predsjednika suda, sekretar suda je nadležan za praćenje realizacije navedenog ugovora. </w:t>
      </w:r>
    </w:p>
    <w:p w:rsidR="00EF3DDD" w:rsidRDefault="00EF3DDD" w:rsidP="00EF3DDD">
      <w:pPr>
        <w:jc w:val="both"/>
      </w:pPr>
    </w:p>
    <w:p w:rsidR="00EF3DDD" w:rsidRDefault="00EF3DDD" w:rsidP="00EF3DDD">
      <w:pPr>
        <w:jc w:val="center"/>
      </w:pPr>
      <w:r>
        <w:t>Član 9.</w:t>
      </w:r>
    </w:p>
    <w:p w:rsidR="00EF3DDD" w:rsidRDefault="00EF3DDD" w:rsidP="00EF3DDD">
      <w:pPr>
        <w:jc w:val="center"/>
      </w:pPr>
      <w:r>
        <w:t>(Postupci javne nabavke)</w:t>
      </w:r>
    </w:p>
    <w:p w:rsidR="00EF3DDD" w:rsidRDefault="00EF3DDD" w:rsidP="00EF3DDD">
      <w:pPr>
        <w:jc w:val="center"/>
      </w:pPr>
    </w:p>
    <w:p w:rsidR="00EF3DDD" w:rsidRDefault="00CA13A2" w:rsidP="00CA13A2">
      <w:pPr>
        <w:jc w:val="both"/>
      </w:pPr>
      <w:r>
        <w:t xml:space="preserve">Okružni sud za dodjelu ugovora o javnoj nababavci primjenjuje otvoreni </w:t>
      </w:r>
      <w:proofErr w:type="gramStart"/>
      <w:r>
        <w:t>ili</w:t>
      </w:r>
      <w:proofErr w:type="gramEnd"/>
      <w:r>
        <w:t xml:space="preserve"> ograničeni postupak, kao osnovne i redovne postupke, dok pregovarački postupak sa objavom obavještenje ili bez objave obavještenja kao i takmičarski dijalog mogu se primjeniti kao izuzetak samo ako su za to ispunjeni uslovi utvrđeni ovim zakonom. </w:t>
      </w:r>
    </w:p>
    <w:p w:rsidR="00CA13A2" w:rsidRDefault="00CA13A2" w:rsidP="00CA13A2">
      <w:pPr>
        <w:jc w:val="both"/>
      </w:pPr>
    </w:p>
    <w:p w:rsidR="00CA13A2" w:rsidRDefault="00CA13A2" w:rsidP="00CA13A2">
      <w:pPr>
        <w:jc w:val="center"/>
      </w:pPr>
      <w:r>
        <w:t>Član 10.</w:t>
      </w:r>
    </w:p>
    <w:p w:rsidR="00CA13A2" w:rsidRDefault="00CA13A2" w:rsidP="00CA13A2">
      <w:pPr>
        <w:jc w:val="center"/>
      </w:pPr>
      <w:r>
        <w:t>(Postupci za dodjelu ugovora male vrijednosti)</w:t>
      </w:r>
    </w:p>
    <w:p w:rsidR="00CA13A2" w:rsidRDefault="00CA13A2" w:rsidP="00CA13A2">
      <w:pPr>
        <w:jc w:val="center"/>
      </w:pPr>
    </w:p>
    <w:p w:rsidR="00CA13A2" w:rsidRDefault="00CA13A2" w:rsidP="00CA13A2">
      <w:r>
        <w:t xml:space="preserve">Postupci za dodjelu </w:t>
      </w:r>
      <w:proofErr w:type="gramStart"/>
      <w:r>
        <w:t>ugovora  male</w:t>
      </w:r>
      <w:proofErr w:type="gramEnd"/>
      <w:r>
        <w:t xml:space="preserve"> vrijednosti su:</w:t>
      </w:r>
    </w:p>
    <w:p w:rsidR="00CA13A2" w:rsidRDefault="00CA13A2" w:rsidP="00CA13A2">
      <w:pPr>
        <w:pStyle w:val="ListParagraph"/>
        <w:numPr>
          <w:ilvl w:val="0"/>
          <w:numId w:val="3"/>
        </w:numPr>
      </w:pPr>
      <w:r>
        <w:t>konkurentski zahtjev za dostavu ponuda i</w:t>
      </w:r>
    </w:p>
    <w:p w:rsidR="00CA13A2" w:rsidRDefault="00CA13A2" w:rsidP="00CA13A2">
      <w:pPr>
        <w:pStyle w:val="ListParagraph"/>
        <w:numPr>
          <w:ilvl w:val="0"/>
          <w:numId w:val="3"/>
        </w:numPr>
      </w:pPr>
      <w:r>
        <w:t>direktni sporazum</w:t>
      </w:r>
    </w:p>
    <w:p w:rsidR="00CA13A2" w:rsidRDefault="00CA13A2" w:rsidP="00CA13A2"/>
    <w:p w:rsidR="00CA13A2" w:rsidRDefault="00CA13A2" w:rsidP="00A31AE6">
      <w:pPr>
        <w:jc w:val="both"/>
      </w:pPr>
      <w:r>
        <w:t>Konkurentski zahtjev se provodi u slučaju kada je procijenjena vrijednosta nabavke robe ili usluge manja od iznosa od 50.000,00 KM, odnosno kada je za nabavku radova procijenjena vrijednost manja od 80.000,00 KM, pri čemu ni ukupna procijenjena vijednost istovrsnih nabavki na godišnjem nivou nije jednaka ili veća od 50.000,00 KM a robu ili usluge, odnosno 80.000,00 KM za radove.</w:t>
      </w:r>
    </w:p>
    <w:p w:rsidR="00CA13A2" w:rsidRDefault="00CA13A2" w:rsidP="00A31AE6">
      <w:pPr>
        <w:jc w:val="both"/>
      </w:pPr>
    </w:p>
    <w:p w:rsidR="00CA13A2" w:rsidRDefault="00CA13A2" w:rsidP="00A31AE6">
      <w:pPr>
        <w:jc w:val="both"/>
      </w:pPr>
      <w:r>
        <w:t xml:space="preserve">Direktni sporazum za nabavku robe, usluga i radova se sporvodi kada je njihova procijenjena vrijednost jednaka </w:t>
      </w:r>
      <w:proofErr w:type="gramStart"/>
      <w:r>
        <w:t>ili</w:t>
      </w:r>
      <w:proofErr w:type="gramEnd"/>
      <w:r>
        <w:t xml:space="preserve"> manja od iznosa od 6.000,00 KM, pri čemu ni ukupna procijenjena vrijednost istovrsnih nabavki na godišnjem nivou nije veća od 10.000,00 KM.</w:t>
      </w:r>
    </w:p>
    <w:p w:rsidR="00CA13A2" w:rsidRDefault="00CA13A2" w:rsidP="00A31AE6">
      <w:pPr>
        <w:jc w:val="both"/>
      </w:pPr>
    </w:p>
    <w:p w:rsidR="00CA13A2" w:rsidRDefault="00CA13A2" w:rsidP="00A31AE6">
      <w:pPr>
        <w:jc w:val="both"/>
      </w:pPr>
    </w:p>
    <w:p w:rsidR="00B91ACD" w:rsidRDefault="00B91ACD" w:rsidP="00B91ACD">
      <w:pPr>
        <w:jc w:val="center"/>
      </w:pPr>
      <w:r>
        <w:t>Član 11.</w:t>
      </w:r>
    </w:p>
    <w:p w:rsidR="00B91ACD" w:rsidRDefault="00E5248F" w:rsidP="00B91ACD">
      <w:pPr>
        <w:jc w:val="center"/>
      </w:pPr>
      <w:r>
        <w:t>(O</w:t>
      </w:r>
      <w:r w:rsidR="00B91ACD">
        <w:t>končanje postupka javne nabavke)</w:t>
      </w:r>
    </w:p>
    <w:p w:rsidR="00B91ACD" w:rsidRDefault="00B91ACD" w:rsidP="00B91ACD"/>
    <w:p w:rsidR="00B91ACD" w:rsidRDefault="00B91ACD" w:rsidP="00B91ACD">
      <w:r>
        <w:t xml:space="preserve">Postupak javne nabavke </w:t>
      </w:r>
      <w:proofErr w:type="gramStart"/>
      <w:r>
        <w:t>će</w:t>
      </w:r>
      <w:proofErr w:type="gramEnd"/>
      <w:r>
        <w:t xml:space="preserve"> se okončati:</w:t>
      </w:r>
    </w:p>
    <w:p w:rsidR="00B91ACD" w:rsidRDefault="00B91ACD" w:rsidP="00B91ACD">
      <w:pPr>
        <w:pStyle w:val="ListParagraph"/>
        <w:numPr>
          <w:ilvl w:val="0"/>
          <w:numId w:val="4"/>
        </w:numPr>
      </w:pPr>
      <w:r>
        <w:t>zaključenjem ugovora o javnoj nabavci ili okvirnog sporazuma i</w:t>
      </w:r>
    </w:p>
    <w:p w:rsidR="00B91ACD" w:rsidRDefault="00B91ACD" w:rsidP="00B91ACD">
      <w:pPr>
        <w:pStyle w:val="ListParagraph"/>
        <w:numPr>
          <w:ilvl w:val="0"/>
          <w:numId w:val="4"/>
        </w:numPr>
      </w:pPr>
      <w:proofErr w:type="gramStart"/>
      <w:r>
        <w:t>poništenjem</w:t>
      </w:r>
      <w:proofErr w:type="gramEnd"/>
      <w:r>
        <w:t xml:space="preserve"> postupka javne nabavke.</w:t>
      </w:r>
    </w:p>
    <w:p w:rsidR="00B91ACD" w:rsidRDefault="00B91ACD" w:rsidP="00B91ACD">
      <w:pPr>
        <w:jc w:val="center"/>
      </w:pPr>
    </w:p>
    <w:p w:rsidR="00E5248F" w:rsidRDefault="00E5248F" w:rsidP="00B91ACD">
      <w:pPr>
        <w:jc w:val="center"/>
      </w:pPr>
      <w:r>
        <w:t>Član 12.</w:t>
      </w:r>
    </w:p>
    <w:p w:rsidR="00E5248F" w:rsidRDefault="00E5248F" w:rsidP="00B91ACD">
      <w:pPr>
        <w:jc w:val="center"/>
      </w:pPr>
      <w:proofErr w:type="gramStart"/>
      <w:r>
        <w:t>( Odluka</w:t>
      </w:r>
      <w:proofErr w:type="gramEnd"/>
      <w:r>
        <w:t xml:space="preserve"> o dodjeli </w:t>
      </w:r>
      <w:r w:rsidR="00A31AE6">
        <w:t>i</w:t>
      </w:r>
      <w:r>
        <w:t xml:space="preserve"> odluka o poništenju)</w:t>
      </w:r>
    </w:p>
    <w:p w:rsidR="00E5248F" w:rsidRDefault="00E5248F" w:rsidP="00B91ACD">
      <w:pPr>
        <w:jc w:val="center"/>
      </w:pPr>
    </w:p>
    <w:p w:rsidR="00E5248F" w:rsidRDefault="00E5248F" w:rsidP="00A31AE6">
      <w:pPr>
        <w:jc w:val="both"/>
      </w:pPr>
      <w:r>
        <w:t xml:space="preserve">Odluke o izboru najpovoljnijeg ponuđača ili odluka o poništenju postupka javne nabavke donose se u roku koji je određen u tenderskoj dokumentaciji, I dostavljaju se svim kandidatima </w:t>
      </w:r>
      <w:r w:rsidR="00A31AE6">
        <w:t>i</w:t>
      </w:r>
      <w:r>
        <w:t xml:space="preserve"> ponuđačima koji su učestvovali u postupku u roku od tri dana a najkasnije u roku od 7 dana od dana donošenja odluke.</w:t>
      </w:r>
    </w:p>
    <w:p w:rsidR="00B91ACD" w:rsidRDefault="00B91ACD" w:rsidP="00B91ACD">
      <w:pPr>
        <w:jc w:val="center"/>
      </w:pPr>
    </w:p>
    <w:p w:rsidR="00B91ACD" w:rsidRDefault="00E5248F" w:rsidP="00B91ACD">
      <w:pPr>
        <w:jc w:val="center"/>
      </w:pPr>
      <w:r>
        <w:t>Član 13.</w:t>
      </w:r>
    </w:p>
    <w:p w:rsidR="00B91ACD" w:rsidRDefault="00B91ACD" w:rsidP="00B91ACD">
      <w:pPr>
        <w:jc w:val="center"/>
      </w:pPr>
      <w:r>
        <w:t>(Obaještenje o dodjeli ugovora i izvještaj o postupku javne nabavke)</w:t>
      </w:r>
    </w:p>
    <w:p w:rsidR="00B91ACD" w:rsidRDefault="00B91ACD" w:rsidP="00B91ACD">
      <w:pPr>
        <w:jc w:val="center"/>
      </w:pPr>
    </w:p>
    <w:p w:rsidR="00B91ACD" w:rsidRDefault="00B91ACD" w:rsidP="00E5248F">
      <w:pPr>
        <w:jc w:val="both"/>
      </w:pPr>
      <w:r>
        <w:t>Sud je dužan da za otvoreni postupak, ograničeni postpak, pregovarački postupak s objavom ili bez objave obavještenja, konkurs za izradu idejnog rješenja, takmičarski dijalog ili konkurentski zahtjev za dostavljanje ponuda objavi obavještenje o dodjeli ugovora na osnovu rezultata postupka dodjele ugovora najkasnije u roku od 30 dana od dana zaključivanja ugovora ili okvirnog sporazuma.</w:t>
      </w:r>
    </w:p>
    <w:p w:rsidR="00B91ACD" w:rsidRDefault="00B91ACD" w:rsidP="00E5248F">
      <w:pPr>
        <w:jc w:val="both"/>
      </w:pPr>
    </w:p>
    <w:p w:rsidR="00B91ACD" w:rsidRDefault="00B91ACD" w:rsidP="00E5248F">
      <w:pPr>
        <w:jc w:val="both"/>
      </w:pPr>
      <w:proofErr w:type="gramStart"/>
      <w:r>
        <w:t>Sud je obavezan da Agenciji dostavlja izvještaje o otvorenom postupku, ograničenom postupku, pregovaračkom postupku s objavom ili bez objave obavještenja, konkursu za izradu idejnog rješenja, takmičarsom dijalogu, konkurentskom zajtejvu za dostavu ponuda I direktnom sporazumu, kao I u slučaju dodjele ugovora na čiju dodjelu se primjenjuje poseban režim  i dodjelu ugovora o javnoj nabavci prema međunarodnim pravilima u formi, na način I u rokovima koje utvrđuje Agencija podzakonskim aktima.</w:t>
      </w:r>
      <w:proofErr w:type="gramEnd"/>
    </w:p>
    <w:p w:rsidR="00E5248F" w:rsidRDefault="00E5248F" w:rsidP="00E5248F">
      <w:pPr>
        <w:jc w:val="both"/>
      </w:pPr>
    </w:p>
    <w:p w:rsidR="00E5248F" w:rsidRDefault="00E5248F" w:rsidP="00E5248F">
      <w:pPr>
        <w:jc w:val="both"/>
      </w:pPr>
    </w:p>
    <w:p w:rsidR="00E5248F" w:rsidRDefault="00E5248F" w:rsidP="00E5248F">
      <w:pPr>
        <w:jc w:val="center"/>
      </w:pPr>
      <w:r>
        <w:t>Član 14.</w:t>
      </w:r>
    </w:p>
    <w:p w:rsidR="00E5248F" w:rsidRDefault="00E5248F" w:rsidP="00E5248F">
      <w:pPr>
        <w:jc w:val="center"/>
      </w:pPr>
      <w:r>
        <w:t xml:space="preserve">(Podjela predmeta nabvke </w:t>
      </w:r>
      <w:proofErr w:type="gramStart"/>
      <w:r>
        <w:t>na</w:t>
      </w:r>
      <w:proofErr w:type="gramEnd"/>
      <w:r>
        <w:t xml:space="preserve"> lotove)</w:t>
      </w:r>
    </w:p>
    <w:p w:rsidR="00E5248F" w:rsidRDefault="00E5248F" w:rsidP="00E5248F">
      <w:pPr>
        <w:jc w:val="center"/>
      </w:pPr>
    </w:p>
    <w:p w:rsidR="00E5248F" w:rsidRDefault="00E5248F" w:rsidP="00E5248F">
      <w:pPr>
        <w:jc w:val="both"/>
      </w:pPr>
      <w:r>
        <w:t xml:space="preserve">Sud je obavezan predmet nabavke podijeliti </w:t>
      </w:r>
      <w:proofErr w:type="gramStart"/>
      <w:r>
        <w:t>na</w:t>
      </w:r>
      <w:proofErr w:type="gramEnd"/>
      <w:r>
        <w:t xml:space="preserve"> lotove a na osnovu objektivnih kriterija npr. </w:t>
      </w:r>
      <w:proofErr w:type="gramStart"/>
      <w:r>
        <w:t>prema</w:t>
      </w:r>
      <w:proofErr w:type="gramEnd"/>
      <w:r>
        <w:t xml:space="preserve"> vrsti, karakteristikama, namjeni, mjestu ili vremenu ispunjenja, te ukoliko predmet nabavke nije podjeljen na lotove , u obavještenju o nabavci dužan je da obrazloži razloge za takvu odluku.</w:t>
      </w:r>
    </w:p>
    <w:p w:rsidR="00E5248F" w:rsidRDefault="00E5248F" w:rsidP="00E5248F">
      <w:pPr>
        <w:jc w:val="both"/>
      </w:pPr>
    </w:p>
    <w:p w:rsidR="00E5248F" w:rsidRDefault="00E5248F" w:rsidP="00E5248F">
      <w:pPr>
        <w:jc w:val="both"/>
      </w:pPr>
    </w:p>
    <w:p w:rsidR="00E5248F" w:rsidRDefault="00E5248F" w:rsidP="00E5248F">
      <w:pPr>
        <w:jc w:val="both"/>
      </w:pPr>
      <w:r>
        <w:tab/>
      </w:r>
      <w:r>
        <w:tab/>
      </w:r>
      <w:r>
        <w:tab/>
      </w:r>
      <w:r>
        <w:tab/>
      </w:r>
      <w:r>
        <w:tab/>
      </w:r>
      <w:r>
        <w:tab/>
      </w:r>
    </w:p>
    <w:p w:rsidR="00E5248F" w:rsidRDefault="00E5248F" w:rsidP="00E5248F">
      <w:pPr>
        <w:jc w:val="center"/>
      </w:pPr>
      <w:r>
        <w:t>Član 15.</w:t>
      </w:r>
    </w:p>
    <w:p w:rsidR="00E5248F" w:rsidRDefault="00E5248F" w:rsidP="00E5248F">
      <w:pPr>
        <w:jc w:val="center"/>
      </w:pPr>
      <w:r>
        <w:t>(Sprovođenje E-aukcije)</w:t>
      </w:r>
    </w:p>
    <w:p w:rsidR="00E5248F" w:rsidRDefault="00E5248F" w:rsidP="00E5248F">
      <w:pPr>
        <w:jc w:val="both"/>
      </w:pPr>
    </w:p>
    <w:p w:rsidR="00E5248F" w:rsidRDefault="00E5248F" w:rsidP="00E5248F">
      <w:pPr>
        <w:jc w:val="both"/>
      </w:pPr>
      <w:r>
        <w:t xml:space="preserve">E-aukcije u postupku dodjele ugovora putem otvorenog i ograničenog postupka, pregovaračkog postupka sa objavom </w:t>
      </w:r>
      <w:proofErr w:type="gramStart"/>
      <w:r>
        <w:t>obaviještenja  o</w:t>
      </w:r>
      <w:proofErr w:type="gramEnd"/>
      <w:r>
        <w:t xml:space="preserve"> nabavci i konkurentskog zahtjeva za dostavu ponuda, će se provoditi na način propisan podzakonskim aktom koji reguliše uslove i način korištenja e-aukcije.</w:t>
      </w:r>
    </w:p>
    <w:p w:rsidR="004E2CC5" w:rsidRDefault="004E2CC5" w:rsidP="004E2CC5">
      <w:pPr>
        <w:jc w:val="center"/>
      </w:pPr>
      <w:proofErr w:type="gramStart"/>
      <w:r>
        <w:t>Član  16</w:t>
      </w:r>
      <w:proofErr w:type="gramEnd"/>
      <w:r>
        <w:t>.</w:t>
      </w:r>
    </w:p>
    <w:p w:rsidR="004E2CC5" w:rsidRDefault="004E2CC5" w:rsidP="004E2CC5">
      <w:pPr>
        <w:jc w:val="center"/>
      </w:pPr>
      <w:r>
        <w:t>(Dostavljanje ponuda)</w:t>
      </w:r>
    </w:p>
    <w:p w:rsidR="004E2CC5" w:rsidRDefault="004E2CC5" w:rsidP="004E2CC5">
      <w:pPr>
        <w:jc w:val="center"/>
      </w:pPr>
    </w:p>
    <w:p w:rsidR="004E2CC5" w:rsidRDefault="004E2CC5" w:rsidP="004E2CC5">
      <w:pPr>
        <w:jc w:val="both"/>
      </w:pPr>
      <w:r>
        <w:t xml:space="preserve">Ponuđač je dužan da se pridržava </w:t>
      </w:r>
      <w:proofErr w:type="gramStart"/>
      <w:r>
        <w:t>uslova  i</w:t>
      </w:r>
      <w:proofErr w:type="gramEnd"/>
      <w:r>
        <w:t xml:space="preserve"> zahtjeva koji su propisani u tenderskoj dokumentaciji, i isti može prije isteka roka za dostavu ponuda, svoju ponudu izmjeniti, dopuniti ili od nje odustati, te svaki ponuđač može da podnese samo jednu ponudu.</w:t>
      </w:r>
    </w:p>
    <w:p w:rsidR="004E2CC5" w:rsidRDefault="004E2CC5" w:rsidP="004E2CC5">
      <w:pPr>
        <w:jc w:val="both"/>
      </w:pPr>
    </w:p>
    <w:p w:rsidR="004E2CC5" w:rsidRDefault="004E2CC5" w:rsidP="004E2CC5">
      <w:pPr>
        <w:jc w:val="both"/>
      </w:pPr>
      <w:r>
        <w:t>Svaka ponuda treba da sadrži one elemente koji su propisani Zakonom o javnim nabavkama.</w:t>
      </w:r>
    </w:p>
    <w:p w:rsidR="00A31AE6" w:rsidRDefault="00A31AE6" w:rsidP="004E2CC5">
      <w:pPr>
        <w:jc w:val="both"/>
      </w:pPr>
    </w:p>
    <w:p w:rsidR="00A31AE6" w:rsidRDefault="00A31AE6" w:rsidP="00A31AE6">
      <w:pPr>
        <w:jc w:val="center"/>
      </w:pPr>
    </w:p>
    <w:p w:rsidR="00413F92" w:rsidRDefault="004E2CC5" w:rsidP="00A31AE6">
      <w:pPr>
        <w:jc w:val="center"/>
      </w:pPr>
      <w:r>
        <w:t>Član 17</w:t>
      </w:r>
      <w:r w:rsidR="00413F92">
        <w:t>.</w:t>
      </w:r>
    </w:p>
    <w:p w:rsidR="00413F92" w:rsidRDefault="00413F92" w:rsidP="00A31AE6">
      <w:pPr>
        <w:jc w:val="center"/>
      </w:pPr>
      <w:r>
        <w:t>(Alternativna ponuda)</w:t>
      </w:r>
    </w:p>
    <w:p w:rsidR="00413F92" w:rsidRDefault="00413F92" w:rsidP="00A31AE6">
      <w:pPr>
        <w:jc w:val="center"/>
      </w:pPr>
    </w:p>
    <w:p w:rsidR="00413F92" w:rsidRDefault="00413F92" w:rsidP="00004A8D">
      <w:pPr>
        <w:jc w:val="both"/>
      </w:pPr>
      <w:r>
        <w:t xml:space="preserve">Alternativna ponuda u postupcima javne nabake koju sprovodi sud </w:t>
      </w:r>
      <w:proofErr w:type="gramStart"/>
      <w:r>
        <w:t>će</w:t>
      </w:r>
      <w:proofErr w:type="gramEnd"/>
      <w:r>
        <w:t xml:space="preserve"> biti dopuštena samo onda kada je kriterij za dodjelu ugovora ekonomski najpovoljnija ponuda.</w:t>
      </w:r>
    </w:p>
    <w:p w:rsidR="004E2CC5" w:rsidRDefault="004E2CC5" w:rsidP="00413F92"/>
    <w:p w:rsidR="004E2CC5" w:rsidRDefault="004E2CC5" w:rsidP="004E2CC5">
      <w:pPr>
        <w:jc w:val="center"/>
      </w:pPr>
      <w:r>
        <w:t>Član 18.</w:t>
      </w:r>
    </w:p>
    <w:p w:rsidR="004E2CC5" w:rsidRDefault="004E2CC5" w:rsidP="004E2CC5">
      <w:pPr>
        <w:jc w:val="center"/>
      </w:pPr>
      <w:proofErr w:type="gramStart"/>
      <w:r>
        <w:t>( Okvirni</w:t>
      </w:r>
      <w:proofErr w:type="gramEnd"/>
      <w:r>
        <w:t xml:space="preserve"> sporazum)</w:t>
      </w:r>
    </w:p>
    <w:p w:rsidR="004E2CC5" w:rsidRDefault="004E2CC5" w:rsidP="004E2CC5">
      <w:pPr>
        <w:jc w:val="center"/>
      </w:pPr>
    </w:p>
    <w:p w:rsidR="004E2CC5" w:rsidRDefault="004E2CC5" w:rsidP="00004A8D">
      <w:pPr>
        <w:jc w:val="both"/>
      </w:pPr>
      <w:r>
        <w:t>Sud može zaključiti okvirni sporazum nakon provedenog otvorenog, ograničenog, pregovaračkog postupka s objavom obavještenja I konkurentskog zahtjeva za dostavu ponuda na period koji ne može biti duži od 4 godine, osim ukoliko postoje opravdani razlozi, posebno u vezi sa predmetom nabavke okvirnog sporazuma.</w:t>
      </w:r>
    </w:p>
    <w:p w:rsidR="004E2CC5" w:rsidRDefault="004E2CC5" w:rsidP="004E2CC5"/>
    <w:p w:rsidR="00413F92" w:rsidRDefault="00413F92" w:rsidP="00A31AE6">
      <w:pPr>
        <w:jc w:val="center"/>
      </w:pPr>
    </w:p>
    <w:p w:rsidR="00A31AE6" w:rsidRDefault="002A27B7" w:rsidP="00A31AE6">
      <w:pPr>
        <w:jc w:val="center"/>
      </w:pPr>
      <w:r>
        <w:t>Član 19</w:t>
      </w:r>
      <w:r w:rsidR="00A31AE6">
        <w:t>.</w:t>
      </w:r>
    </w:p>
    <w:p w:rsidR="00A31AE6" w:rsidRDefault="00A31AE6" w:rsidP="00A31AE6">
      <w:pPr>
        <w:jc w:val="center"/>
      </w:pPr>
      <w:r>
        <w:t>(Društvene i druge posebne usluge – Aneks II)</w:t>
      </w:r>
    </w:p>
    <w:p w:rsidR="00A31AE6" w:rsidRDefault="00A31AE6" w:rsidP="00004A8D">
      <w:pPr>
        <w:jc w:val="both"/>
      </w:pPr>
    </w:p>
    <w:p w:rsidR="00A31AE6" w:rsidRDefault="00A31AE6" w:rsidP="00004A8D">
      <w:pPr>
        <w:jc w:val="both"/>
      </w:pPr>
      <w:r>
        <w:t>Na dodjelu ugovora koji za predmet ima usluge iz Aneksa II, primjenjivaće se odredbe Zakona o javnim nabavkama i Pravilnika o postupku dodjele ugovora o uslugama iz Aneksa II (“Sl.glasnik BiH” broj: 2/23).</w:t>
      </w:r>
    </w:p>
    <w:p w:rsidR="00A31AE6" w:rsidRDefault="00A31AE6" w:rsidP="00A31AE6"/>
    <w:p w:rsidR="002A27B7" w:rsidRDefault="002A27B7" w:rsidP="00A31AE6"/>
    <w:p w:rsidR="002A27B7" w:rsidRDefault="002A27B7" w:rsidP="002A27B7">
      <w:pPr>
        <w:jc w:val="center"/>
      </w:pPr>
      <w:r>
        <w:t>Član 20.</w:t>
      </w:r>
    </w:p>
    <w:p w:rsidR="002A27B7" w:rsidRDefault="002A27B7" w:rsidP="002A27B7">
      <w:pPr>
        <w:jc w:val="center"/>
      </w:pPr>
      <w:r>
        <w:t>(Komisija za javne nabavke)</w:t>
      </w:r>
    </w:p>
    <w:p w:rsidR="002A27B7" w:rsidRDefault="002A27B7" w:rsidP="002A27B7">
      <w:pPr>
        <w:jc w:val="center"/>
      </w:pPr>
    </w:p>
    <w:p w:rsidR="002A27B7" w:rsidRDefault="002A27B7" w:rsidP="00004A8D">
      <w:pPr>
        <w:jc w:val="both"/>
        <w:rPr>
          <w:lang w:val="az-Latn-AZ"/>
        </w:rPr>
      </w:pPr>
      <w:r>
        <w:t>Za sprovođenje svih postupaka javne nabavke formira se komisija koja je dužna da postupa u skladu sa Zakonom o javnim nabavkama</w:t>
      </w:r>
      <w:proofErr w:type="gramStart"/>
      <w:r>
        <w:t xml:space="preserve">, </w:t>
      </w:r>
      <w:r>
        <w:rPr>
          <w:lang w:val="az-Latn-AZ"/>
        </w:rPr>
        <w:t xml:space="preserve"> Pravilnika</w:t>
      </w:r>
      <w:proofErr w:type="gramEnd"/>
      <w:r>
        <w:rPr>
          <w:lang w:val="az-Latn-AZ"/>
        </w:rPr>
        <w:t xml:space="preserve"> o uspostavljanju i radu komisije za nabavke (“Sl.glasnik BiH” broj: 103/14) i Poslovnika o radu komisije za javne nabavke broj: 16-0-Su-18-000-104 od 20.03.2018.godine.</w:t>
      </w:r>
    </w:p>
    <w:p w:rsidR="002A27B7" w:rsidRDefault="002A27B7" w:rsidP="002A27B7">
      <w:pPr>
        <w:rPr>
          <w:lang w:val="az-Latn-AZ"/>
        </w:rPr>
      </w:pPr>
    </w:p>
    <w:p w:rsidR="002A27B7" w:rsidRDefault="002A27B7" w:rsidP="002A27B7">
      <w:pPr>
        <w:rPr>
          <w:lang w:val="az-Latn-AZ"/>
        </w:rPr>
      </w:pPr>
      <w:r>
        <w:rPr>
          <w:lang w:val="az-Latn-AZ"/>
        </w:rPr>
        <w:tab/>
      </w:r>
      <w:r>
        <w:rPr>
          <w:lang w:val="az-Latn-AZ"/>
        </w:rPr>
        <w:tab/>
      </w:r>
      <w:r>
        <w:rPr>
          <w:lang w:val="az-Latn-AZ"/>
        </w:rPr>
        <w:tab/>
      </w:r>
      <w:r>
        <w:rPr>
          <w:lang w:val="az-Latn-AZ"/>
        </w:rPr>
        <w:tab/>
      </w:r>
      <w:r>
        <w:rPr>
          <w:lang w:val="az-Latn-AZ"/>
        </w:rPr>
        <w:tab/>
      </w:r>
      <w:r>
        <w:rPr>
          <w:lang w:val="az-Latn-AZ"/>
        </w:rPr>
        <w:tab/>
      </w:r>
    </w:p>
    <w:p w:rsidR="002A27B7" w:rsidRDefault="002A27B7" w:rsidP="002A27B7">
      <w:pPr>
        <w:jc w:val="center"/>
        <w:rPr>
          <w:lang w:val="az-Latn-AZ"/>
        </w:rPr>
      </w:pPr>
      <w:r>
        <w:rPr>
          <w:lang w:val="az-Latn-AZ"/>
        </w:rPr>
        <w:t>Član 21.</w:t>
      </w:r>
    </w:p>
    <w:p w:rsidR="002A27B7" w:rsidRDefault="002A27B7" w:rsidP="002A27B7">
      <w:pPr>
        <w:jc w:val="center"/>
        <w:rPr>
          <w:lang w:val="az-Latn-AZ"/>
        </w:rPr>
      </w:pPr>
      <w:r>
        <w:rPr>
          <w:lang w:val="az-Latn-AZ"/>
        </w:rPr>
        <w:t>(Zajedničke nabavke)</w:t>
      </w:r>
    </w:p>
    <w:p w:rsidR="002A27B7" w:rsidRDefault="002A27B7" w:rsidP="002A27B7">
      <w:pPr>
        <w:jc w:val="center"/>
        <w:rPr>
          <w:lang w:val="az-Latn-AZ"/>
        </w:rPr>
      </w:pPr>
    </w:p>
    <w:p w:rsidR="002A27B7" w:rsidRDefault="002A27B7" w:rsidP="00713B64">
      <w:pPr>
        <w:jc w:val="both"/>
        <w:rPr>
          <w:lang w:val="az-Latn-AZ"/>
        </w:rPr>
      </w:pPr>
      <w:r>
        <w:rPr>
          <w:lang w:val="az-Latn-AZ"/>
        </w:rPr>
        <w:lastRenderedPageBreak/>
        <w:t>Ovim pravilnikom predviđa se mogućnost sprovođenja zajedičkih nabavki Okružnog suda u Prijedoru, Okružnog privrednog suda u Prijedoru i Okružnog javnog tužilaštva u Prijedoru, s obzirom da navedene institucije nalaze u istoj zgradi i posjeduju zajedničke prostorije.</w:t>
      </w:r>
    </w:p>
    <w:p w:rsidR="002A27B7" w:rsidRDefault="002A27B7" w:rsidP="00713B64">
      <w:pPr>
        <w:jc w:val="both"/>
        <w:rPr>
          <w:lang w:val="az-Latn-AZ"/>
        </w:rPr>
      </w:pPr>
    </w:p>
    <w:p w:rsidR="002A27B7" w:rsidRDefault="002A27B7" w:rsidP="00713B64">
      <w:pPr>
        <w:jc w:val="both"/>
        <w:rPr>
          <w:lang w:val="az-Latn-AZ"/>
        </w:rPr>
      </w:pPr>
      <w:r>
        <w:rPr>
          <w:lang w:val="az-Latn-AZ"/>
        </w:rPr>
        <w:t>Nabavka iz stava 1.ovo</w:t>
      </w:r>
      <w:r w:rsidR="00713B64">
        <w:rPr>
          <w:lang w:val="az-Latn-AZ"/>
        </w:rPr>
        <w:t>g člana će se provoditi na osnov</w:t>
      </w:r>
      <w:r>
        <w:rPr>
          <w:lang w:val="az-Latn-AZ"/>
        </w:rPr>
        <w:t xml:space="preserve">u </w:t>
      </w:r>
      <w:r w:rsidR="00713B64">
        <w:rPr>
          <w:lang w:val="az-Latn-AZ"/>
        </w:rPr>
        <w:t xml:space="preserve">zaključenog </w:t>
      </w:r>
      <w:r>
        <w:rPr>
          <w:lang w:val="az-Latn-AZ"/>
        </w:rPr>
        <w:t xml:space="preserve">Sporazuma o zajedničkoj nabavci </w:t>
      </w:r>
      <w:r w:rsidR="00713B64">
        <w:rPr>
          <w:lang w:val="az-Latn-AZ"/>
        </w:rPr>
        <w:t>između navedenih institucija za svaki predmet nabavke.</w:t>
      </w:r>
    </w:p>
    <w:p w:rsidR="00713B64" w:rsidRDefault="00713B64" w:rsidP="00713B64">
      <w:pPr>
        <w:jc w:val="both"/>
        <w:rPr>
          <w:lang w:val="az-Latn-AZ"/>
        </w:rPr>
      </w:pPr>
    </w:p>
    <w:p w:rsidR="00713B64" w:rsidRDefault="00713B64" w:rsidP="00713B64">
      <w:pPr>
        <w:jc w:val="center"/>
        <w:rPr>
          <w:lang w:val="az-Latn-AZ"/>
        </w:rPr>
      </w:pPr>
      <w:r>
        <w:rPr>
          <w:lang w:val="az-Latn-AZ"/>
        </w:rPr>
        <w:t>Član 22.</w:t>
      </w:r>
    </w:p>
    <w:p w:rsidR="00F75666" w:rsidRDefault="00F75666" w:rsidP="00713B64">
      <w:pPr>
        <w:jc w:val="center"/>
        <w:rPr>
          <w:lang w:val="az-Latn-AZ"/>
        </w:rPr>
      </w:pPr>
      <w:r>
        <w:rPr>
          <w:lang w:val="az-Latn-AZ"/>
        </w:rPr>
        <w:t>(Žalba)</w:t>
      </w:r>
    </w:p>
    <w:p w:rsidR="00F75666" w:rsidRDefault="00F75666" w:rsidP="00713B64">
      <w:pPr>
        <w:jc w:val="center"/>
        <w:rPr>
          <w:lang w:val="az-Latn-AZ"/>
        </w:rPr>
      </w:pPr>
    </w:p>
    <w:p w:rsidR="00F75666" w:rsidRDefault="00F75666" w:rsidP="00004A8D">
      <w:pPr>
        <w:jc w:val="both"/>
        <w:rPr>
          <w:lang w:val="az-Latn-AZ"/>
        </w:rPr>
      </w:pPr>
      <w:r>
        <w:rPr>
          <w:lang w:val="az-Latn-AZ"/>
        </w:rPr>
        <w:t>Žalbu u postupku javne nabavke može podnijeti svaki subjekat koji ima ili je imao interes za dodjelu ugovora o javnoj nabavci, i ista se izjavljuje UŽR-u putem ugovornog organa u pisanoj formi direktno, elektronskim putem, ili preporučenom poštanskom pošiljkom. Ista se podnosi u dovoljnom broju primjeraka koji ne može biti manji od 3.</w:t>
      </w:r>
    </w:p>
    <w:p w:rsidR="00F75666" w:rsidRDefault="00F75666" w:rsidP="00F75666">
      <w:pPr>
        <w:rPr>
          <w:lang w:val="az-Latn-AZ"/>
        </w:rPr>
      </w:pPr>
    </w:p>
    <w:p w:rsidR="00F75666" w:rsidRDefault="00F75666" w:rsidP="00F75666">
      <w:pPr>
        <w:rPr>
          <w:lang w:val="az-Latn-AZ"/>
        </w:rPr>
      </w:pPr>
    </w:p>
    <w:p w:rsidR="003B5282" w:rsidRDefault="00F75666" w:rsidP="00F75666">
      <w:pPr>
        <w:jc w:val="center"/>
        <w:rPr>
          <w:lang w:val="az-Latn-AZ"/>
        </w:rPr>
      </w:pPr>
      <w:r>
        <w:rPr>
          <w:lang w:val="az-Latn-AZ"/>
        </w:rPr>
        <w:t>Član 23.</w:t>
      </w:r>
    </w:p>
    <w:p w:rsidR="00F75666" w:rsidRDefault="00F75666" w:rsidP="00F75666">
      <w:pPr>
        <w:jc w:val="center"/>
        <w:rPr>
          <w:lang w:val="az-Latn-AZ"/>
        </w:rPr>
      </w:pPr>
      <w:r>
        <w:rPr>
          <w:lang w:val="az-Latn-AZ"/>
        </w:rPr>
        <w:t>(Arhiviranje)</w:t>
      </w:r>
    </w:p>
    <w:p w:rsidR="003B5282" w:rsidRDefault="003B5282" w:rsidP="00F75666">
      <w:pPr>
        <w:jc w:val="center"/>
        <w:rPr>
          <w:lang w:val="az-Latn-AZ"/>
        </w:rPr>
      </w:pPr>
    </w:p>
    <w:p w:rsidR="003B5282" w:rsidRDefault="003B5282" w:rsidP="00F75666">
      <w:pPr>
        <w:jc w:val="center"/>
        <w:rPr>
          <w:lang w:val="az-Latn-AZ"/>
        </w:rPr>
      </w:pPr>
    </w:p>
    <w:p w:rsidR="00F75666" w:rsidRDefault="00F75666" w:rsidP="00004A8D">
      <w:pPr>
        <w:jc w:val="both"/>
        <w:rPr>
          <w:lang w:val="az-Latn-AZ"/>
        </w:rPr>
      </w:pPr>
      <w:r>
        <w:rPr>
          <w:lang w:val="az-Latn-AZ"/>
        </w:rPr>
        <w:t>Svi ugovori o nabavci, zahtjevi, ponude, tenderska dokumentaija i dokumenti koji se odnose na ispitivanje i ocijenjivanje zahtjeva i ponuda kao i drugi dokumenti u vezi sa nabavkom čuvaju se u skladu sa odredbama</w:t>
      </w:r>
      <w:r w:rsidRPr="00A16DB2">
        <w:rPr>
          <w:lang w:val="sr-Latn-CS"/>
        </w:rPr>
        <w:t xml:space="preserve"> Z</w:t>
      </w:r>
      <w:r>
        <w:rPr>
          <w:lang w:val="sr-Latn-CS"/>
        </w:rPr>
        <w:t>akona o arhivskoj djelatnosti („</w:t>
      </w:r>
      <w:r w:rsidRPr="00A16DB2">
        <w:rPr>
          <w:lang w:val="sr-Latn-CS"/>
        </w:rPr>
        <w:t>Sl</w:t>
      </w:r>
      <w:r>
        <w:rPr>
          <w:lang w:val="sr-Latn-CS"/>
        </w:rPr>
        <w:t>užbeni glasnik Republike Srpske“</w:t>
      </w:r>
      <w:r w:rsidRPr="00A16DB2">
        <w:rPr>
          <w:lang w:val="sr-Latn-CS"/>
        </w:rPr>
        <w:t>, broj</w:t>
      </w:r>
      <w:r>
        <w:rPr>
          <w:lang w:val="sr-Latn-CS"/>
        </w:rPr>
        <w:t xml:space="preserve"> 119/08).</w:t>
      </w:r>
    </w:p>
    <w:p w:rsidR="002A27B7" w:rsidRDefault="002A27B7" w:rsidP="00F75666">
      <w:pPr>
        <w:jc w:val="center"/>
      </w:pPr>
    </w:p>
    <w:p w:rsidR="003B5282" w:rsidRDefault="003B5282" w:rsidP="00F75666">
      <w:pPr>
        <w:jc w:val="center"/>
      </w:pPr>
      <w:r>
        <w:t>Član 24</w:t>
      </w:r>
      <w:r w:rsidR="00876BA9">
        <w:t>.</w:t>
      </w:r>
    </w:p>
    <w:p w:rsidR="003B5282" w:rsidRDefault="003B5282" w:rsidP="00F75666">
      <w:pPr>
        <w:jc w:val="center"/>
      </w:pPr>
      <w:r>
        <w:t>(Prelazne i završne odredbe)</w:t>
      </w:r>
    </w:p>
    <w:p w:rsidR="003B5282" w:rsidRDefault="003B5282" w:rsidP="00F75666">
      <w:pPr>
        <w:jc w:val="center"/>
      </w:pPr>
    </w:p>
    <w:p w:rsidR="00A31AE6" w:rsidRDefault="003B5282" w:rsidP="00004A8D">
      <w:pPr>
        <w:jc w:val="both"/>
      </w:pPr>
      <w:r>
        <w:t xml:space="preserve">Sva pitanja koja nisu regulisana ovim Pravilnikom primjeniće se odredbe Zakona o javnim nabavkama (“Sl.glasik RS” broj: 39/14 i 59/22) kao i odredbe podzakonskih akata donesenih u skladu </w:t>
      </w:r>
      <w:proofErr w:type="gramStart"/>
      <w:r>
        <w:t>sa</w:t>
      </w:r>
      <w:proofErr w:type="gramEnd"/>
      <w:r>
        <w:t xml:space="preserve"> ovim zakonom.</w:t>
      </w:r>
    </w:p>
    <w:p w:rsidR="003B5282" w:rsidRDefault="003B5282" w:rsidP="003B5282"/>
    <w:p w:rsidR="003B5282" w:rsidRDefault="003B5282" w:rsidP="003B5282">
      <w:pPr>
        <w:jc w:val="center"/>
      </w:pPr>
      <w:r>
        <w:t>Član 25.</w:t>
      </w:r>
    </w:p>
    <w:p w:rsidR="003B5282" w:rsidRDefault="003B5282" w:rsidP="003B5282">
      <w:pPr>
        <w:jc w:val="center"/>
      </w:pPr>
      <w:r>
        <w:t xml:space="preserve">(Stupanje </w:t>
      </w:r>
      <w:proofErr w:type="gramStart"/>
      <w:r>
        <w:t>na</w:t>
      </w:r>
      <w:proofErr w:type="gramEnd"/>
      <w:r>
        <w:t xml:space="preserve"> snagu)</w:t>
      </w:r>
    </w:p>
    <w:p w:rsidR="003B5282" w:rsidRDefault="003B5282" w:rsidP="003B5282">
      <w:pPr>
        <w:jc w:val="center"/>
      </w:pPr>
    </w:p>
    <w:p w:rsidR="003B5282" w:rsidRDefault="00B12D7B" w:rsidP="00B12D7B">
      <w:r>
        <w:t xml:space="preserve">Ovaj pravilnik stupa </w:t>
      </w:r>
      <w:proofErr w:type="gramStart"/>
      <w:r>
        <w:t>na</w:t>
      </w:r>
      <w:proofErr w:type="gramEnd"/>
      <w:r>
        <w:t xml:space="preserve"> snagu danom donošenja i isti će se objaviti na web stranici ovog suda.</w:t>
      </w:r>
    </w:p>
    <w:p w:rsidR="00B12D7B" w:rsidRDefault="00B12D7B" w:rsidP="00B12D7B"/>
    <w:p w:rsidR="00B12D7B" w:rsidRDefault="00B12D7B" w:rsidP="00B12D7B"/>
    <w:p w:rsidR="00B12D7B" w:rsidRDefault="00B12D7B" w:rsidP="00B12D7B"/>
    <w:p w:rsidR="00B12D7B" w:rsidRDefault="00B12D7B" w:rsidP="00B12D7B">
      <w:r>
        <w:tab/>
      </w:r>
      <w:r>
        <w:tab/>
      </w:r>
      <w:r>
        <w:tab/>
      </w:r>
      <w:r>
        <w:tab/>
      </w:r>
      <w:r>
        <w:tab/>
      </w:r>
      <w:r>
        <w:tab/>
      </w:r>
      <w:r>
        <w:tab/>
      </w:r>
      <w:r>
        <w:tab/>
      </w:r>
      <w:r>
        <w:tab/>
      </w:r>
      <w:r>
        <w:tab/>
        <w:t>Predsjednik suda</w:t>
      </w:r>
    </w:p>
    <w:p w:rsidR="00B12D7B" w:rsidRPr="00327361" w:rsidRDefault="00B12D7B" w:rsidP="00B12D7B">
      <w:r>
        <w:tab/>
      </w:r>
      <w:r>
        <w:tab/>
      </w:r>
      <w:r>
        <w:tab/>
      </w:r>
      <w:r>
        <w:tab/>
      </w:r>
      <w:r>
        <w:tab/>
      </w:r>
      <w:r>
        <w:tab/>
      </w:r>
      <w:r>
        <w:tab/>
      </w:r>
      <w:r>
        <w:tab/>
      </w:r>
      <w:r>
        <w:tab/>
      </w:r>
      <w:r>
        <w:tab/>
        <w:t>Mr Duško Miloica</w:t>
      </w:r>
    </w:p>
    <w:sectPr w:rsidR="00B12D7B" w:rsidRPr="00327361"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3B76F7"/>
    <w:multiLevelType w:val="hybridMultilevel"/>
    <w:tmpl w:val="2DCEA4E6"/>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 w15:restartNumberingAfterBreak="0">
    <w:nsid w:val="69134EDE"/>
    <w:multiLevelType w:val="hybridMultilevel"/>
    <w:tmpl w:val="20FA5D56"/>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 w15:restartNumberingAfterBreak="0">
    <w:nsid w:val="698D0661"/>
    <w:multiLevelType w:val="hybridMultilevel"/>
    <w:tmpl w:val="D4623180"/>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 w15:restartNumberingAfterBreak="0">
    <w:nsid w:val="6E09303C"/>
    <w:multiLevelType w:val="hybridMultilevel"/>
    <w:tmpl w:val="7CE82F82"/>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FCA"/>
    <w:rsid w:val="00004A8D"/>
    <w:rsid w:val="001C500A"/>
    <w:rsid w:val="002A27B7"/>
    <w:rsid w:val="00327361"/>
    <w:rsid w:val="00351EC0"/>
    <w:rsid w:val="003B5282"/>
    <w:rsid w:val="00413F92"/>
    <w:rsid w:val="004B3146"/>
    <w:rsid w:val="004E2CC5"/>
    <w:rsid w:val="00596DC5"/>
    <w:rsid w:val="005B3EB3"/>
    <w:rsid w:val="00681EDC"/>
    <w:rsid w:val="006C3227"/>
    <w:rsid w:val="00713B64"/>
    <w:rsid w:val="00876BA9"/>
    <w:rsid w:val="009448F1"/>
    <w:rsid w:val="009650FD"/>
    <w:rsid w:val="00A259F3"/>
    <w:rsid w:val="00A31AE6"/>
    <w:rsid w:val="00B12D7B"/>
    <w:rsid w:val="00B91ACD"/>
    <w:rsid w:val="00CA13A2"/>
    <w:rsid w:val="00CB1FCA"/>
    <w:rsid w:val="00D37CDC"/>
    <w:rsid w:val="00D814A9"/>
    <w:rsid w:val="00DE2AC1"/>
    <w:rsid w:val="00E5248F"/>
    <w:rsid w:val="00E6087B"/>
    <w:rsid w:val="00EF3DDD"/>
    <w:rsid w:val="00F75666"/>
    <w:rsid w:val="00FA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DE058"/>
  <w15:chartTrackingRefBased/>
  <w15:docId w15:val="{59292028-5117-4DFC-8C1B-43005674D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50FD"/>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3DF4"/>
    <w:pPr>
      <w:jc w:val="both"/>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FA3DF4"/>
    <w:rPr>
      <w:rFonts w:ascii="Segoe UI" w:hAnsi="Segoe UI" w:cs="Segoe UI"/>
      <w:sz w:val="18"/>
      <w:szCs w:val="18"/>
    </w:rPr>
  </w:style>
  <w:style w:type="paragraph" w:styleId="ListParagraph">
    <w:name w:val="List Paragraph"/>
    <w:basedOn w:val="Normal"/>
    <w:uiPriority w:val="34"/>
    <w:qFormat/>
    <w:rsid w:val="00D37C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181</TotalTime>
  <Pages>6</Pages>
  <Words>1851</Words>
  <Characters>10554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Dusko Miloica</dc:creator>
  <cp:keywords/>
  <dc:description/>
  <cp:lastModifiedBy>Nikolina Gasic</cp:lastModifiedBy>
  <cp:revision>10</cp:revision>
  <cp:lastPrinted>2023-03-13T10:21:00Z</cp:lastPrinted>
  <dcterms:created xsi:type="dcterms:W3CDTF">2023-02-22T08:46:00Z</dcterms:created>
  <dcterms:modified xsi:type="dcterms:W3CDTF">2023-03-13T10:21:00Z</dcterms:modified>
</cp:coreProperties>
</file>