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sz w:val="28"/>
          <w:szCs w:val="28"/>
        </w:rPr>
      </w:pPr>
    </w:p>
    <w:p w:rsidR="00460D3B" w:rsidRPr="00460D3B" w:rsidRDefault="00460D3B" w:rsidP="00460D3B">
      <w:pPr>
        <w:keepNext/>
        <w:jc w:val="center"/>
        <w:outlineLvl w:val="3"/>
        <w:rPr>
          <w:rFonts w:ascii="Arial" w:eastAsia="Times New Roman" w:hAnsi="Arial" w:cs="Arial"/>
          <w:b/>
          <w:bCs/>
          <w:i/>
          <w:sz w:val="28"/>
          <w:szCs w:val="28"/>
          <w:u w:val="single"/>
          <w:lang w:val="hr-HR" w:eastAsia="hr-HR"/>
        </w:rPr>
      </w:pPr>
      <w:r w:rsidRPr="00460D3B">
        <w:rPr>
          <w:rFonts w:ascii="Arial" w:eastAsia="Times New Roman" w:hAnsi="Arial" w:cs="Arial"/>
          <w:b/>
          <w:bCs/>
          <w:i/>
          <w:sz w:val="28"/>
          <w:szCs w:val="28"/>
          <w:u w:val="single"/>
          <w:lang w:val="hr-HR" w:eastAsia="hr-HR"/>
        </w:rPr>
        <w:t>NARATIVNO (STATISTIČKO) IZVJEŠĆE</w:t>
      </w:r>
    </w:p>
    <w:p w:rsidR="00460D3B" w:rsidRPr="00460D3B" w:rsidRDefault="00460D3B" w:rsidP="00460D3B">
      <w:pPr>
        <w:spacing w:after="160" w:line="259" w:lineRule="auto"/>
        <w:jc w:val="center"/>
        <w:rPr>
          <w:rFonts w:ascii="Arial" w:hAnsi="Arial" w:cs="Arial"/>
          <w:b/>
          <w:bCs/>
          <w:i/>
          <w:sz w:val="28"/>
          <w:szCs w:val="28"/>
          <w:u w:val="single"/>
        </w:rPr>
      </w:pPr>
      <w:r w:rsidRPr="00460D3B">
        <w:rPr>
          <w:rFonts w:ascii="Arial" w:hAnsi="Arial" w:cs="Arial"/>
          <w:b/>
          <w:bCs/>
          <w:i/>
          <w:sz w:val="28"/>
          <w:szCs w:val="28"/>
          <w:u w:val="single"/>
        </w:rPr>
        <w:t>O RADU KANTONALNOG T</w:t>
      </w:r>
      <w:r w:rsidR="00E30B47">
        <w:rPr>
          <w:rFonts w:ascii="Arial" w:hAnsi="Arial" w:cs="Arial"/>
          <w:b/>
          <w:bCs/>
          <w:i/>
          <w:sz w:val="28"/>
          <w:szCs w:val="28"/>
          <w:u w:val="single"/>
        </w:rPr>
        <w:t>UŽILAŠTVA - TUŽITELJSTVA ZA 2022</w:t>
      </w:r>
      <w:r w:rsidRPr="00460D3B">
        <w:rPr>
          <w:rFonts w:ascii="Arial" w:hAnsi="Arial" w:cs="Arial"/>
          <w:b/>
          <w:bCs/>
          <w:i/>
          <w:sz w:val="28"/>
          <w:szCs w:val="28"/>
          <w:u w:val="single"/>
        </w:rPr>
        <w:t>. GODINU</w:t>
      </w: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spacing w:after="160" w:line="259" w:lineRule="auto"/>
        <w:rPr>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460D3B" w:rsidP="00460D3B">
      <w:pPr>
        <w:keepNext/>
        <w:outlineLvl w:val="1"/>
        <w:rPr>
          <w:rFonts w:ascii="Arial" w:eastAsia="Times New Roman" w:hAnsi="Arial" w:cs="Arial"/>
          <w:b/>
          <w:bCs/>
          <w:i/>
          <w:lang w:val="hr-HR" w:eastAsia="hr-HR"/>
        </w:rPr>
      </w:pPr>
    </w:p>
    <w:p w:rsidR="00460D3B" w:rsidRPr="00460D3B" w:rsidRDefault="00460D3B" w:rsidP="00460D3B">
      <w:pPr>
        <w:keepNext/>
        <w:jc w:val="center"/>
        <w:outlineLvl w:val="1"/>
        <w:rPr>
          <w:rFonts w:ascii="Arial" w:eastAsia="Times New Roman" w:hAnsi="Arial" w:cs="Arial"/>
          <w:b/>
          <w:bCs/>
          <w:i/>
          <w:lang w:val="hr-HR" w:eastAsia="hr-HR"/>
        </w:rPr>
      </w:pPr>
    </w:p>
    <w:p w:rsidR="00460D3B" w:rsidRPr="00460D3B" w:rsidRDefault="00E30B47" w:rsidP="00460D3B">
      <w:pPr>
        <w:keepNext/>
        <w:jc w:val="center"/>
        <w:outlineLvl w:val="1"/>
        <w:rPr>
          <w:rFonts w:ascii="Arial" w:eastAsia="Times New Roman" w:hAnsi="Arial" w:cs="Arial"/>
          <w:b/>
          <w:bCs/>
          <w:i/>
          <w:lang w:val="hr-HR" w:eastAsia="hr-HR"/>
        </w:rPr>
      </w:pPr>
      <w:r>
        <w:rPr>
          <w:rFonts w:ascii="Arial" w:eastAsia="Times New Roman" w:hAnsi="Arial" w:cs="Arial"/>
          <w:b/>
          <w:bCs/>
          <w:i/>
          <w:lang w:val="hr-HR" w:eastAsia="hr-HR"/>
        </w:rPr>
        <w:t>Livno, januar/siječanj 2023</w:t>
      </w:r>
      <w:r w:rsidR="00460D3B" w:rsidRPr="00460D3B">
        <w:rPr>
          <w:rFonts w:ascii="Arial" w:eastAsia="Times New Roman" w:hAnsi="Arial" w:cs="Arial"/>
          <w:b/>
          <w:bCs/>
          <w:i/>
          <w:lang w:val="hr-HR" w:eastAsia="hr-HR"/>
        </w:rPr>
        <w:t>. godine</w:t>
      </w:r>
    </w:p>
    <w:p w:rsidR="00460D3B" w:rsidRPr="00460D3B" w:rsidRDefault="00460D3B" w:rsidP="00460D3B">
      <w:pPr>
        <w:spacing w:after="160" w:line="259" w:lineRule="auto"/>
        <w:rPr>
          <w:rFonts w:ascii="Arial" w:hAnsi="Arial" w:cs="Arial"/>
          <w:lang w:val="hr-HR" w:eastAsia="hr-HR"/>
        </w:rPr>
      </w:pPr>
    </w:p>
    <w:p w:rsidR="00460D3B" w:rsidRDefault="00460D3B" w:rsidP="00460D3B">
      <w:pPr>
        <w:spacing w:after="160" w:line="259" w:lineRule="auto"/>
        <w:rPr>
          <w:rFonts w:ascii="Arial" w:hAnsi="Arial" w:cs="Arial"/>
          <w:lang w:val="hr-HR" w:eastAsia="hr-HR"/>
        </w:rPr>
      </w:pPr>
    </w:p>
    <w:p w:rsidR="00140095" w:rsidRPr="00460D3B" w:rsidRDefault="00140095" w:rsidP="00460D3B">
      <w:pPr>
        <w:spacing w:after="160" w:line="259" w:lineRule="auto"/>
        <w:rPr>
          <w:rFonts w:ascii="Arial" w:hAnsi="Arial" w:cs="Arial"/>
          <w:lang w:val="hr-HR" w:eastAsia="hr-HR"/>
        </w:rPr>
      </w:pPr>
    </w:p>
    <w:p w:rsidR="00460D3B" w:rsidRPr="00460D3B" w:rsidRDefault="005F616A" w:rsidP="006F42F6">
      <w:pPr>
        <w:spacing w:line="259" w:lineRule="auto"/>
        <w:rPr>
          <w:rFonts w:ascii="Arial" w:hAnsi="Arial" w:cs="Arial"/>
          <w:i/>
        </w:rPr>
      </w:pPr>
      <w:r>
        <w:rPr>
          <w:rFonts w:ascii="Arial" w:hAnsi="Arial" w:cs="Arial"/>
          <w:i/>
        </w:rPr>
        <w:t>Broj: A-705</w:t>
      </w:r>
      <w:r w:rsidR="00460D3B" w:rsidRPr="00460D3B">
        <w:rPr>
          <w:rFonts w:ascii="Arial" w:hAnsi="Arial" w:cs="Arial"/>
          <w:i/>
        </w:rPr>
        <w:t>/22</w:t>
      </w:r>
    </w:p>
    <w:p w:rsidR="00460D3B" w:rsidRPr="00460D3B" w:rsidRDefault="00E30B47" w:rsidP="00140095">
      <w:pPr>
        <w:spacing w:line="259" w:lineRule="auto"/>
        <w:rPr>
          <w:rFonts w:ascii="Arial" w:hAnsi="Arial" w:cs="Arial"/>
          <w:i/>
        </w:rPr>
      </w:pPr>
      <w:r>
        <w:rPr>
          <w:rFonts w:ascii="Arial" w:hAnsi="Arial" w:cs="Arial"/>
          <w:i/>
        </w:rPr>
        <w:t xml:space="preserve">Livno, </w:t>
      </w:r>
      <w:r w:rsidR="000A2668">
        <w:rPr>
          <w:rFonts w:ascii="Arial" w:hAnsi="Arial" w:cs="Arial"/>
          <w:i/>
        </w:rPr>
        <w:t>14</w:t>
      </w:r>
      <w:r w:rsidR="00866C35">
        <w:rPr>
          <w:rFonts w:ascii="Arial" w:hAnsi="Arial" w:cs="Arial"/>
          <w:i/>
        </w:rPr>
        <w:t>.02</w:t>
      </w:r>
      <w:r>
        <w:rPr>
          <w:rFonts w:ascii="Arial" w:hAnsi="Arial" w:cs="Arial"/>
          <w:i/>
        </w:rPr>
        <w:t>.2023</w:t>
      </w:r>
      <w:r w:rsidR="00460D3B" w:rsidRPr="00460D3B">
        <w:rPr>
          <w:rFonts w:ascii="Arial" w:hAnsi="Arial" w:cs="Arial"/>
          <w:i/>
        </w:rPr>
        <w:t>. godine</w:t>
      </w:r>
    </w:p>
    <w:p w:rsidR="00460D3B" w:rsidRPr="00460D3B" w:rsidRDefault="00460D3B" w:rsidP="00460D3B">
      <w:pPr>
        <w:spacing w:after="160" w:line="259" w:lineRule="auto"/>
        <w:jc w:val="center"/>
        <w:rPr>
          <w:rFonts w:ascii="Arial" w:hAnsi="Arial" w:cs="Arial"/>
          <w:b/>
          <w:bCs/>
          <w:i/>
          <w:u w:val="single"/>
        </w:rPr>
      </w:pPr>
      <w:r w:rsidRPr="00460D3B">
        <w:rPr>
          <w:rFonts w:ascii="Arial" w:hAnsi="Arial" w:cs="Arial"/>
          <w:b/>
          <w:bCs/>
          <w:i/>
          <w:u w:val="single"/>
        </w:rPr>
        <w:lastRenderedPageBreak/>
        <w:t>NARATIVNO (STATISTIČKO) IZVJEŠĆE</w:t>
      </w:r>
    </w:p>
    <w:p w:rsidR="00460D3B" w:rsidRPr="00460D3B" w:rsidRDefault="00460D3B" w:rsidP="00460D3B">
      <w:pPr>
        <w:spacing w:after="160" w:line="259" w:lineRule="auto"/>
        <w:jc w:val="center"/>
        <w:rPr>
          <w:rFonts w:ascii="Arial" w:hAnsi="Arial" w:cs="Arial"/>
          <w:b/>
          <w:bCs/>
          <w:i/>
          <w:u w:val="single"/>
        </w:rPr>
      </w:pPr>
      <w:r w:rsidRPr="00460D3B">
        <w:rPr>
          <w:rFonts w:ascii="Arial" w:hAnsi="Arial" w:cs="Arial"/>
          <w:b/>
          <w:bCs/>
          <w:i/>
          <w:u w:val="single"/>
        </w:rPr>
        <w:t>o radu Kantonalnog tužilaštva - tužiteljstva za</w:t>
      </w:r>
      <w:r w:rsidR="00E30B47">
        <w:rPr>
          <w:rFonts w:ascii="Arial" w:hAnsi="Arial" w:cs="Arial"/>
          <w:b/>
          <w:bCs/>
          <w:i/>
          <w:u w:val="single"/>
        </w:rPr>
        <w:t xml:space="preserve"> period od 01.01. do 31.12. 2022</w:t>
      </w:r>
      <w:r w:rsidRPr="00460D3B">
        <w:rPr>
          <w:rFonts w:ascii="Arial" w:hAnsi="Arial" w:cs="Arial"/>
          <w:b/>
          <w:bCs/>
          <w:i/>
          <w:u w:val="single"/>
        </w:rPr>
        <w:t>. godine</w:t>
      </w:r>
    </w:p>
    <w:p w:rsidR="00460D3B" w:rsidRPr="00460D3B" w:rsidRDefault="00460D3B" w:rsidP="00460D3B">
      <w:pPr>
        <w:spacing w:after="160" w:line="259" w:lineRule="auto"/>
        <w:rPr>
          <w:rFonts w:ascii="Arial" w:hAnsi="Arial" w:cs="Arial"/>
          <w:i/>
          <w:sz w:val="24"/>
          <w:szCs w:val="24"/>
        </w:rPr>
      </w:pPr>
    </w:p>
    <w:p w:rsidR="00460D3B" w:rsidRDefault="00460D3B" w:rsidP="00460D3B">
      <w:pPr>
        <w:keepNext/>
        <w:numPr>
          <w:ilvl w:val="0"/>
          <w:numId w:val="20"/>
        </w:numPr>
        <w:spacing w:after="160" w:line="259" w:lineRule="auto"/>
        <w:outlineLvl w:val="1"/>
        <w:rPr>
          <w:rFonts w:ascii="Arial" w:eastAsia="Times New Roman" w:hAnsi="Arial" w:cs="Arial"/>
          <w:b/>
          <w:bCs/>
          <w:i/>
          <w:sz w:val="24"/>
          <w:szCs w:val="24"/>
          <w:u w:val="single"/>
          <w:lang w:val="hr-HR" w:eastAsia="hr-HR"/>
        </w:rPr>
      </w:pPr>
      <w:r w:rsidRPr="00460D3B">
        <w:rPr>
          <w:rFonts w:ascii="Arial" w:eastAsia="Times New Roman" w:hAnsi="Arial" w:cs="Arial"/>
          <w:b/>
          <w:bCs/>
          <w:i/>
          <w:sz w:val="24"/>
          <w:szCs w:val="24"/>
          <w:u w:val="single"/>
          <w:lang w:val="hr-HR" w:eastAsia="hr-HR"/>
        </w:rPr>
        <w:t>Uvodne napomene</w:t>
      </w:r>
    </w:p>
    <w:p w:rsidR="009A0DBB" w:rsidRPr="009A0DBB" w:rsidRDefault="009A0DBB" w:rsidP="009A0DBB">
      <w:pPr>
        <w:keepNext/>
        <w:spacing w:after="160" w:line="259" w:lineRule="auto"/>
        <w:ind w:left="720"/>
        <w:outlineLvl w:val="1"/>
        <w:rPr>
          <w:rFonts w:ascii="Arial" w:eastAsia="Times New Roman" w:hAnsi="Arial" w:cs="Arial"/>
          <w:b/>
          <w:bCs/>
          <w:i/>
          <w:sz w:val="24"/>
          <w:szCs w:val="24"/>
          <w:u w:val="single"/>
          <w:lang w:val="hr-HR" w:eastAsia="hr-HR"/>
        </w:rPr>
      </w:pPr>
    </w:p>
    <w:p w:rsidR="00460D3B" w:rsidRPr="00460D3B" w:rsidRDefault="00460D3B" w:rsidP="00460D3B">
      <w:pPr>
        <w:spacing w:after="160" w:line="259" w:lineRule="auto"/>
        <w:jc w:val="both"/>
        <w:rPr>
          <w:rFonts w:ascii="Arial" w:hAnsi="Arial" w:cs="Arial"/>
          <w:i/>
        </w:rPr>
      </w:pPr>
      <w:r w:rsidRPr="00460D3B">
        <w:rPr>
          <w:rFonts w:ascii="Arial" w:hAnsi="Arial" w:cs="Arial"/>
          <w:i/>
        </w:rPr>
        <w:tab/>
        <w:t>Kantonalno tužilaštvo Kantona 10 sa sjedištem u Livnu po svojoj stvarnoj i mjesnoj nadležnosti pokriva područje Kantona 10, odnosno</w:t>
      </w:r>
      <w:r w:rsidRPr="00460D3B">
        <w:rPr>
          <w:rFonts w:ascii="Arial" w:hAnsi="Arial" w:cs="Arial"/>
          <w:i/>
          <w:szCs w:val="24"/>
          <w:lang w:val="hr-HR"/>
        </w:rPr>
        <w:t xml:space="preserve">, odnosno Grada Livna, Općine Kupres, Tomislavgrad, Bosansko Grahovo, Glamoč, Drvar, ukupne površine </w:t>
      </w:r>
      <w:r w:rsidRPr="00460D3B">
        <w:rPr>
          <w:rFonts w:ascii="Arial" w:hAnsi="Arial" w:cs="Arial"/>
          <w:i/>
          <w:szCs w:val="24"/>
          <w:lang w:eastAsia="hr-BA"/>
        </w:rPr>
        <w:t>4.934 km², prostorno najvećeg kantona u Federaciji Bosni i Hercegovini,</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 xml:space="preserve">Na području Kantona 10 djeluju: Općinski sud u Livnu sa odjeljenjima u Tomislavgradu i Drvaru, te Kantonalni sud u Livnu. </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Tužilaštvo je u sadašnjem pravnom kapacitetu započelo sa radom 21.07.2003. godine.</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Tužilaštvo je u izvještajnom periodu svoje zadatke izvršavalo u skladu sa Ustavom BiH, Ustavom F BiH i Ustavom Kantona 10, te na osnovu zakona BiH, F BiH i Kantona 10, a u cilju zaštite zakonitosti, zaštitu imovine i ličnosti, te zaštite prava, sloboda i sigurnosti građana.</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 xml:space="preserve">Radeći na ostvarenju naprijed navedenih ciljeva, Tužilaštvo je u izvještajnom periodu ostvarilo potrebnu suradnju s MUP-om Kantona 10, Policijskom upravama Livno, Tomislavgrad i Drvar, Policijskim postajama - stanicama u okviru policijskih uprava (Kupres, Glamoč i Bosansko Grahovo), Federalnom upravom policije, Općinskim sudom u Livnu, te Kantonalnim sudom Kantona 10 u Livnu. </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 xml:space="preserve">Osnovna obilježja aktivnosti ovog Tužilaštva i u ovom izvještajnom periodu bila su izražena u neposrednom krivičnom gonjenju i otkrivanju izvršilaca krivičnih djela, izgrađivanju politike krivičnog progona, krivične politike kojom se osigurava društveni smisao i opravdanje svakog krivičnog gonjenja, te u zakonitom, kvalitetnom i blagovremenom izvršavanju zadataka neposredno kroz krivične predmete, bez obzira na vrstu kriminaliteta. </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U tom smislu, Tužilaštvo je u ovom periodu pored represivne, ostvarivalo i preventivnu funkciju putem redovnih sastanaka glavnog tužioca, zamjenika glavnog tužioca i tužilaca sa predstavnicima policije, te putem svakodnevnih kontakata sa istražiteljima, zatim preko raznih obavještenja i intervencija za poduzimanje određenih mjera za otklanjanje društveno štetnih i negativnih pojava u nekim sredinama koje su uočene kroz krivični postupak, a koje negativnosti je Tužilaštvo, u skladu sa Zakonom o Kantonalnom tužilaštvu, obavezno da prati, da o istom vodi potrebnu evidenciju i da poduzima određene mjere.</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Zaključno se može reći, kao i u dosadašnjim godišnjim izvještajima, da je Kantonalno tužilaštvo Kantona 10 u Livnu i pored svih problema koji prate rad svakog tužilaštva u BiH, uz evidentne napore ostvarilo svoju osnovnu i zakonom propisanu funkciju, što se vidi iz dostavljenog statističkog</w:t>
      </w:r>
      <w:r w:rsidR="009A0DBB">
        <w:rPr>
          <w:rFonts w:ascii="Arial" w:hAnsi="Arial" w:cs="Arial"/>
          <w:i/>
        </w:rPr>
        <w:t xml:space="preserve"> pregleda rezultata rada za 2022</w:t>
      </w:r>
      <w:r w:rsidRPr="00460D3B">
        <w:rPr>
          <w:rFonts w:ascii="Arial" w:hAnsi="Arial" w:cs="Arial"/>
          <w:i/>
        </w:rPr>
        <w:t xml:space="preserve">. godinu. </w:t>
      </w:r>
    </w:p>
    <w:p w:rsidR="00460D3B" w:rsidRDefault="00460D3B" w:rsidP="00460D3B">
      <w:pPr>
        <w:spacing w:after="160" w:line="259" w:lineRule="auto"/>
        <w:jc w:val="both"/>
        <w:rPr>
          <w:rFonts w:ascii="Arial" w:hAnsi="Arial" w:cs="Arial"/>
          <w:i/>
        </w:rPr>
      </w:pPr>
    </w:p>
    <w:p w:rsidR="009A0DBB" w:rsidRPr="00460D3B" w:rsidRDefault="009A0DBB" w:rsidP="00460D3B">
      <w:pPr>
        <w:spacing w:after="160" w:line="259" w:lineRule="auto"/>
        <w:jc w:val="both"/>
        <w:rPr>
          <w:rFonts w:ascii="Arial" w:hAnsi="Arial" w:cs="Arial"/>
          <w:i/>
        </w:rPr>
      </w:pPr>
    </w:p>
    <w:p w:rsidR="00460D3B" w:rsidRPr="00460D3B" w:rsidRDefault="00460D3B" w:rsidP="00460D3B">
      <w:pPr>
        <w:numPr>
          <w:ilvl w:val="1"/>
          <w:numId w:val="15"/>
        </w:numPr>
        <w:spacing w:after="160" w:line="259" w:lineRule="auto"/>
        <w:ind w:left="1560" w:hanging="851"/>
        <w:contextualSpacing/>
        <w:jc w:val="both"/>
        <w:rPr>
          <w:rFonts w:ascii="Arial" w:eastAsia="Calibri" w:hAnsi="Arial" w:cs="Arial"/>
          <w:b/>
          <w:i/>
          <w:caps/>
          <w:u w:val="single"/>
          <w:lang w:val="en-US"/>
        </w:rPr>
      </w:pPr>
      <w:proofErr w:type="spellStart"/>
      <w:r w:rsidRPr="00460D3B">
        <w:rPr>
          <w:rFonts w:ascii="Arial" w:eastAsia="Calibri" w:hAnsi="Arial" w:cs="Arial"/>
          <w:b/>
          <w:i/>
          <w:u w:val="single"/>
          <w:lang w:val="en-US"/>
        </w:rPr>
        <w:lastRenderedPageBreak/>
        <w:t>Organizacija</w:t>
      </w:r>
      <w:proofErr w:type="spellEnd"/>
      <w:r w:rsidRPr="00460D3B">
        <w:rPr>
          <w:rFonts w:ascii="Arial" w:eastAsia="Calibri" w:hAnsi="Arial" w:cs="Arial"/>
          <w:b/>
          <w:i/>
          <w:u w:val="single"/>
          <w:lang w:val="en-US"/>
        </w:rPr>
        <w:t xml:space="preserve"> i </w:t>
      </w:r>
      <w:proofErr w:type="spellStart"/>
      <w:r w:rsidRPr="00460D3B">
        <w:rPr>
          <w:rFonts w:ascii="Arial" w:eastAsia="Calibri" w:hAnsi="Arial" w:cs="Arial"/>
          <w:b/>
          <w:i/>
          <w:u w:val="single"/>
          <w:lang w:val="en-US"/>
        </w:rPr>
        <w:t>kadrovska</w:t>
      </w:r>
      <w:proofErr w:type="spellEnd"/>
      <w:r w:rsidRPr="00460D3B">
        <w:rPr>
          <w:rFonts w:ascii="Arial" w:eastAsia="Calibri" w:hAnsi="Arial" w:cs="Arial"/>
          <w:b/>
          <w:i/>
          <w:u w:val="single"/>
          <w:lang w:val="en-US"/>
        </w:rPr>
        <w:t xml:space="preserve"> </w:t>
      </w:r>
      <w:proofErr w:type="spellStart"/>
      <w:r w:rsidRPr="00460D3B">
        <w:rPr>
          <w:rFonts w:ascii="Arial" w:eastAsia="Calibri" w:hAnsi="Arial" w:cs="Arial"/>
          <w:b/>
          <w:i/>
          <w:u w:val="single"/>
          <w:lang w:val="en-US"/>
        </w:rPr>
        <w:t>osposobljenost</w:t>
      </w:r>
      <w:proofErr w:type="spellEnd"/>
      <w:r w:rsidRPr="00460D3B">
        <w:rPr>
          <w:rFonts w:ascii="Arial" w:eastAsia="Calibri" w:hAnsi="Arial" w:cs="Arial"/>
          <w:b/>
          <w:i/>
          <w:u w:val="single"/>
          <w:lang w:val="en-US"/>
        </w:rPr>
        <w:t xml:space="preserve"> i </w:t>
      </w:r>
      <w:proofErr w:type="spellStart"/>
      <w:r w:rsidRPr="00460D3B">
        <w:rPr>
          <w:rFonts w:ascii="Arial" w:eastAsia="Calibri" w:hAnsi="Arial" w:cs="Arial"/>
          <w:b/>
          <w:i/>
          <w:u w:val="single"/>
          <w:lang w:val="en-US"/>
        </w:rPr>
        <w:t>popunjenost</w:t>
      </w:r>
      <w:proofErr w:type="spellEnd"/>
    </w:p>
    <w:p w:rsidR="00460D3B" w:rsidRPr="00460D3B" w:rsidRDefault="00460D3B" w:rsidP="00460D3B">
      <w:pPr>
        <w:spacing w:after="160" w:line="259" w:lineRule="auto"/>
        <w:jc w:val="both"/>
        <w:rPr>
          <w:rFonts w:ascii="Arial" w:hAnsi="Arial" w:cs="Arial"/>
          <w:i/>
        </w:rPr>
      </w:pPr>
      <w:r w:rsidRPr="00460D3B">
        <w:rPr>
          <w:rFonts w:ascii="Arial" w:hAnsi="Arial" w:cs="Arial"/>
          <w:i/>
        </w:rPr>
        <w:tab/>
      </w:r>
    </w:p>
    <w:p w:rsidR="00460D3B" w:rsidRPr="00460D3B" w:rsidRDefault="00460D3B" w:rsidP="00460D3B">
      <w:pPr>
        <w:spacing w:after="160" w:line="259" w:lineRule="auto"/>
        <w:ind w:left="708"/>
        <w:jc w:val="both"/>
        <w:rPr>
          <w:rFonts w:ascii="Arial" w:hAnsi="Arial" w:cs="Arial"/>
          <w:i/>
        </w:rPr>
      </w:pPr>
      <w:r w:rsidRPr="00460D3B">
        <w:rPr>
          <w:rFonts w:ascii="Arial" w:hAnsi="Arial" w:cs="Arial"/>
          <w:i/>
        </w:rPr>
        <w:t>Tužilački sastav ovog Tužilaštva je slijedeći:</w:t>
      </w:r>
    </w:p>
    <w:p w:rsidR="00460D3B" w:rsidRPr="00460D3B" w:rsidRDefault="00460D3B" w:rsidP="00460D3B">
      <w:pPr>
        <w:numPr>
          <w:ilvl w:val="0"/>
          <w:numId w:val="7"/>
        </w:numPr>
        <w:spacing w:after="160" w:line="259" w:lineRule="auto"/>
        <w:jc w:val="both"/>
        <w:rPr>
          <w:rFonts w:ascii="Arial" w:hAnsi="Arial" w:cs="Arial"/>
          <w:i/>
        </w:rPr>
      </w:pPr>
      <w:r w:rsidRPr="00460D3B">
        <w:rPr>
          <w:rFonts w:ascii="Arial" w:hAnsi="Arial" w:cs="Arial"/>
          <w:b/>
          <w:i/>
        </w:rPr>
        <w:t>glavni tužilac:</w:t>
      </w:r>
      <w:r w:rsidR="00E30B47">
        <w:rPr>
          <w:rFonts w:ascii="Arial" w:hAnsi="Arial" w:cs="Arial"/>
          <w:i/>
        </w:rPr>
        <w:t xml:space="preserve"> Vaso Marinković (20</w:t>
      </w:r>
      <w:r w:rsidRPr="00460D3B">
        <w:rPr>
          <w:rFonts w:ascii="Arial" w:hAnsi="Arial" w:cs="Arial"/>
          <w:i/>
        </w:rPr>
        <w:t xml:space="preserve"> % norme)</w:t>
      </w:r>
    </w:p>
    <w:p w:rsidR="00460D3B" w:rsidRPr="00460D3B" w:rsidRDefault="00460D3B" w:rsidP="00460D3B">
      <w:pPr>
        <w:numPr>
          <w:ilvl w:val="0"/>
          <w:numId w:val="7"/>
        </w:numPr>
        <w:spacing w:after="160" w:line="259" w:lineRule="auto"/>
        <w:jc w:val="both"/>
        <w:rPr>
          <w:rFonts w:ascii="Arial" w:hAnsi="Arial" w:cs="Arial"/>
          <w:i/>
        </w:rPr>
      </w:pPr>
      <w:r w:rsidRPr="00460D3B">
        <w:rPr>
          <w:rFonts w:ascii="Arial" w:hAnsi="Arial" w:cs="Arial"/>
          <w:b/>
          <w:i/>
        </w:rPr>
        <w:t xml:space="preserve">zamjenik glavnog tužitelja: </w:t>
      </w:r>
      <w:r w:rsidRPr="00460D3B">
        <w:rPr>
          <w:rFonts w:ascii="Arial" w:hAnsi="Arial" w:cs="Arial"/>
          <w:i/>
        </w:rPr>
        <w:t>Mladen Stojanović (</w:t>
      </w:r>
      <w:r w:rsidR="00E30B47">
        <w:rPr>
          <w:rFonts w:ascii="Arial" w:hAnsi="Arial" w:cs="Arial"/>
          <w:i/>
        </w:rPr>
        <w:t>70</w:t>
      </w:r>
      <w:r w:rsidRPr="00460D3B">
        <w:rPr>
          <w:rFonts w:ascii="Arial" w:hAnsi="Arial" w:cs="Arial"/>
          <w:i/>
        </w:rPr>
        <w:t xml:space="preserve"> % norme)</w:t>
      </w:r>
    </w:p>
    <w:p w:rsidR="00460D3B" w:rsidRPr="00460D3B" w:rsidRDefault="00514A3B" w:rsidP="00514A3B">
      <w:pPr>
        <w:numPr>
          <w:ilvl w:val="0"/>
          <w:numId w:val="7"/>
        </w:numPr>
        <w:spacing w:after="160" w:line="259" w:lineRule="auto"/>
        <w:jc w:val="both"/>
        <w:rPr>
          <w:rFonts w:ascii="Arial" w:hAnsi="Arial" w:cs="Arial"/>
          <w:i/>
        </w:rPr>
      </w:pPr>
      <w:r>
        <w:rPr>
          <w:rFonts w:ascii="Arial" w:hAnsi="Arial" w:cs="Arial"/>
          <w:b/>
          <w:i/>
        </w:rPr>
        <w:t>3</w:t>
      </w:r>
      <w:r w:rsidR="00460D3B" w:rsidRPr="00460D3B">
        <w:rPr>
          <w:rFonts w:ascii="Arial" w:hAnsi="Arial" w:cs="Arial"/>
          <w:b/>
          <w:i/>
        </w:rPr>
        <w:t xml:space="preserve"> tužioca su:</w:t>
      </w:r>
      <w:r>
        <w:rPr>
          <w:rFonts w:ascii="Arial" w:hAnsi="Arial" w:cs="Arial"/>
          <w:i/>
        </w:rPr>
        <w:t xml:space="preserve"> tužiteljica Snježana </w:t>
      </w:r>
      <w:proofErr w:type="spellStart"/>
      <w:r>
        <w:rPr>
          <w:rFonts w:ascii="Arial" w:hAnsi="Arial" w:cs="Arial"/>
          <w:i/>
        </w:rPr>
        <w:t>Kukrić</w:t>
      </w:r>
      <w:proofErr w:type="spellEnd"/>
      <w:r>
        <w:rPr>
          <w:rFonts w:ascii="Arial" w:hAnsi="Arial" w:cs="Arial"/>
          <w:i/>
        </w:rPr>
        <w:t>, Kristijana Ivanković i Danko Rimac (100 % norme)</w:t>
      </w:r>
      <w:r w:rsidR="00460D3B" w:rsidRPr="00460D3B">
        <w:rPr>
          <w:rFonts w:ascii="Arial" w:hAnsi="Arial" w:cs="Arial"/>
          <w:i/>
        </w:rPr>
        <w:tab/>
      </w:r>
    </w:p>
    <w:p w:rsidR="00460D3B" w:rsidRPr="00460D3B" w:rsidRDefault="00460D3B" w:rsidP="00460D3B">
      <w:pPr>
        <w:spacing w:after="160" w:line="259" w:lineRule="auto"/>
        <w:jc w:val="both"/>
        <w:rPr>
          <w:rFonts w:ascii="Arial" w:hAnsi="Arial" w:cs="Arial"/>
          <w:i/>
        </w:rPr>
      </w:pPr>
      <w:r w:rsidRPr="00460D3B">
        <w:rPr>
          <w:rFonts w:ascii="Arial" w:hAnsi="Arial" w:cs="Arial"/>
          <w:i/>
        </w:rPr>
        <w:tab/>
        <w:t>Pored njih tu je i:</w:t>
      </w:r>
      <w:r w:rsidRPr="00460D3B">
        <w:rPr>
          <w:rFonts w:ascii="Arial" w:hAnsi="Arial" w:cs="Arial"/>
          <w:i/>
        </w:rPr>
        <w:tab/>
      </w:r>
    </w:p>
    <w:p w:rsidR="00460D3B" w:rsidRPr="00460D3B" w:rsidRDefault="00460D3B" w:rsidP="00460D3B">
      <w:pPr>
        <w:numPr>
          <w:ilvl w:val="0"/>
          <w:numId w:val="7"/>
        </w:numPr>
        <w:spacing w:after="160" w:line="259" w:lineRule="auto"/>
        <w:jc w:val="both"/>
        <w:rPr>
          <w:rFonts w:ascii="Arial" w:hAnsi="Arial" w:cs="Arial"/>
          <w:i/>
        </w:rPr>
      </w:pPr>
      <w:r w:rsidRPr="00460D3B">
        <w:rPr>
          <w:rFonts w:ascii="Arial" w:hAnsi="Arial" w:cs="Arial"/>
          <w:b/>
          <w:i/>
        </w:rPr>
        <w:t xml:space="preserve">stručni savjetnik za pravne poslove </w:t>
      </w:r>
      <w:r w:rsidRPr="00460D3B">
        <w:rPr>
          <w:rFonts w:ascii="Arial" w:hAnsi="Arial" w:cs="Arial"/>
          <w:i/>
        </w:rPr>
        <w:t xml:space="preserve">Vladimir </w:t>
      </w:r>
      <w:proofErr w:type="spellStart"/>
      <w:r w:rsidRPr="00460D3B">
        <w:rPr>
          <w:rFonts w:ascii="Arial" w:hAnsi="Arial" w:cs="Arial"/>
          <w:i/>
        </w:rPr>
        <w:t>Šljivić</w:t>
      </w:r>
      <w:proofErr w:type="spellEnd"/>
      <w:r w:rsidRPr="00460D3B">
        <w:rPr>
          <w:rFonts w:ascii="Arial" w:hAnsi="Arial" w:cs="Arial"/>
          <w:i/>
        </w:rPr>
        <w:t>, u statusu državnog službenika na neodređeno vrijeme</w:t>
      </w:r>
    </w:p>
    <w:p w:rsidR="00460D3B" w:rsidRPr="00460D3B" w:rsidRDefault="00460D3B" w:rsidP="00460D3B">
      <w:pPr>
        <w:ind w:left="1803"/>
        <w:jc w:val="both"/>
        <w:rPr>
          <w:rFonts w:ascii="Arial" w:hAnsi="Arial" w:cs="Arial"/>
          <w:i/>
        </w:rPr>
      </w:pPr>
    </w:p>
    <w:p w:rsidR="00460D3B" w:rsidRPr="00460D3B" w:rsidRDefault="00460D3B" w:rsidP="00460D3B">
      <w:pPr>
        <w:jc w:val="both"/>
        <w:rPr>
          <w:rFonts w:ascii="Arial" w:hAnsi="Arial" w:cs="Arial"/>
          <w:i/>
        </w:rPr>
      </w:pPr>
      <w:r w:rsidRPr="00460D3B">
        <w:rPr>
          <w:rFonts w:ascii="Arial" w:hAnsi="Arial" w:cs="Arial"/>
          <w:i/>
        </w:rPr>
        <w:tab/>
        <w:t>Admi</w:t>
      </w:r>
      <w:r w:rsidR="00514A3B">
        <w:rPr>
          <w:rFonts w:ascii="Arial" w:hAnsi="Arial" w:cs="Arial"/>
          <w:i/>
        </w:rPr>
        <w:t xml:space="preserve">nistrativno-tehničko i pomoćno </w:t>
      </w:r>
      <w:r w:rsidRPr="00460D3B">
        <w:rPr>
          <w:rFonts w:ascii="Arial" w:hAnsi="Arial" w:cs="Arial"/>
          <w:i/>
        </w:rPr>
        <w:t xml:space="preserve">osoblje: tri </w:t>
      </w:r>
      <w:proofErr w:type="spellStart"/>
      <w:r w:rsidRPr="00460D3B">
        <w:rPr>
          <w:rFonts w:ascii="Arial" w:hAnsi="Arial" w:cs="Arial"/>
          <w:i/>
        </w:rPr>
        <w:t>upisničara</w:t>
      </w:r>
      <w:proofErr w:type="spellEnd"/>
      <w:r w:rsidRPr="00460D3B">
        <w:rPr>
          <w:rFonts w:ascii="Arial" w:hAnsi="Arial" w:cs="Arial"/>
          <w:i/>
        </w:rPr>
        <w:t>, tri daktilografa, sekretar tužilaštva, spremačica</w:t>
      </w:r>
      <w:r w:rsidR="00E30B47">
        <w:rPr>
          <w:rFonts w:ascii="Arial" w:hAnsi="Arial" w:cs="Arial"/>
          <w:i/>
        </w:rPr>
        <w:t>,</w:t>
      </w:r>
      <w:r w:rsidRPr="00460D3B">
        <w:rPr>
          <w:rFonts w:ascii="Arial" w:hAnsi="Arial" w:cs="Arial"/>
          <w:i/>
        </w:rPr>
        <w:t xml:space="preserve"> vozač</w:t>
      </w:r>
      <w:r w:rsidR="00E30B47">
        <w:rPr>
          <w:rFonts w:ascii="Arial" w:hAnsi="Arial" w:cs="Arial"/>
          <w:i/>
        </w:rPr>
        <w:t xml:space="preserve"> i pripravnik</w:t>
      </w:r>
      <w:r w:rsidR="00514A3B">
        <w:rPr>
          <w:rFonts w:ascii="Arial" w:hAnsi="Arial" w:cs="Arial"/>
          <w:i/>
        </w:rPr>
        <w:t>.</w:t>
      </w:r>
    </w:p>
    <w:p w:rsidR="00460D3B" w:rsidRPr="00460D3B" w:rsidRDefault="00460D3B" w:rsidP="00460D3B">
      <w:pPr>
        <w:spacing w:after="160" w:line="259" w:lineRule="auto"/>
        <w:ind w:left="1443"/>
        <w:jc w:val="both"/>
        <w:rPr>
          <w:rFonts w:ascii="Arial" w:hAnsi="Arial" w:cs="Arial"/>
          <w:i/>
        </w:rPr>
      </w:pPr>
      <w:r w:rsidRPr="00460D3B">
        <w:rPr>
          <w:rFonts w:ascii="Arial" w:hAnsi="Arial" w:cs="Arial"/>
          <w:i/>
        </w:rPr>
        <w:t xml:space="preserve"> </w:t>
      </w:r>
    </w:p>
    <w:p w:rsidR="00460D3B" w:rsidRPr="00460D3B" w:rsidRDefault="00460D3B" w:rsidP="00460D3B">
      <w:pPr>
        <w:spacing w:after="160" w:line="259" w:lineRule="auto"/>
        <w:jc w:val="both"/>
        <w:rPr>
          <w:rFonts w:ascii="Arial" w:hAnsi="Arial" w:cs="Arial"/>
          <w:i/>
        </w:rPr>
      </w:pPr>
      <w:r w:rsidRPr="00460D3B">
        <w:rPr>
          <w:rFonts w:ascii="Arial" w:hAnsi="Arial" w:cs="Arial"/>
          <w:i/>
        </w:rPr>
        <w:tab/>
        <w:t xml:space="preserve">Ostala radna mjesta su popunjena prema Pravilniku o unutrašnjoj organizaciji i poslovanju Tužilaštva, izuzev jednog radnog mjesta državnog službenika – stručnog savjetnika za pravne poslove te još uvijek nepopunjenog radnog mjesta državnog službenika stručnog savjetnika – psihologa za maloljetnike i podršku svjedocima u predmetima ratnih zločina. </w:t>
      </w:r>
    </w:p>
    <w:p w:rsidR="00460D3B" w:rsidRPr="00460D3B" w:rsidRDefault="00460D3B" w:rsidP="00460D3B">
      <w:pPr>
        <w:spacing w:after="160" w:line="259" w:lineRule="auto"/>
        <w:jc w:val="both"/>
        <w:rPr>
          <w:rFonts w:ascii="Arial" w:hAnsi="Arial" w:cs="Arial"/>
          <w:i/>
        </w:rPr>
      </w:pPr>
    </w:p>
    <w:p w:rsidR="00460D3B" w:rsidRPr="00460D3B" w:rsidRDefault="00460D3B" w:rsidP="00460D3B">
      <w:pPr>
        <w:numPr>
          <w:ilvl w:val="0"/>
          <w:numId w:val="15"/>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t>Ostvarena</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kolektivna</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norma</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kolektivni</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kvalitet</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optužnica</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naredbi</w:t>
      </w:r>
      <w:proofErr w:type="spellEnd"/>
      <w:r w:rsidRPr="00460D3B">
        <w:rPr>
          <w:rFonts w:ascii="Arial" w:eastAsia="Calibri" w:hAnsi="Arial" w:cs="Arial"/>
          <w:b/>
          <w:i/>
          <w:sz w:val="24"/>
          <w:szCs w:val="24"/>
          <w:u w:val="single"/>
          <w:lang w:val="en-US"/>
        </w:rPr>
        <w:t xml:space="preserve"> o </w:t>
      </w:r>
      <w:proofErr w:type="spellStart"/>
      <w:r w:rsidRPr="00460D3B">
        <w:rPr>
          <w:rFonts w:ascii="Arial" w:eastAsia="Calibri" w:hAnsi="Arial" w:cs="Arial"/>
          <w:b/>
          <w:i/>
          <w:sz w:val="24"/>
          <w:szCs w:val="24"/>
          <w:u w:val="single"/>
          <w:lang w:val="en-US"/>
        </w:rPr>
        <w:t>neprovođenju</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obustavi</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istrage</w:t>
      </w:r>
      <w:proofErr w:type="spellEnd"/>
    </w:p>
    <w:p w:rsidR="00460D3B" w:rsidRPr="00460D3B" w:rsidRDefault="00460D3B" w:rsidP="00460D3B">
      <w:pPr>
        <w:spacing w:after="160" w:line="259" w:lineRule="auto"/>
        <w:rPr>
          <w:rFonts w:ascii="Arial" w:hAnsi="Arial" w:cs="Arial"/>
          <w:b/>
          <w:i/>
          <w:u w:val="single"/>
        </w:rPr>
      </w:pPr>
    </w:p>
    <w:tbl>
      <w:tblPr>
        <w:tblStyle w:val="Reetkatablice"/>
        <w:tblW w:w="9710" w:type="dxa"/>
        <w:tblInd w:w="0" w:type="dxa"/>
        <w:tblLook w:val="04A0" w:firstRow="1" w:lastRow="0" w:firstColumn="1" w:lastColumn="0" w:noHBand="0" w:noVBand="1"/>
      </w:tblPr>
      <w:tblGrid>
        <w:gridCol w:w="4855"/>
        <w:gridCol w:w="4855"/>
      </w:tblGrid>
      <w:tr w:rsidR="00460D3B" w:rsidRPr="00460D3B" w:rsidTr="006F42F6">
        <w:trPr>
          <w:trHeight w:val="418"/>
        </w:trPr>
        <w:tc>
          <w:tcPr>
            <w:tcW w:w="4855" w:type="dxa"/>
            <w:tcBorders>
              <w:top w:val="single" w:sz="4" w:space="0" w:color="auto"/>
              <w:left w:val="single" w:sz="4" w:space="0" w:color="auto"/>
              <w:bottom w:val="single" w:sz="4" w:space="0" w:color="auto"/>
              <w:right w:val="single" w:sz="4" w:space="0" w:color="auto"/>
            </w:tcBorders>
            <w:vAlign w:val="bottom"/>
          </w:tcPr>
          <w:p w:rsidR="00460D3B" w:rsidRPr="00460D3B" w:rsidRDefault="00460D3B" w:rsidP="00C05EF2">
            <w:pPr>
              <w:jc w:val="center"/>
              <w:rPr>
                <w:rFonts w:ascii="Arial" w:eastAsia="Calibri" w:hAnsi="Arial" w:cs="Arial"/>
                <w:i/>
                <w:lang w:val="hr-HR"/>
              </w:rPr>
            </w:pPr>
            <w:r w:rsidRPr="00460D3B">
              <w:rPr>
                <w:rFonts w:ascii="Arial" w:eastAsia="Calibri" w:hAnsi="Arial" w:cs="Arial"/>
                <w:i/>
                <w:lang w:val="hr-HR"/>
              </w:rPr>
              <w:t>Ostvarena kolektivna norma tužilaštva u 20</w:t>
            </w:r>
            <w:r w:rsidR="008A2587">
              <w:rPr>
                <w:rFonts w:ascii="Arial" w:eastAsia="Calibri" w:hAnsi="Arial" w:cs="Arial"/>
                <w:i/>
                <w:lang w:val="hr-HR"/>
              </w:rPr>
              <w:t>22</w:t>
            </w:r>
            <w:r w:rsidRPr="00460D3B">
              <w:rPr>
                <w:rFonts w:ascii="Arial" w:eastAsia="Calibri" w:hAnsi="Arial" w:cs="Arial"/>
                <w:i/>
                <w:lang w:val="hr-HR"/>
              </w:rPr>
              <w:t>. godini</w:t>
            </w:r>
          </w:p>
          <w:p w:rsidR="00460D3B" w:rsidRPr="00460D3B" w:rsidRDefault="00460D3B" w:rsidP="00C05EF2">
            <w:pPr>
              <w:jc w:val="center"/>
              <w:rPr>
                <w:rFonts w:ascii="Arial" w:eastAsia="Calibri" w:hAnsi="Arial" w:cs="Arial"/>
                <w:i/>
                <w:lang w:val="hr-HR"/>
              </w:rPr>
            </w:pPr>
          </w:p>
        </w:tc>
        <w:tc>
          <w:tcPr>
            <w:tcW w:w="4855" w:type="dxa"/>
            <w:tcBorders>
              <w:top w:val="single" w:sz="4" w:space="0" w:color="auto"/>
              <w:left w:val="single" w:sz="4" w:space="0" w:color="auto"/>
              <w:bottom w:val="single" w:sz="4" w:space="0" w:color="auto"/>
              <w:right w:val="single" w:sz="4" w:space="0" w:color="auto"/>
            </w:tcBorders>
            <w:vAlign w:val="center"/>
          </w:tcPr>
          <w:p w:rsidR="00460D3B" w:rsidRPr="00460D3B" w:rsidRDefault="0054156C" w:rsidP="00460D3B">
            <w:pPr>
              <w:jc w:val="center"/>
              <w:rPr>
                <w:rFonts w:ascii="Arial" w:eastAsia="Calibri" w:hAnsi="Arial" w:cs="Arial"/>
                <w:i/>
                <w:lang w:val="hr-HR"/>
              </w:rPr>
            </w:pPr>
            <w:r>
              <w:rPr>
                <w:rFonts w:ascii="Arial" w:eastAsia="Calibri" w:hAnsi="Arial" w:cs="Arial"/>
                <w:i/>
                <w:lang w:val="hr-HR"/>
              </w:rPr>
              <w:t>113,48</w:t>
            </w:r>
            <w:r w:rsidR="0047503C">
              <w:rPr>
                <w:rFonts w:ascii="Arial" w:eastAsia="Calibri" w:hAnsi="Arial" w:cs="Arial"/>
                <w:i/>
                <w:lang w:val="hr-HR"/>
              </w:rPr>
              <w:t xml:space="preserve"> %</w:t>
            </w:r>
          </w:p>
        </w:tc>
      </w:tr>
      <w:tr w:rsidR="00460D3B" w:rsidRPr="00460D3B" w:rsidTr="006F42F6">
        <w:trPr>
          <w:trHeight w:val="728"/>
        </w:trPr>
        <w:tc>
          <w:tcPr>
            <w:tcW w:w="4855"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584164">
            <w:pPr>
              <w:jc w:val="center"/>
              <w:rPr>
                <w:rFonts w:ascii="Arial" w:eastAsia="Calibri" w:hAnsi="Arial" w:cs="Arial"/>
                <w:i/>
                <w:lang w:val="hr-HR"/>
              </w:rPr>
            </w:pPr>
            <w:r w:rsidRPr="00460D3B">
              <w:rPr>
                <w:rFonts w:ascii="Arial" w:eastAsia="Calibri" w:hAnsi="Arial" w:cs="Arial"/>
                <w:i/>
                <w:lang w:val="hr-HR"/>
              </w:rPr>
              <w:t xml:space="preserve">Kolektivni </w:t>
            </w:r>
            <w:proofErr w:type="spellStart"/>
            <w:r w:rsidRPr="00460D3B">
              <w:rPr>
                <w:rFonts w:ascii="Arial" w:eastAsia="Calibri" w:hAnsi="Arial" w:cs="Arial"/>
                <w:i/>
                <w:lang w:val="hr-HR"/>
              </w:rPr>
              <w:t>kvalitet</w:t>
            </w:r>
            <w:proofErr w:type="spellEnd"/>
            <w:r w:rsidRPr="00460D3B">
              <w:rPr>
                <w:rFonts w:ascii="Arial" w:eastAsia="Calibri" w:hAnsi="Arial" w:cs="Arial"/>
                <w:i/>
                <w:lang w:val="hr-HR"/>
              </w:rPr>
              <w:t xml:space="preserve"> </w:t>
            </w:r>
            <w:r w:rsidR="00584164">
              <w:rPr>
                <w:rFonts w:ascii="Arial" w:eastAsia="Calibri" w:hAnsi="Arial" w:cs="Arial"/>
                <w:i/>
                <w:lang w:val="hr-HR"/>
              </w:rPr>
              <w:t>optužnica</w:t>
            </w:r>
            <w:r w:rsidR="008A2587">
              <w:rPr>
                <w:rFonts w:ascii="Arial" w:eastAsia="Calibri" w:hAnsi="Arial" w:cs="Arial"/>
                <w:i/>
                <w:lang w:val="hr-HR"/>
              </w:rPr>
              <w:t xml:space="preserve"> u KT K 10 Livno za 2022</w:t>
            </w:r>
            <w:r w:rsidRPr="00460D3B">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rsidR="00460D3B" w:rsidRPr="00460D3B" w:rsidRDefault="00584164" w:rsidP="00460D3B">
            <w:pPr>
              <w:jc w:val="center"/>
              <w:rPr>
                <w:rFonts w:ascii="Arial" w:eastAsia="Calibri" w:hAnsi="Arial" w:cs="Arial"/>
                <w:i/>
                <w:lang w:val="hr-HR"/>
              </w:rPr>
            </w:pPr>
            <w:r>
              <w:rPr>
                <w:rFonts w:ascii="Arial" w:eastAsia="Calibri" w:hAnsi="Arial" w:cs="Arial"/>
                <w:i/>
                <w:lang w:val="hr-HR"/>
              </w:rPr>
              <w:t>93,24 %</w:t>
            </w:r>
          </w:p>
        </w:tc>
      </w:tr>
      <w:tr w:rsidR="00460D3B" w:rsidRPr="00460D3B" w:rsidTr="006F42F6">
        <w:trPr>
          <w:trHeight w:val="881"/>
        </w:trPr>
        <w:tc>
          <w:tcPr>
            <w:tcW w:w="4855"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eastAsia="Calibri" w:hAnsi="Arial" w:cs="Arial"/>
                <w:i/>
                <w:lang w:val="hr-HR"/>
              </w:rPr>
            </w:pPr>
            <w:r w:rsidRPr="00460D3B">
              <w:rPr>
                <w:rFonts w:ascii="Arial" w:eastAsia="Calibri" w:hAnsi="Arial" w:cs="Arial"/>
                <w:i/>
                <w:lang w:val="hr-HR"/>
              </w:rPr>
              <w:t xml:space="preserve">Kolektivni </w:t>
            </w:r>
            <w:proofErr w:type="spellStart"/>
            <w:r w:rsidRPr="00460D3B">
              <w:rPr>
                <w:rFonts w:ascii="Arial" w:eastAsia="Calibri" w:hAnsi="Arial" w:cs="Arial"/>
                <w:i/>
                <w:lang w:val="hr-HR"/>
              </w:rPr>
              <w:t>kvalitet</w:t>
            </w:r>
            <w:proofErr w:type="spellEnd"/>
            <w:r w:rsidRPr="00460D3B">
              <w:rPr>
                <w:rFonts w:ascii="Arial" w:eastAsia="Calibri" w:hAnsi="Arial" w:cs="Arial"/>
                <w:i/>
                <w:lang w:val="hr-HR"/>
              </w:rPr>
              <w:t xml:space="preserve"> naredbi o neprovođenju i obustavi</w:t>
            </w:r>
            <w:r w:rsidR="008A2587">
              <w:rPr>
                <w:rFonts w:ascii="Arial" w:eastAsia="Calibri" w:hAnsi="Arial" w:cs="Arial"/>
                <w:i/>
                <w:lang w:val="hr-HR"/>
              </w:rPr>
              <w:t xml:space="preserve"> istrage u KT K 10 Livno za 2022</w:t>
            </w:r>
            <w:r w:rsidRPr="00460D3B">
              <w:rPr>
                <w:rFonts w:ascii="Arial" w:eastAsia="Calibri" w:hAnsi="Arial" w:cs="Arial"/>
                <w:i/>
                <w:lang w:val="hr-HR"/>
              </w:rPr>
              <w:t>. godinu</w:t>
            </w:r>
          </w:p>
        </w:tc>
        <w:tc>
          <w:tcPr>
            <w:tcW w:w="4855" w:type="dxa"/>
            <w:tcBorders>
              <w:top w:val="single" w:sz="4" w:space="0" w:color="auto"/>
              <w:left w:val="single" w:sz="4" w:space="0" w:color="auto"/>
              <w:bottom w:val="single" w:sz="4" w:space="0" w:color="auto"/>
              <w:right w:val="single" w:sz="4" w:space="0" w:color="auto"/>
            </w:tcBorders>
            <w:vAlign w:val="center"/>
          </w:tcPr>
          <w:p w:rsidR="00460D3B" w:rsidRPr="00460D3B" w:rsidRDefault="00584164" w:rsidP="00460D3B">
            <w:pPr>
              <w:jc w:val="center"/>
              <w:rPr>
                <w:rFonts w:ascii="Arial" w:eastAsia="Calibri" w:hAnsi="Arial" w:cs="Arial"/>
                <w:i/>
                <w:lang w:val="hr-HR"/>
              </w:rPr>
            </w:pPr>
            <w:r>
              <w:rPr>
                <w:rFonts w:ascii="Arial" w:eastAsia="Calibri" w:hAnsi="Arial" w:cs="Arial"/>
                <w:i/>
                <w:lang w:val="hr-HR"/>
              </w:rPr>
              <w:t>98,72 %</w:t>
            </w:r>
          </w:p>
        </w:tc>
      </w:tr>
    </w:tbl>
    <w:p w:rsidR="00460D3B" w:rsidRDefault="00460D3B" w:rsidP="00460D3B">
      <w:pPr>
        <w:spacing w:after="160" w:line="259" w:lineRule="auto"/>
        <w:rPr>
          <w:rFonts w:ascii="Arial" w:hAnsi="Arial" w:cs="Arial"/>
          <w:b/>
          <w:i/>
          <w:u w:val="single"/>
        </w:rPr>
      </w:pPr>
    </w:p>
    <w:p w:rsidR="006F160D" w:rsidRDefault="006F160D" w:rsidP="00460D3B">
      <w:pPr>
        <w:spacing w:after="160" w:line="259" w:lineRule="auto"/>
        <w:rPr>
          <w:rFonts w:ascii="Arial" w:hAnsi="Arial" w:cs="Arial"/>
          <w:b/>
          <w:i/>
          <w:u w:val="single"/>
        </w:rPr>
      </w:pPr>
    </w:p>
    <w:p w:rsidR="006F160D" w:rsidRDefault="006F160D" w:rsidP="00460D3B">
      <w:pPr>
        <w:spacing w:after="160" w:line="259" w:lineRule="auto"/>
        <w:rPr>
          <w:rFonts w:ascii="Arial" w:hAnsi="Arial" w:cs="Arial"/>
          <w:b/>
          <w:i/>
          <w:u w:val="single"/>
        </w:rPr>
      </w:pPr>
    </w:p>
    <w:p w:rsidR="008A2587" w:rsidRDefault="008A2587" w:rsidP="00460D3B">
      <w:pPr>
        <w:spacing w:after="160" w:line="259" w:lineRule="auto"/>
        <w:rPr>
          <w:rFonts w:ascii="Arial" w:hAnsi="Arial" w:cs="Arial"/>
          <w:b/>
          <w:i/>
          <w:u w:val="single"/>
        </w:rPr>
      </w:pPr>
    </w:p>
    <w:p w:rsidR="008A2587" w:rsidRDefault="008A2587" w:rsidP="00460D3B">
      <w:pPr>
        <w:spacing w:after="160" w:line="259" w:lineRule="auto"/>
        <w:rPr>
          <w:rFonts w:ascii="Arial" w:hAnsi="Arial" w:cs="Arial"/>
          <w:b/>
          <w:i/>
          <w:u w:val="single"/>
        </w:rPr>
      </w:pPr>
    </w:p>
    <w:p w:rsidR="008A2587" w:rsidRPr="00460D3B" w:rsidRDefault="008A2587" w:rsidP="00460D3B">
      <w:pPr>
        <w:spacing w:after="160" w:line="259" w:lineRule="auto"/>
        <w:rPr>
          <w:rFonts w:ascii="Arial" w:hAnsi="Arial" w:cs="Arial"/>
          <w:b/>
          <w:i/>
          <w:u w:val="single"/>
        </w:rPr>
      </w:pPr>
    </w:p>
    <w:p w:rsidR="00460D3B" w:rsidRPr="00460D3B" w:rsidRDefault="00460D3B" w:rsidP="00460D3B">
      <w:pPr>
        <w:numPr>
          <w:ilvl w:val="0"/>
          <w:numId w:val="15"/>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REZULTATI</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OBIM</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KVALITET</w:t>
      </w:r>
      <w:proofErr w:type="spellEnd"/>
      <w:r w:rsidRPr="00460D3B">
        <w:rPr>
          <w:rFonts w:ascii="Arial" w:eastAsia="Calibri" w:hAnsi="Arial" w:cs="Arial"/>
          <w:b/>
          <w:i/>
          <w:sz w:val="24"/>
          <w:szCs w:val="24"/>
          <w:u w:val="single"/>
          <w:lang w:val="en-US"/>
        </w:rPr>
        <w:t xml:space="preserve"> RADA</w:t>
      </w:r>
    </w:p>
    <w:p w:rsidR="00460D3B" w:rsidRPr="00460D3B" w:rsidRDefault="00460D3B" w:rsidP="00460D3B">
      <w:pPr>
        <w:spacing w:after="160" w:line="259" w:lineRule="auto"/>
        <w:jc w:val="both"/>
        <w:rPr>
          <w:rFonts w:ascii="Arial" w:hAnsi="Arial" w:cs="Arial"/>
          <w:i/>
        </w:rPr>
      </w:pPr>
    </w:p>
    <w:p w:rsidR="00460D3B" w:rsidRPr="00460D3B" w:rsidRDefault="00460D3B" w:rsidP="00460D3B">
      <w:pPr>
        <w:spacing w:after="160" w:line="259" w:lineRule="auto"/>
        <w:jc w:val="both"/>
        <w:rPr>
          <w:rFonts w:ascii="Arial" w:hAnsi="Arial" w:cs="Arial"/>
          <w:i/>
        </w:rPr>
      </w:pPr>
      <w:r w:rsidRPr="00460D3B">
        <w:rPr>
          <w:rFonts w:ascii="Arial" w:hAnsi="Arial" w:cs="Arial"/>
          <w:i/>
        </w:rPr>
        <w:tab/>
        <w:t>U nastavku izvještaja, uz iznošenje određenih statističkih podataka koji se odnose na izvještajni period, radi usporedbe navodit ćemo i paral</w:t>
      </w:r>
      <w:r w:rsidR="006F160D">
        <w:rPr>
          <w:rFonts w:ascii="Arial" w:hAnsi="Arial" w:cs="Arial"/>
          <w:i/>
        </w:rPr>
        <w:t>elne statističke podatke za 2021</w:t>
      </w:r>
      <w:r w:rsidRPr="00460D3B">
        <w:rPr>
          <w:rFonts w:ascii="Arial" w:hAnsi="Arial" w:cs="Arial"/>
          <w:i/>
        </w:rPr>
        <w:t>. godinu.</w:t>
      </w:r>
    </w:p>
    <w:p w:rsidR="00460D3B" w:rsidRPr="00460D3B" w:rsidRDefault="00460D3B" w:rsidP="00460D3B">
      <w:pPr>
        <w:spacing w:after="160" w:line="259" w:lineRule="auto"/>
        <w:jc w:val="both"/>
        <w:rPr>
          <w:rFonts w:ascii="Arial" w:hAnsi="Arial" w:cs="Arial"/>
          <w:i/>
          <w:sz w:val="24"/>
          <w:szCs w:val="24"/>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PREDMETA</w:t>
      </w:r>
      <w:proofErr w:type="spellEnd"/>
    </w:p>
    <w:p w:rsidR="00460D3B" w:rsidRPr="00460D3B" w:rsidRDefault="00460D3B" w:rsidP="00460D3B">
      <w:pPr>
        <w:spacing w:after="160" w:line="259" w:lineRule="auto"/>
        <w:ind w:firstLine="708"/>
        <w:rPr>
          <w:rFonts w:ascii="Arial" w:hAnsi="Arial" w:cs="Arial"/>
          <w:b/>
          <w:i/>
          <w:u w:val="single"/>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b/>
          <w:i/>
          <w:u w:val="single"/>
        </w:rPr>
        <w:t>U izvješt</w:t>
      </w:r>
      <w:r w:rsidR="00A8063B">
        <w:rPr>
          <w:rFonts w:ascii="Arial" w:hAnsi="Arial" w:cs="Arial"/>
          <w:b/>
          <w:i/>
          <w:u w:val="single"/>
        </w:rPr>
        <w:t>ajnom periodu (01.01.-31.12.2022</w:t>
      </w:r>
      <w:r w:rsidRPr="00460D3B">
        <w:rPr>
          <w:rFonts w:ascii="Arial" w:hAnsi="Arial" w:cs="Arial"/>
          <w:b/>
          <w:i/>
          <w:u w:val="single"/>
        </w:rPr>
        <w:t>. godine)</w:t>
      </w:r>
      <w:r w:rsidRPr="00460D3B">
        <w:rPr>
          <w:rFonts w:ascii="Arial" w:hAnsi="Arial" w:cs="Arial"/>
          <w:i/>
        </w:rPr>
        <w:t xml:space="preserve">, u ovom Tužilaštvu je zaprimljeno ukupno </w:t>
      </w:r>
      <w:r w:rsidR="00C20612">
        <w:rPr>
          <w:rFonts w:ascii="Arial" w:hAnsi="Arial" w:cs="Arial"/>
          <w:b/>
          <w:i/>
          <w:u w:val="single"/>
        </w:rPr>
        <w:t>197 predmeta</w:t>
      </w:r>
      <w:r w:rsidRPr="00460D3B">
        <w:rPr>
          <w:rFonts w:ascii="Arial" w:hAnsi="Arial" w:cs="Arial"/>
          <w:i/>
          <w:u w:val="single"/>
        </w:rPr>
        <w:t xml:space="preserve"> </w:t>
      </w:r>
      <w:r w:rsidRPr="00460D3B">
        <w:rPr>
          <w:rFonts w:ascii="Arial" w:hAnsi="Arial" w:cs="Arial"/>
          <w:i/>
        </w:rPr>
        <w:t>(KT</w:t>
      </w:r>
      <w:r w:rsidR="000C6E0A">
        <w:rPr>
          <w:rFonts w:ascii="Arial" w:hAnsi="Arial" w:cs="Arial"/>
          <w:i/>
        </w:rPr>
        <w:t xml:space="preserve"> </w:t>
      </w:r>
      <w:r w:rsidRPr="00460D3B">
        <w:rPr>
          <w:rFonts w:ascii="Arial" w:hAnsi="Arial" w:cs="Arial"/>
          <w:i/>
        </w:rPr>
        <w:t xml:space="preserve">- </w:t>
      </w:r>
      <w:r w:rsidR="00C20612">
        <w:rPr>
          <w:rFonts w:ascii="Arial" w:hAnsi="Arial" w:cs="Arial"/>
          <w:i/>
        </w:rPr>
        <w:t>175</w:t>
      </w:r>
      <w:r w:rsidRPr="00460D3B">
        <w:rPr>
          <w:rFonts w:ascii="Arial" w:hAnsi="Arial" w:cs="Arial"/>
          <w:i/>
        </w:rPr>
        <w:t xml:space="preserve">, </w:t>
      </w:r>
      <w:proofErr w:type="spellStart"/>
      <w:r w:rsidRPr="00460D3B">
        <w:rPr>
          <w:rFonts w:ascii="Arial" w:hAnsi="Arial" w:cs="Arial"/>
          <w:i/>
        </w:rPr>
        <w:t>KTPO</w:t>
      </w:r>
      <w:proofErr w:type="spellEnd"/>
      <w:r w:rsidR="000C6E0A">
        <w:rPr>
          <w:rFonts w:ascii="Arial" w:hAnsi="Arial" w:cs="Arial"/>
          <w:i/>
        </w:rPr>
        <w:t xml:space="preserve"> </w:t>
      </w:r>
      <w:r w:rsidRPr="00460D3B">
        <w:rPr>
          <w:rFonts w:ascii="Arial" w:hAnsi="Arial" w:cs="Arial"/>
          <w:i/>
        </w:rPr>
        <w:t xml:space="preserve">- </w:t>
      </w:r>
      <w:r w:rsidR="00C20612">
        <w:rPr>
          <w:rFonts w:ascii="Arial" w:hAnsi="Arial" w:cs="Arial"/>
          <w:i/>
        </w:rPr>
        <w:t>13</w:t>
      </w:r>
      <w:r w:rsidRPr="00460D3B">
        <w:rPr>
          <w:rFonts w:ascii="Arial" w:hAnsi="Arial" w:cs="Arial"/>
          <w:i/>
        </w:rPr>
        <w:t xml:space="preserve">, </w:t>
      </w:r>
      <w:proofErr w:type="spellStart"/>
      <w:r w:rsidRPr="00460D3B">
        <w:rPr>
          <w:rFonts w:ascii="Arial" w:hAnsi="Arial" w:cs="Arial"/>
          <w:i/>
        </w:rPr>
        <w:t>KTK</w:t>
      </w:r>
      <w:proofErr w:type="spellEnd"/>
      <w:r w:rsidR="000C6E0A">
        <w:rPr>
          <w:rFonts w:ascii="Arial" w:hAnsi="Arial" w:cs="Arial"/>
          <w:i/>
        </w:rPr>
        <w:t xml:space="preserve"> </w:t>
      </w:r>
      <w:r w:rsidRPr="00460D3B">
        <w:rPr>
          <w:rFonts w:ascii="Arial" w:hAnsi="Arial" w:cs="Arial"/>
          <w:i/>
        </w:rPr>
        <w:t xml:space="preserve">- </w:t>
      </w:r>
      <w:r w:rsidR="008E1182">
        <w:rPr>
          <w:rFonts w:ascii="Arial" w:hAnsi="Arial" w:cs="Arial"/>
          <w:i/>
        </w:rPr>
        <w:t xml:space="preserve">8 i </w:t>
      </w:r>
      <w:proofErr w:type="spellStart"/>
      <w:r w:rsidR="008E1182">
        <w:rPr>
          <w:rFonts w:ascii="Arial" w:hAnsi="Arial" w:cs="Arial"/>
          <w:i/>
        </w:rPr>
        <w:t>KTKV</w:t>
      </w:r>
      <w:proofErr w:type="spellEnd"/>
      <w:r w:rsidR="008E1182">
        <w:rPr>
          <w:rFonts w:ascii="Arial" w:hAnsi="Arial" w:cs="Arial"/>
          <w:i/>
        </w:rPr>
        <w:t xml:space="preserve"> - 1</w:t>
      </w:r>
      <w:r w:rsidRPr="00460D3B">
        <w:rPr>
          <w:rFonts w:ascii="Arial" w:hAnsi="Arial" w:cs="Arial"/>
          <w:i/>
        </w:rPr>
        <w:t xml:space="preserve">), iz prethodnog perioda preneseno je u rad </w:t>
      </w:r>
      <w:r w:rsidR="00C20612">
        <w:rPr>
          <w:rFonts w:ascii="Arial" w:hAnsi="Arial" w:cs="Arial"/>
          <w:b/>
          <w:i/>
        </w:rPr>
        <w:t>46</w:t>
      </w:r>
      <w:r w:rsidRPr="00460D3B">
        <w:rPr>
          <w:rFonts w:ascii="Arial" w:hAnsi="Arial" w:cs="Arial"/>
          <w:i/>
        </w:rPr>
        <w:t xml:space="preserve"> </w:t>
      </w:r>
      <w:r w:rsidRPr="00460D3B">
        <w:rPr>
          <w:rFonts w:ascii="Arial" w:hAnsi="Arial" w:cs="Arial"/>
          <w:b/>
          <w:i/>
        </w:rPr>
        <w:t>predmeta</w:t>
      </w:r>
      <w:r w:rsidRPr="00460D3B">
        <w:rPr>
          <w:rFonts w:ascii="Arial" w:hAnsi="Arial" w:cs="Arial"/>
          <w:i/>
        </w:rPr>
        <w:t>,</w:t>
      </w:r>
      <w:r w:rsidRPr="00460D3B">
        <w:rPr>
          <w:rFonts w:ascii="Arial" w:hAnsi="Arial" w:cs="Arial"/>
          <w:i/>
          <w:u w:val="single"/>
        </w:rPr>
        <w:t xml:space="preserve"> (KT</w:t>
      </w:r>
      <w:r w:rsidR="000C6E0A">
        <w:rPr>
          <w:rFonts w:ascii="Arial" w:hAnsi="Arial" w:cs="Arial"/>
          <w:i/>
          <w:u w:val="single"/>
        </w:rPr>
        <w:t xml:space="preserve"> </w:t>
      </w:r>
      <w:r w:rsidRPr="00460D3B">
        <w:rPr>
          <w:rFonts w:ascii="Arial" w:hAnsi="Arial" w:cs="Arial"/>
          <w:i/>
          <w:u w:val="single"/>
        </w:rPr>
        <w:t xml:space="preserve">- 28, </w:t>
      </w:r>
      <w:proofErr w:type="spellStart"/>
      <w:r w:rsidRPr="00460D3B">
        <w:rPr>
          <w:rFonts w:ascii="Arial" w:hAnsi="Arial" w:cs="Arial"/>
          <w:i/>
          <w:u w:val="single"/>
        </w:rPr>
        <w:t>KTPO</w:t>
      </w:r>
      <w:proofErr w:type="spellEnd"/>
      <w:r w:rsidR="000C6E0A">
        <w:rPr>
          <w:rFonts w:ascii="Arial" w:hAnsi="Arial" w:cs="Arial"/>
          <w:i/>
          <w:u w:val="single"/>
        </w:rPr>
        <w:t xml:space="preserve"> </w:t>
      </w:r>
      <w:r w:rsidRPr="00460D3B">
        <w:rPr>
          <w:rFonts w:ascii="Arial" w:hAnsi="Arial" w:cs="Arial"/>
          <w:i/>
          <w:u w:val="single"/>
        </w:rPr>
        <w:t xml:space="preserve">- </w:t>
      </w:r>
      <w:r w:rsidR="00FC07C5">
        <w:rPr>
          <w:rFonts w:ascii="Arial" w:hAnsi="Arial" w:cs="Arial"/>
          <w:i/>
          <w:u w:val="single"/>
        </w:rPr>
        <w:t>11</w:t>
      </w:r>
      <w:r w:rsidRPr="00460D3B">
        <w:rPr>
          <w:rFonts w:ascii="Arial" w:hAnsi="Arial" w:cs="Arial"/>
          <w:i/>
          <w:u w:val="single"/>
        </w:rPr>
        <w:t>,</w:t>
      </w:r>
      <w:r w:rsidR="00FC07C5">
        <w:rPr>
          <w:rFonts w:ascii="Arial" w:hAnsi="Arial" w:cs="Arial"/>
          <w:i/>
          <w:u w:val="single"/>
        </w:rPr>
        <w:t xml:space="preserve"> </w:t>
      </w:r>
      <w:proofErr w:type="spellStart"/>
      <w:r w:rsidR="00FC07C5">
        <w:rPr>
          <w:rFonts w:ascii="Arial" w:hAnsi="Arial" w:cs="Arial"/>
          <w:i/>
          <w:u w:val="single"/>
        </w:rPr>
        <w:t>KTK</w:t>
      </w:r>
      <w:proofErr w:type="spellEnd"/>
      <w:r w:rsidR="00FC07C5">
        <w:rPr>
          <w:rFonts w:ascii="Arial" w:hAnsi="Arial" w:cs="Arial"/>
          <w:i/>
          <w:u w:val="single"/>
        </w:rPr>
        <w:t xml:space="preserve"> -</w:t>
      </w:r>
      <w:r w:rsidR="000C6E0A">
        <w:rPr>
          <w:rFonts w:ascii="Arial" w:hAnsi="Arial" w:cs="Arial"/>
          <w:i/>
          <w:u w:val="single"/>
        </w:rPr>
        <w:t xml:space="preserve"> </w:t>
      </w:r>
      <w:r w:rsidR="00FC07C5">
        <w:rPr>
          <w:rFonts w:ascii="Arial" w:hAnsi="Arial" w:cs="Arial"/>
          <w:i/>
          <w:u w:val="single"/>
        </w:rPr>
        <w:t xml:space="preserve">5 </w:t>
      </w:r>
      <w:proofErr w:type="spellStart"/>
      <w:r w:rsidR="00FC07C5">
        <w:rPr>
          <w:rFonts w:ascii="Arial" w:hAnsi="Arial" w:cs="Arial"/>
          <w:i/>
          <w:u w:val="single"/>
        </w:rPr>
        <w:t>KTRZ</w:t>
      </w:r>
      <w:proofErr w:type="spellEnd"/>
      <w:r w:rsidR="000C6E0A">
        <w:rPr>
          <w:rFonts w:ascii="Arial" w:hAnsi="Arial" w:cs="Arial"/>
          <w:i/>
          <w:u w:val="single"/>
        </w:rPr>
        <w:t xml:space="preserve"> </w:t>
      </w:r>
      <w:r w:rsidR="00FC07C5">
        <w:rPr>
          <w:rFonts w:ascii="Arial" w:hAnsi="Arial" w:cs="Arial"/>
          <w:i/>
          <w:u w:val="single"/>
        </w:rPr>
        <w:t>- 2</w:t>
      </w:r>
      <w:r w:rsidRPr="00460D3B">
        <w:rPr>
          <w:rFonts w:ascii="Arial" w:hAnsi="Arial" w:cs="Arial"/>
          <w:i/>
          <w:u w:val="single"/>
        </w:rPr>
        <w:t xml:space="preserve">), tako da je u izvještajnom periodu u radu ukupno bilo </w:t>
      </w:r>
      <w:r w:rsidR="008E1182">
        <w:rPr>
          <w:rFonts w:ascii="Arial" w:hAnsi="Arial" w:cs="Arial"/>
          <w:b/>
          <w:i/>
          <w:u w:val="single"/>
        </w:rPr>
        <w:t>243</w:t>
      </w:r>
      <w:r w:rsidRPr="00460D3B">
        <w:rPr>
          <w:rFonts w:ascii="Arial" w:hAnsi="Arial" w:cs="Arial"/>
          <w:b/>
          <w:i/>
          <w:u w:val="single"/>
        </w:rPr>
        <w:t xml:space="preserve"> predmeta </w:t>
      </w:r>
      <w:r w:rsidRPr="00460D3B">
        <w:rPr>
          <w:rFonts w:ascii="Arial" w:hAnsi="Arial" w:cs="Arial"/>
          <w:i/>
        </w:rPr>
        <w:t>(KT</w:t>
      </w:r>
      <w:r w:rsidR="000C6E0A">
        <w:rPr>
          <w:rFonts w:ascii="Arial" w:hAnsi="Arial" w:cs="Arial"/>
          <w:i/>
        </w:rPr>
        <w:t xml:space="preserve"> </w:t>
      </w:r>
      <w:r w:rsidRPr="00460D3B">
        <w:rPr>
          <w:rFonts w:ascii="Arial" w:hAnsi="Arial" w:cs="Arial"/>
          <w:i/>
        </w:rPr>
        <w:t>- 2</w:t>
      </w:r>
      <w:r w:rsidR="00C95D95">
        <w:rPr>
          <w:rFonts w:ascii="Arial" w:hAnsi="Arial" w:cs="Arial"/>
          <w:i/>
        </w:rPr>
        <w:t>03</w:t>
      </w:r>
      <w:r w:rsidRPr="00460D3B">
        <w:rPr>
          <w:rFonts w:ascii="Arial" w:hAnsi="Arial" w:cs="Arial"/>
          <w:i/>
        </w:rPr>
        <w:t xml:space="preserve"> , </w:t>
      </w:r>
      <w:proofErr w:type="spellStart"/>
      <w:r w:rsidRPr="00460D3B">
        <w:rPr>
          <w:rFonts w:ascii="Arial" w:hAnsi="Arial" w:cs="Arial"/>
          <w:i/>
        </w:rPr>
        <w:t>KTPO</w:t>
      </w:r>
      <w:proofErr w:type="spellEnd"/>
      <w:r w:rsidR="000C6E0A">
        <w:rPr>
          <w:rFonts w:ascii="Arial" w:hAnsi="Arial" w:cs="Arial"/>
          <w:i/>
        </w:rPr>
        <w:t xml:space="preserve"> </w:t>
      </w:r>
      <w:r w:rsidRPr="00460D3B">
        <w:rPr>
          <w:rFonts w:ascii="Arial" w:hAnsi="Arial" w:cs="Arial"/>
          <w:i/>
        </w:rPr>
        <w:t xml:space="preserve">- </w:t>
      </w:r>
      <w:r w:rsidR="00FC07C5">
        <w:rPr>
          <w:rFonts w:ascii="Arial" w:hAnsi="Arial" w:cs="Arial"/>
          <w:i/>
        </w:rPr>
        <w:t>24</w:t>
      </w:r>
      <w:r w:rsidR="000C6E0A">
        <w:rPr>
          <w:rFonts w:ascii="Arial" w:hAnsi="Arial" w:cs="Arial"/>
          <w:i/>
        </w:rPr>
        <w:t xml:space="preserve">, </w:t>
      </w:r>
      <w:proofErr w:type="spellStart"/>
      <w:r w:rsidR="000C6E0A">
        <w:rPr>
          <w:rFonts w:ascii="Arial" w:hAnsi="Arial" w:cs="Arial"/>
          <w:i/>
        </w:rPr>
        <w:t>KTK</w:t>
      </w:r>
      <w:proofErr w:type="spellEnd"/>
      <w:r w:rsidR="000C6E0A">
        <w:rPr>
          <w:rFonts w:ascii="Arial" w:hAnsi="Arial" w:cs="Arial"/>
          <w:i/>
        </w:rPr>
        <w:t>- 13</w:t>
      </w:r>
      <w:r w:rsidR="00C95D95">
        <w:rPr>
          <w:rFonts w:ascii="Arial" w:hAnsi="Arial" w:cs="Arial"/>
          <w:i/>
        </w:rPr>
        <w:t xml:space="preserve">, </w:t>
      </w:r>
      <w:proofErr w:type="spellStart"/>
      <w:r w:rsidR="00C95D95">
        <w:rPr>
          <w:rFonts w:ascii="Arial" w:hAnsi="Arial" w:cs="Arial"/>
          <w:i/>
        </w:rPr>
        <w:t>KTKV</w:t>
      </w:r>
      <w:proofErr w:type="spellEnd"/>
      <w:r w:rsidR="00C95D95">
        <w:rPr>
          <w:rFonts w:ascii="Arial" w:hAnsi="Arial" w:cs="Arial"/>
          <w:i/>
        </w:rPr>
        <w:t xml:space="preserve"> </w:t>
      </w:r>
      <w:r w:rsidR="000C6E0A">
        <w:rPr>
          <w:rFonts w:ascii="Arial" w:hAnsi="Arial" w:cs="Arial"/>
          <w:i/>
        </w:rPr>
        <w:t>–</w:t>
      </w:r>
      <w:r w:rsidR="00C95D95">
        <w:rPr>
          <w:rFonts w:ascii="Arial" w:hAnsi="Arial" w:cs="Arial"/>
          <w:i/>
        </w:rPr>
        <w:t xml:space="preserve"> 1</w:t>
      </w:r>
      <w:r w:rsidR="000C6E0A">
        <w:rPr>
          <w:rFonts w:ascii="Arial" w:hAnsi="Arial" w:cs="Arial"/>
          <w:i/>
        </w:rPr>
        <w:t xml:space="preserve"> i </w:t>
      </w:r>
      <w:proofErr w:type="spellStart"/>
      <w:r w:rsidR="000C6E0A">
        <w:rPr>
          <w:rFonts w:ascii="Arial" w:hAnsi="Arial" w:cs="Arial"/>
          <w:i/>
        </w:rPr>
        <w:t>KTRZ</w:t>
      </w:r>
      <w:proofErr w:type="spellEnd"/>
      <w:r w:rsidR="000C6E0A">
        <w:rPr>
          <w:rFonts w:ascii="Arial" w:hAnsi="Arial" w:cs="Arial"/>
          <w:i/>
        </w:rPr>
        <w:t xml:space="preserve"> - 2</w:t>
      </w:r>
      <w:r w:rsidRPr="00460D3B">
        <w:rPr>
          <w:rFonts w:ascii="Arial" w:hAnsi="Arial" w:cs="Arial"/>
          <w:i/>
        </w:rPr>
        <w:t>)</w:t>
      </w:r>
    </w:p>
    <w:p w:rsidR="00460D3B" w:rsidRPr="00460D3B" w:rsidRDefault="00460D3B" w:rsidP="00460D3B">
      <w:pPr>
        <w:spacing w:after="160" w:line="259" w:lineRule="auto"/>
        <w:ind w:firstLine="708"/>
        <w:jc w:val="both"/>
        <w:rPr>
          <w:rFonts w:ascii="Arial" w:hAnsi="Arial" w:cs="Arial"/>
          <w:i/>
          <w:u w:val="single"/>
        </w:rPr>
      </w:pPr>
      <w:r w:rsidRPr="00460D3B">
        <w:rPr>
          <w:rFonts w:ascii="Arial" w:hAnsi="Arial" w:cs="Arial"/>
          <w:i/>
        </w:rPr>
        <w:t xml:space="preserve">Od ukupno </w:t>
      </w:r>
      <w:r w:rsidR="00CC7363">
        <w:rPr>
          <w:rFonts w:ascii="Arial" w:hAnsi="Arial" w:cs="Arial"/>
          <w:i/>
        </w:rPr>
        <w:t>243</w:t>
      </w:r>
      <w:r w:rsidRPr="00460D3B">
        <w:rPr>
          <w:rFonts w:ascii="Arial" w:hAnsi="Arial" w:cs="Arial"/>
          <w:i/>
        </w:rPr>
        <w:t xml:space="preserve"> predmeta u radu</w:t>
      </w:r>
      <w:r w:rsidRPr="00460D3B">
        <w:rPr>
          <w:rFonts w:ascii="Arial" w:hAnsi="Arial" w:cs="Arial"/>
          <w:b/>
          <w:i/>
        </w:rPr>
        <w:t xml:space="preserve">, </w:t>
      </w:r>
      <w:r w:rsidRPr="00460D3B">
        <w:rPr>
          <w:rFonts w:ascii="Arial" w:hAnsi="Arial" w:cs="Arial"/>
          <w:b/>
          <w:i/>
          <w:u w:val="single"/>
        </w:rPr>
        <w:t>u izvještajnom periodu</w:t>
      </w:r>
      <w:r w:rsidRPr="00460D3B">
        <w:rPr>
          <w:rFonts w:ascii="Arial" w:hAnsi="Arial" w:cs="Arial"/>
          <w:i/>
          <w:u w:val="single"/>
        </w:rPr>
        <w:t xml:space="preserve"> riješeno je </w:t>
      </w:r>
      <w:r w:rsidR="00CC7363">
        <w:rPr>
          <w:rFonts w:ascii="Arial" w:hAnsi="Arial" w:cs="Arial"/>
          <w:b/>
          <w:i/>
          <w:u w:val="single"/>
        </w:rPr>
        <w:t>199</w:t>
      </w:r>
      <w:r w:rsidRPr="00460D3B">
        <w:rPr>
          <w:rFonts w:ascii="Arial" w:hAnsi="Arial" w:cs="Arial"/>
          <w:b/>
          <w:i/>
          <w:u w:val="single"/>
        </w:rPr>
        <w:t xml:space="preserve">  (</w:t>
      </w:r>
      <w:r w:rsidRPr="00460D3B">
        <w:rPr>
          <w:rFonts w:ascii="Arial" w:hAnsi="Arial" w:cs="Arial"/>
          <w:i/>
          <w:u w:val="single"/>
        </w:rPr>
        <w:t>KT-</w:t>
      </w:r>
      <w:r w:rsidR="00CC7363">
        <w:rPr>
          <w:rFonts w:ascii="Arial" w:hAnsi="Arial" w:cs="Arial"/>
          <w:i/>
          <w:u w:val="single"/>
        </w:rPr>
        <w:t>166, KTK-10</w:t>
      </w:r>
      <w:r w:rsidR="00631A25">
        <w:rPr>
          <w:rFonts w:ascii="Arial" w:hAnsi="Arial" w:cs="Arial"/>
          <w:i/>
          <w:u w:val="single"/>
        </w:rPr>
        <w:t>, KTPO-21</w:t>
      </w:r>
      <w:r w:rsidRPr="00460D3B">
        <w:rPr>
          <w:rFonts w:ascii="Arial" w:hAnsi="Arial" w:cs="Arial"/>
          <w:i/>
          <w:u w:val="single"/>
        </w:rPr>
        <w:t xml:space="preserve"> i KTRZ-2), neriješeno je i preneseno u tekuću godinu</w:t>
      </w:r>
      <w:r w:rsidR="00631A25">
        <w:rPr>
          <w:rFonts w:ascii="Arial" w:hAnsi="Arial" w:cs="Arial"/>
          <w:b/>
          <w:i/>
          <w:u w:val="single"/>
        </w:rPr>
        <w:t xml:space="preserve"> 44</w:t>
      </w:r>
      <w:r w:rsidRPr="00460D3B">
        <w:rPr>
          <w:rFonts w:ascii="Arial" w:hAnsi="Arial" w:cs="Arial"/>
          <w:b/>
          <w:i/>
          <w:u w:val="single"/>
        </w:rPr>
        <w:t xml:space="preserve"> predmeta </w:t>
      </w:r>
      <w:r w:rsidRPr="00460D3B">
        <w:rPr>
          <w:rFonts w:ascii="Arial" w:hAnsi="Arial" w:cs="Arial"/>
          <w:i/>
          <w:u w:val="single"/>
        </w:rPr>
        <w:t xml:space="preserve">(KT-  28, </w:t>
      </w:r>
      <w:proofErr w:type="spellStart"/>
      <w:r w:rsidRPr="00460D3B">
        <w:rPr>
          <w:rFonts w:ascii="Arial" w:hAnsi="Arial" w:cs="Arial"/>
          <w:i/>
          <w:u w:val="single"/>
        </w:rPr>
        <w:t>KTK</w:t>
      </w:r>
      <w:proofErr w:type="spellEnd"/>
      <w:r w:rsidRPr="00460D3B">
        <w:rPr>
          <w:rFonts w:ascii="Arial" w:hAnsi="Arial" w:cs="Arial"/>
          <w:i/>
          <w:u w:val="single"/>
        </w:rPr>
        <w:t xml:space="preserve"> - 5 </w:t>
      </w:r>
      <w:proofErr w:type="spellStart"/>
      <w:r w:rsidRPr="00460D3B">
        <w:rPr>
          <w:rFonts w:ascii="Arial" w:hAnsi="Arial" w:cs="Arial"/>
          <w:i/>
          <w:u w:val="single"/>
        </w:rPr>
        <w:t>KTPO</w:t>
      </w:r>
      <w:proofErr w:type="spellEnd"/>
      <w:r w:rsidRPr="00460D3B">
        <w:rPr>
          <w:rFonts w:ascii="Arial" w:hAnsi="Arial" w:cs="Arial"/>
          <w:i/>
          <w:u w:val="single"/>
        </w:rPr>
        <w:t xml:space="preserve">- 11, </w:t>
      </w:r>
      <w:proofErr w:type="spellStart"/>
      <w:r w:rsidRPr="00460D3B">
        <w:rPr>
          <w:rFonts w:ascii="Arial" w:hAnsi="Arial" w:cs="Arial"/>
          <w:i/>
          <w:u w:val="single"/>
        </w:rPr>
        <w:t>KTRZ</w:t>
      </w:r>
      <w:proofErr w:type="spellEnd"/>
      <w:r w:rsidRPr="00460D3B">
        <w:rPr>
          <w:rFonts w:ascii="Arial" w:hAnsi="Arial" w:cs="Arial"/>
          <w:i/>
          <w:u w:val="single"/>
        </w:rPr>
        <w:t>- 2)</w:t>
      </w:r>
    </w:p>
    <w:p w:rsidR="0070463C" w:rsidRPr="0070463C" w:rsidRDefault="0070463C" w:rsidP="0070463C">
      <w:pPr>
        <w:ind w:firstLine="708"/>
        <w:jc w:val="both"/>
        <w:rPr>
          <w:rFonts w:ascii="Arial" w:hAnsi="Arial" w:cs="Arial"/>
          <w:i/>
        </w:rPr>
      </w:pPr>
      <w:r>
        <w:rPr>
          <w:rFonts w:ascii="Arial" w:hAnsi="Arial" w:cs="Arial"/>
          <w:i/>
        </w:rPr>
        <w:t xml:space="preserve">U </w:t>
      </w:r>
      <w:r w:rsidRPr="0070463C">
        <w:rPr>
          <w:rFonts w:ascii="Arial" w:hAnsi="Arial" w:cs="Arial"/>
          <w:b/>
          <w:i/>
        </w:rPr>
        <w:t>2021.</w:t>
      </w:r>
      <w:r>
        <w:rPr>
          <w:rFonts w:ascii="Arial" w:hAnsi="Arial" w:cs="Arial"/>
          <w:i/>
        </w:rPr>
        <w:t xml:space="preserve"> godini </w:t>
      </w:r>
      <w:r w:rsidRPr="0070463C">
        <w:rPr>
          <w:rFonts w:ascii="Arial" w:hAnsi="Arial" w:cs="Arial"/>
          <w:i/>
        </w:rPr>
        <w:t xml:space="preserve">u ovom Tužilaštvu je zaprimljeno ukupno </w:t>
      </w:r>
      <w:r w:rsidRPr="0070463C">
        <w:rPr>
          <w:rFonts w:ascii="Arial" w:hAnsi="Arial" w:cs="Arial"/>
          <w:b/>
          <w:i/>
          <w:u w:val="single"/>
        </w:rPr>
        <w:t>275 predmeta</w:t>
      </w:r>
      <w:r w:rsidRPr="0070463C">
        <w:rPr>
          <w:rFonts w:ascii="Arial" w:hAnsi="Arial" w:cs="Arial"/>
          <w:i/>
          <w:u w:val="single"/>
        </w:rPr>
        <w:t xml:space="preserve"> </w:t>
      </w:r>
      <w:r w:rsidRPr="0070463C">
        <w:rPr>
          <w:rFonts w:ascii="Arial" w:hAnsi="Arial" w:cs="Arial"/>
          <w:i/>
        </w:rPr>
        <w:t xml:space="preserve">(KT- 231, </w:t>
      </w:r>
      <w:proofErr w:type="spellStart"/>
      <w:r w:rsidRPr="0070463C">
        <w:rPr>
          <w:rFonts w:ascii="Arial" w:hAnsi="Arial" w:cs="Arial"/>
          <w:i/>
        </w:rPr>
        <w:t>KTRZ</w:t>
      </w:r>
      <w:proofErr w:type="spellEnd"/>
      <w:r w:rsidRPr="0070463C">
        <w:rPr>
          <w:rFonts w:ascii="Arial" w:hAnsi="Arial" w:cs="Arial"/>
          <w:i/>
        </w:rPr>
        <w:t xml:space="preserve">- 3, </w:t>
      </w:r>
      <w:proofErr w:type="spellStart"/>
      <w:r w:rsidRPr="0070463C">
        <w:rPr>
          <w:rFonts w:ascii="Arial" w:hAnsi="Arial" w:cs="Arial"/>
          <w:i/>
        </w:rPr>
        <w:t>KTPO</w:t>
      </w:r>
      <w:proofErr w:type="spellEnd"/>
      <w:r w:rsidRPr="0070463C">
        <w:rPr>
          <w:rFonts w:ascii="Arial" w:hAnsi="Arial" w:cs="Arial"/>
          <w:i/>
        </w:rPr>
        <w:t xml:space="preserve">- 30, </w:t>
      </w:r>
      <w:proofErr w:type="spellStart"/>
      <w:r w:rsidRPr="0070463C">
        <w:rPr>
          <w:rFonts w:ascii="Arial" w:hAnsi="Arial" w:cs="Arial"/>
          <w:i/>
        </w:rPr>
        <w:t>KTK</w:t>
      </w:r>
      <w:proofErr w:type="spellEnd"/>
      <w:r w:rsidRPr="0070463C">
        <w:rPr>
          <w:rFonts w:ascii="Arial" w:hAnsi="Arial" w:cs="Arial"/>
          <w:i/>
        </w:rPr>
        <w:t xml:space="preserve">- 11), iz prethodnog perioda preneseno je u rad </w:t>
      </w:r>
      <w:r w:rsidRPr="0070463C">
        <w:rPr>
          <w:rFonts w:ascii="Arial" w:hAnsi="Arial" w:cs="Arial"/>
          <w:b/>
          <w:i/>
        </w:rPr>
        <w:t>32</w:t>
      </w:r>
      <w:r w:rsidRPr="0070463C">
        <w:rPr>
          <w:rFonts w:ascii="Arial" w:hAnsi="Arial" w:cs="Arial"/>
          <w:i/>
        </w:rPr>
        <w:t xml:space="preserve"> </w:t>
      </w:r>
      <w:r w:rsidRPr="0070463C">
        <w:rPr>
          <w:rFonts w:ascii="Arial" w:hAnsi="Arial" w:cs="Arial"/>
          <w:b/>
          <w:i/>
        </w:rPr>
        <w:t>predmeta</w:t>
      </w:r>
      <w:r w:rsidRPr="0070463C">
        <w:rPr>
          <w:rFonts w:ascii="Arial" w:hAnsi="Arial" w:cs="Arial"/>
          <w:i/>
        </w:rPr>
        <w:t>,</w:t>
      </w:r>
      <w:r w:rsidRPr="0070463C">
        <w:rPr>
          <w:rFonts w:ascii="Arial" w:hAnsi="Arial" w:cs="Arial"/>
          <w:i/>
          <w:u w:val="single"/>
        </w:rPr>
        <w:t xml:space="preserve"> (KT- 28, </w:t>
      </w:r>
      <w:proofErr w:type="spellStart"/>
      <w:r w:rsidRPr="0070463C">
        <w:rPr>
          <w:rFonts w:ascii="Arial" w:hAnsi="Arial" w:cs="Arial"/>
          <w:i/>
          <w:u w:val="single"/>
        </w:rPr>
        <w:t>KTPO</w:t>
      </w:r>
      <w:proofErr w:type="spellEnd"/>
      <w:r w:rsidRPr="0070463C">
        <w:rPr>
          <w:rFonts w:ascii="Arial" w:hAnsi="Arial" w:cs="Arial"/>
          <w:i/>
          <w:u w:val="single"/>
        </w:rPr>
        <w:t xml:space="preserve">- 3, </w:t>
      </w:r>
      <w:proofErr w:type="spellStart"/>
      <w:r w:rsidRPr="0070463C">
        <w:rPr>
          <w:rFonts w:ascii="Arial" w:hAnsi="Arial" w:cs="Arial"/>
          <w:i/>
          <w:u w:val="single"/>
        </w:rPr>
        <w:t>KTRZ</w:t>
      </w:r>
      <w:proofErr w:type="spellEnd"/>
      <w:r w:rsidRPr="0070463C">
        <w:rPr>
          <w:rFonts w:ascii="Arial" w:hAnsi="Arial" w:cs="Arial"/>
          <w:i/>
          <w:u w:val="single"/>
        </w:rPr>
        <w:t xml:space="preserve">- 1), tako da je u </w:t>
      </w:r>
      <w:r w:rsidR="00F42BE8">
        <w:rPr>
          <w:rFonts w:ascii="Arial" w:hAnsi="Arial" w:cs="Arial"/>
          <w:i/>
          <w:u w:val="single"/>
        </w:rPr>
        <w:t>2021. godini</w:t>
      </w:r>
      <w:r w:rsidRPr="0070463C">
        <w:rPr>
          <w:rFonts w:ascii="Arial" w:hAnsi="Arial" w:cs="Arial"/>
          <w:i/>
          <w:u w:val="single"/>
        </w:rPr>
        <w:t xml:space="preserve"> u radu ukupno bilo </w:t>
      </w:r>
      <w:r w:rsidRPr="0070463C">
        <w:rPr>
          <w:rFonts w:ascii="Arial" w:hAnsi="Arial" w:cs="Arial"/>
          <w:b/>
          <w:i/>
          <w:u w:val="single"/>
        </w:rPr>
        <w:t xml:space="preserve">307 predmeta </w:t>
      </w:r>
      <w:r w:rsidRPr="0070463C">
        <w:rPr>
          <w:rFonts w:ascii="Arial" w:hAnsi="Arial" w:cs="Arial"/>
          <w:i/>
        </w:rPr>
        <w:t xml:space="preserve">(KT- 259 , </w:t>
      </w:r>
      <w:proofErr w:type="spellStart"/>
      <w:r w:rsidRPr="0070463C">
        <w:rPr>
          <w:rFonts w:ascii="Arial" w:hAnsi="Arial" w:cs="Arial"/>
          <w:i/>
        </w:rPr>
        <w:t>KTPO</w:t>
      </w:r>
      <w:proofErr w:type="spellEnd"/>
      <w:r w:rsidRPr="0070463C">
        <w:rPr>
          <w:rFonts w:ascii="Arial" w:hAnsi="Arial" w:cs="Arial"/>
          <w:i/>
        </w:rPr>
        <w:t xml:space="preserve">- 33, </w:t>
      </w:r>
      <w:proofErr w:type="spellStart"/>
      <w:r w:rsidRPr="0070463C">
        <w:rPr>
          <w:rFonts w:ascii="Arial" w:hAnsi="Arial" w:cs="Arial"/>
          <w:i/>
        </w:rPr>
        <w:t>KTK</w:t>
      </w:r>
      <w:proofErr w:type="spellEnd"/>
      <w:r w:rsidRPr="0070463C">
        <w:rPr>
          <w:rFonts w:ascii="Arial" w:hAnsi="Arial" w:cs="Arial"/>
          <w:i/>
        </w:rPr>
        <w:t xml:space="preserve">-  11, </w:t>
      </w:r>
      <w:proofErr w:type="spellStart"/>
      <w:r w:rsidRPr="0070463C">
        <w:rPr>
          <w:rFonts w:ascii="Arial" w:hAnsi="Arial" w:cs="Arial"/>
          <w:i/>
        </w:rPr>
        <w:t>KTRZ</w:t>
      </w:r>
      <w:proofErr w:type="spellEnd"/>
      <w:r w:rsidRPr="0070463C">
        <w:rPr>
          <w:rFonts w:ascii="Arial" w:hAnsi="Arial" w:cs="Arial"/>
          <w:i/>
        </w:rPr>
        <w:t>- 4)</w:t>
      </w:r>
    </w:p>
    <w:p w:rsidR="0070463C" w:rsidRPr="0070463C" w:rsidRDefault="0070463C" w:rsidP="0070463C">
      <w:pPr>
        <w:spacing w:after="160" w:line="259" w:lineRule="auto"/>
        <w:ind w:firstLine="708"/>
        <w:jc w:val="both"/>
        <w:rPr>
          <w:rFonts w:ascii="Arial" w:hAnsi="Arial" w:cs="Arial"/>
          <w:i/>
          <w:u w:val="single"/>
        </w:rPr>
      </w:pPr>
      <w:r w:rsidRPr="0070463C">
        <w:rPr>
          <w:rFonts w:ascii="Arial" w:hAnsi="Arial" w:cs="Arial"/>
          <w:i/>
        </w:rPr>
        <w:t>Od ukupno 307 predmeta u radu</w:t>
      </w:r>
      <w:r w:rsidRPr="0070463C">
        <w:rPr>
          <w:rFonts w:ascii="Arial" w:hAnsi="Arial" w:cs="Arial"/>
          <w:b/>
          <w:i/>
        </w:rPr>
        <w:t xml:space="preserve">, </w:t>
      </w:r>
      <w:r w:rsidRPr="0070463C">
        <w:rPr>
          <w:rFonts w:ascii="Arial" w:hAnsi="Arial" w:cs="Arial"/>
          <w:b/>
          <w:i/>
          <w:u w:val="single"/>
        </w:rPr>
        <w:t xml:space="preserve">u </w:t>
      </w:r>
      <w:r w:rsidR="00F42BE8">
        <w:rPr>
          <w:rFonts w:ascii="Arial" w:hAnsi="Arial" w:cs="Arial"/>
          <w:b/>
          <w:i/>
          <w:u w:val="single"/>
        </w:rPr>
        <w:t>2021. godini</w:t>
      </w:r>
      <w:r w:rsidRPr="0070463C">
        <w:rPr>
          <w:rFonts w:ascii="Arial" w:hAnsi="Arial" w:cs="Arial"/>
          <w:i/>
          <w:u w:val="single"/>
        </w:rPr>
        <w:t xml:space="preserve"> riješeno je </w:t>
      </w:r>
      <w:r w:rsidRPr="0070463C">
        <w:rPr>
          <w:rFonts w:ascii="Arial" w:hAnsi="Arial" w:cs="Arial"/>
          <w:b/>
          <w:i/>
          <w:u w:val="single"/>
        </w:rPr>
        <w:t>261  (</w:t>
      </w:r>
      <w:r w:rsidRPr="0070463C">
        <w:rPr>
          <w:rFonts w:ascii="Arial" w:hAnsi="Arial" w:cs="Arial"/>
          <w:i/>
          <w:u w:val="single"/>
        </w:rPr>
        <w:t xml:space="preserve">KT-231, KTK-6, KTPO-22 i KTRZ-2), neriješeno je i preneseno u </w:t>
      </w:r>
      <w:r w:rsidR="00F9107E">
        <w:rPr>
          <w:rFonts w:ascii="Arial" w:hAnsi="Arial" w:cs="Arial"/>
          <w:i/>
          <w:u w:val="single"/>
        </w:rPr>
        <w:t>2022.</w:t>
      </w:r>
      <w:r w:rsidRPr="0070463C">
        <w:rPr>
          <w:rFonts w:ascii="Arial" w:hAnsi="Arial" w:cs="Arial"/>
          <w:i/>
          <w:u w:val="single"/>
        </w:rPr>
        <w:t xml:space="preserve"> godinu</w:t>
      </w:r>
      <w:r w:rsidRPr="0070463C">
        <w:rPr>
          <w:rFonts w:ascii="Arial" w:hAnsi="Arial" w:cs="Arial"/>
          <w:b/>
          <w:i/>
          <w:u w:val="single"/>
        </w:rPr>
        <w:t xml:space="preserve"> 46 predmeta </w:t>
      </w:r>
      <w:r w:rsidRPr="0070463C">
        <w:rPr>
          <w:rFonts w:ascii="Arial" w:hAnsi="Arial" w:cs="Arial"/>
          <w:i/>
          <w:u w:val="single"/>
        </w:rPr>
        <w:t xml:space="preserve">(KT-  28, </w:t>
      </w:r>
      <w:proofErr w:type="spellStart"/>
      <w:r w:rsidRPr="0070463C">
        <w:rPr>
          <w:rFonts w:ascii="Arial" w:hAnsi="Arial" w:cs="Arial"/>
          <w:i/>
          <w:u w:val="single"/>
        </w:rPr>
        <w:t>KTK</w:t>
      </w:r>
      <w:proofErr w:type="spellEnd"/>
      <w:r w:rsidRPr="0070463C">
        <w:rPr>
          <w:rFonts w:ascii="Arial" w:hAnsi="Arial" w:cs="Arial"/>
          <w:i/>
          <w:u w:val="single"/>
        </w:rPr>
        <w:t xml:space="preserve"> - 5 </w:t>
      </w:r>
      <w:proofErr w:type="spellStart"/>
      <w:r w:rsidRPr="0070463C">
        <w:rPr>
          <w:rFonts w:ascii="Arial" w:hAnsi="Arial" w:cs="Arial"/>
          <w:i/>
          <w:u w:val="single"/>
        </w:rPr>
        <w:t>KTPO</w:t>
      </w:r>
      <w:proofErr w:type="spellEnd"/>
      <w:r w:rsidRPr="0070463C">
        <w:rPr>
          <w:rFonts w:ascii="Arial" w:hAnsi="Arial" w:cs="Arial"/>
          <w:i/>
          <w:u w:val="single"/>
        </w:rPr>
        <w:t xml:space="preserve">- 11, </w:t>
      </w:r>
      <w:proofErr w:type="spellStart"/>
      <w:r w:rsidRPr="0070463C">
        <w:rPr>
          <w:rFonts w:ascii="Arial" w:hAnsi="Arial" w:cs="Arial"/>
          <w:i/>
          <w:u w:val="single"/>
        </w:rPr>
        <w:t>KTRZ</w:t>
      </w:r>
      <w:proofErr w:type="spellEnd"/>
      <w:r w:rsidRPr="0070463C">
        <w:rPr>
          <w:rFonts w:ascii="Arial" w:hAnsi="Arial" w:cs="Arial"/>
          <w:i/>
          <w:u w:val="single"/>
        </w:rPr>
        <w:t>- 2)</w:t>
      </w:r>
    </w:p>
    <w:p w:rsidR="00460D3B" w:rsidRPr="00460D3B" w:rsidRDefault="00460D3B" w:rsidP="00460D3B">
      <w:pPr>
        <w:spacing w:after="160" w:line="259" w:lineRule="auto"/>
        <w:ind w:firstLine="708"/>
        <w:jc w:val="both"/>
        <w:rPr>
          <w:rFonts w:ascii="Arial" w:hAnsi="Arial" w:cs="Arial"/>
          <w:b/>
          <w:i/>
        </w:rPr>
      </w:pPr>
    </w:p>
    <w:p w:rsidR="00460D3B" w:rsidRPr="00BE3312" w:rsidRDefault="00460D3B" w:rsidP="00460D3B">
      <w:pPr>
        <w:spacing w:after="160" w:line="259" w:lineRule="auto"/>
        <w:ind w:firstLine="708"/>
        <w:jc w:val="both"/>
        <w:rPr>
          <w:rFonts w:ascii="Arial" w:hAnsi="Arial" w:cs="Arial"/>
          <w:i/>
        </w:rPr>
      </w:pPr>
      <w:r w:rsidRPr="00BE3312">
        <w:rPr>
          <w:rFonts w:ascii="Arial" w:hAnsi="Arial" w:cs="Arial"/>
          <w:i/>
        </w:rPr>
        <w:t>Kada uzmemo u obzir naprijed navedene statističke po</w:t>
      </w:r>
      <w:r w:rsidR="00F9107E" w:rsidRPr="00BE3312">
        <w:rPr>
          <w:rFonts w:ascii="Arial" w:hAnsi="Arial" w:cs="Arial"/>
          <w:i/>
        </w:rPr>
        <w:t>datke možemo reći kako je u 2022</w:t>
      </w:r>
      <w:r w:rsidRPr="00BE3312">
        <w:rPr>
          <w:rFonts w:ascii="Arial" w:hAnsi="Arial" w:cs="Arial"/>
          <w:i/>
        </w:rPr>
        <w:t xml:space="preserve">. godinu </w:t>
      </w:r>
      <w:r w:rsidR="00BE3312" w:rsidRPr="00BE3312">
        <w:rPr>
          <w:rFonts w:ascii="Arial" w:hAnsi="Arial" w:cs="Arial"/>
          <w:i/>
        </w:rPr>
        <w:t>zaprimljeno 78  predmeta manje u odnosu na 2021. godinu.</w:t>
      </w:r>
    </w:p>
    <w:p w:rsidR="00460D3B" w:rsidRPr="00460D3B" w:rsidRDefault="00460D3B" w:rsidP="00460D3B">
      <w:pPr>
        <w:spacing w:after="160" w:line="259" w:lineRule="auto"/>
        <w:ind w:firstLine="708"/>
        <w:jc w:val="both"/>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7A58A5" w:rsidP="00460D3B">
            <w:pP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7A58A5" w:rsidP="00460D3B">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7A58A5" w:rsidP="00460D3B">
            <w:pPr>
              <w:jc w:val="both"/>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7A58A5" w:rsidP="00460D3B">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7A58A5" w:rsidP="00460D3B">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7A58A5">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A58A5" w:rsidP="007A58A5">
            <w:pPr>
              <w:jc w:val="both"/>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E72B62" w:rsidP="00460D3B">
            <w:pPr>
              <w:jc w:val="both"/>
              <w:rPr>
                <w:rFonts w:ascii="Arial" w:hAnsi="Arial" w:cs="Arial"/>
                <w:i/>
              </w:rPr>
            </w:pPr>
            <w:r>
              <w:rPr>
                <w:rFonts w:ascii="Arial" w:hAnsi="Arial" w:cs="Arial"/>
                <w:i/>
              </w:rPr>
              <w:t>175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E72B62" w:rsidP="00460D3B">
            <w:pPr>
              <w:jc w:val="both"/>
              <w:rPr>
                <w:rFonts w:ascii="Arial" w:hAnsi="Arial" w:cs="Arial"/>
                <w:i/>
              </w:rPr>
            </w:pPr>
            <w:r>
              <w:rPr>
                <w:rFonts w:ascii="Arial" w:hAnsi="Arial" w:cs="Arial"/>
                <w:i/>
              </w:rPr>
              <w:t>203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E72B62" w:rsidP="00460D3B">
            <w:pPr>
              <w:jc w:val="both"/>
              <w:rPr>
                <w:rFonts w:ascii="Arial" w:hAnsi="Arial" w:cs="Arial"/>
                <w:i/>
              </w:rPr>
            </w:pPr>
            <w:r>
              <w:rPr>
                <w:rFonts w:ascii="Arial" w:hAnsi="Arial" w:cs="Arial"/>
                <w:i/>
              </w:rPr>
              <w:t>166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70463C" w:rsidP="00460D3B">
            <w:pPr>
              <w:jc w:val="both"/>
              <w:rPr>
                <w:rFonts w:ascii="Arial" w:hAnsi="Arial" w:cs="Arial"/>
                <w:i/>
              </w:rPr>
            </w:pPr>
            <w:r>
              <w:rPr>
                <w:rFonts w:ascii="Arial" w:hAnsi="Arial" w:cs="Arial"/>
                <w:i/>
              </w:rPr>
              <w:t>37</w:t>
            </w:r>
          </w:p>
        </w:tc>
      </w:tr>
      <w:tr w:rsidR="00460D3B" w:rsidRPr="00460D3B" w:rsidTr="007A58A5">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A58A5" w:rsidP="007A58A5">
            <w:pPr>
              <w:jc w:val="both"/>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D5E82" w:rsidP="00460D3B">
            <w:pPr>
              <w:jc w:val="both"/>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D5E82" w:rsidP="00460D3B">
            <w:pPr>
              <w:jc w:val="both"/>
              <w:rPr>
                <w:rFonts w:ascii="Arial" w:hAnsi="Arial" w:cs="Arial"/>
                <w:i/>
              </w:rPr>
            </w:pPr>
            <w:r>
              <w:rPr>
                <w:rFonts w:ascii="Arial" w:hAnsi="Arial" w:cs="Arial"/>
                <w:i/>
              </w:rPr>
              <w:t>24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D5E82" w:rsidP="00460D3B">
            <w:pPr>
              <w:jc w:val="both"/>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D5E82" w:rsidP="00460D3B">
            <w:pPr>
              <w:jc w:val="both"/>
              <w:rPr>
                <w:rFonts w:ascii="Arial" w:hAnsi="Arial" w:cs="Arial"/>
                <w:i/>
              </w:rPr>
            </w:pPr>
            <w:r>
              <w:rPr>
                <w:rFonts w:ascii="Arial" w:hAnsi="Arial" w:cs="Arial"/>
                <w:i/>
              </w:rPr>
              <w:t>3</w:t>
            </w:r>
          </w:p>
        </w:tc>
      </w:tr>
      <w:tr w:rsidR="00460D3B" w:rsidRPr="00460D3B" w:rsidTr="007A58A5">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A58A5" w:rsidP="007A58A5">
            <w:pPr>
              <w:jc w:val="both"/>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D5E82" w:rsidP="00460D3B">
            <w:pPr>
              <w:jc w:val="both"/>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25467" w:rsidP="00460D3B">
            <w:pPr>
              <w:jc w:val="both"/>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3</w:t>
            </w:r>
          </w:p>
        </w:tc>
      </w:tr>
      <w:tr w:rsidR="00D25467" w:rsidRPr="00460D3B" w:rsidTr="007A58A5">
        <w:tc>
          <w:tcPr>
            <w:tcW w:w="1603" w:type="dxa"/>
            <w:tcBorders>
              <w:top w:val="single" w:sz="4" w:space="0" w:color="auto"/>
              <w:left w:val="single" w:sz="4" w:space="0" w:color="auto"/>
              <w:bottom w:val="single" w:sz="4" w:space="0" w:color="auto"/>
              <w:right w:val="single" w:sz="4" w:space="0" w:color="auto"/>
            </w:tcBorders>
          </w:tcPr>
          <w:p w:rsidR="00D25467" w:rsidRPr="00460D3B" w:rsidRDefault="00D25467" w:rsidP="00460D3B">
            <w:pPr>
              <w:jc w:val="both"/>
              <w:rPr>
                <w:rFonts w:ascii="Arial" w:hAnsi="Arial" w:cs="Arial"/>
                <w:b/>
                <w:i/>
              </w:rPr>
            </w:pPr>
            <w:proofErr w:type="spellStart"/>
            <w:r>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D25467" w:rsidRDefault="00D25467" w:rsidP="007A58A5">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D25467" w:rsidRDefault="00D25467" w:rsidP="00460D3B">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D25467" w:rsidRPr="00460D3B" w:rsidRDefault="00D25467" w:rsidP="00460D3B">
            <w:pPr>
              <w:jc w:val="both"/>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D25467" w:rsidRPr="00460D3B" w:rsidRDefault="00D25467"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D25467" w:rsidRPr="00460D3B" w:rsidRDefault="00D25467" w:rsidP="00460D3B">
            <w:pPr>
              <w:jc w:val="both"/>
              <w:rPr>
                <w:rFonts w:ascii="Arial" w:hAnsi="Arial" w:cs="Arial"/>
                <w:i/>
              </w:rPr>
            </w:pPr>
            <w:r>
              <w:rPr>
                <w:rFonts w:ascii="Arial" w:hAnsi="Arial" w:cs="Arial"/>
                <w:i/>
              </w:rPr>
              <w:t>1</w:t>
            </w:r>
          </w:p>
        </w:tc>
      </w:tr>
      <w:tr w:rsidR="00460D3B" w:rsidRPr="00460D3B" w:rsidTr="007A58A5">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A58A5"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25467"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25467"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25467"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25467" w:rsidP="00460D3B">
            <w:pPr>
              <w:jc w:val="both"/>
              <w:rPr>
                <w:rFonts w:ascii="Arial" w:hAnsi="Arial" w:cs="Arial"/>
                <w:i/>
              </w:rPr>
            </w:pPr>
            <w:r>
              <w:rPr>
                <w:rFonts w:ascii="Arial" w:hAnsi="Arial" w:cs="Arial"/>
                <w:i/>
              </w:rPr>
              <w:t>0</w:t>
            </w:r>
          </w:p>
        </w:tc>
      </w:tr>
      <w:tr w:rsidR="00460D3B" w:rsidRPr="00460D3B" w:rsidTr="007A58A5">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A58A5" w:rsidP="00460D3B">
            <w:pPr>
              <w:jc w:val="both"/>
              <w:rPr>
                <w:rFonts w:ascii="Arial" w:hAnsi="Arial" w:cs="Arial"/>
                <w:i/>
              </w:rPr>
            </w:pPr>
            <w:r>
              <w:rPr>
                <w:rFonts w:ascii="Arial" w:hAnsi="Arial" w:cs="Arial"/>
                <w:i/>
              </w:rPr>
              <w:t>46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197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243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199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74E47" w:rsidP="00460D3B">
            <w:pPr>
              <w:jc w:val="both"/>
              <w:rPr>
                <w:rFonts w:ascii="Arial" w:hAnsi="Arial" w:cs="Arial"/>
                <w:i/>
              </w:rPr>
            </w:pPr>
            <w:r>
              <w:rPr>
                <w:rFonts w:ascii="Arial" w:hAnsi="Arial" w:cs="Arial"/>
                <w:i/>
              </w:rPr>
              <w:t>44</w:t>
            </w:r>
          </w:p>
        </w:tc>
      </w:tr>
    </w:tbl>
    <w:p w:rsidR="00460D3B" w:rsidRPr="00460D3B" w:rsidRDefault="00460D3B" w:rsidP="00460D3B">
      <w:pPr>
        <w:spacing w:after="160" w:line="259" w:lineRule="auto"/>
        <w:jc w:val="both"/>
        <w:rPr>
          <w:rFonts w:ascii="Arial" w:hAnsi="Arial" w:cs="Arial"/>
          <w:b/>
          <w:i/>
          <w:u w:val="single"/>
        </w:rPr>
      </w:pPr>
    </w:p>
    <w:p w:rsidR="00460D3B" w:rsidRPr="00F84D6A" w:rsidRDefault="00460D3B" w:rsidP="00460D3B">
      <w:pPr>
        <w:spacing w:after="160" w:line="259" w:lineRule="auto"/>
        <w:jc w:val="both"/>
        <w:rPr>
          <w:rFonts w:ascii="Arial" w:hAnsi="Arial" w:cs="Arial"/>
          <w:i/>
          <w:u w:val="single"/>
        </w:rPr>
      </w:pPr>
      <w:r w:rsidRPr="00F84D6A">
        <w:rPr>
          <w:rFonts w:ascii="Arial" w:hAnsi="Arial" w:cs="Arial"/>
          <w:i/>
          <w:u w:val="single"/>
        </w:rPr>
        <w:t>Prosječno traj</w:t>
      </w:r>
      <w:r w:rsidR="00BC02A2" w:rsidRPr="00F84D6A">
        <w:rPr>
          <w:rFonts w:ascii="Arial" w:hAnsi="Arial" w:cs="Arial"/>
          <w:i/>
          <w:u w:val="single"/>
        </w:rPr>
        <w:t>anje riješenih predmeta iznosi 8</w:t>
      </w:r>
      <w:r w:rsidRPr="00F84D6A">
        <w:rPr>
          <w:rFonts w:ascii="Arial" w:hAnsi="Arial" w:cs="Arial"/>
          <w:i/>
          <w:u w:val="single"/>
        </w:rPr>
        <w:t>4 dana.</w:t>
      </w:r>
    </w:p>
    <w:p w:rsidR="00460D3B" w:rsidRPr="00460D3B" w:rsidRDefault="00460D3B" w:rsidP="00460D3B">
      <w:pPr>
        <w:ind w:left="1428"/>
        <w:contextualSpacing/>
        <w:jc w:val="both"/>
        <w:rPr>
          <w:rFonts w:ascii="Arial" w:eastAsia="Calibri" w:hAnsi="Arial" w:cs="Arial"/>
          <w:b/>
          <w:i/>
          <w:sz w:val="24"/>
          <w:szCs w:val="24"/>
          <w:u w:val="single"/>
          <w:lang w:val="en-US"/>
        </w:rPr>
      </w:pPr>
    </w:p>
    <w:p w:rsidR="004F04AF" w:rsidRPr="00460D3B" w:rsidRDefault="004F04AF" w:rsidP="00460D3B">
      <w:pPr>
        <w:ind w:left="1428"/>
        <w:contextualSpacing/>
        <w:jc w:val="both"/>
        <w:rPr>
          <w:rFonts w:ascii="Arial" w:eastAsia="Calibri" w:hAnsi="Arial" w:cs="Arial"/>
          <w:b/>
          <w:i/>
          <w:sz w:val="24"/>
          <w:szCs w:val="24"/>
          <w:u w:val="single"/>
          <w:lang w:val="en-US"/>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PROTOK</w:t>
      </w:r>
      <w:proofErr w:type="spellEnd"/>
      <w:r w:rsidRPr="00460D3B">
        <w:rPr>
          <w:rFonts w:ascii="Arial" w:eastAsia="Calibri" w:hAnsi="Arial" w:cs="Arial"/>
          <w:b/>
          <w:i/>
          <w:sz w:val="24"/>
          <w:szCs w:val="24"/>
          <w:u w:val="single"/>
          <w:lang w:val="en-US"/>
        </w:rPr>
        <w:t xml:space="preserve"> PRIJAVA</w:t>
      </w:r>
    </w:p>
    <w:p w:rsidR="00460D3B" w:rsidRPr="00460D3B" w:rsidRDefault="00460D3B" w:rsidP="00460D3B">
      <w:pPr>
        <w:spacing w:after="160" w:line="259" w:lineRule="auto"/>
        <w:rPr>
          <w:rFonts w:ascii="Arial" w:hAnsi="Arial" w:cs="Arial"/>
          <w:b/>
          <w:i/>
          <w:u w:val="single"/>
        </w:rPr>
      </w:pPr>
    </w:p>
    <w:p w:rsidR="00460D3B" w:rsidRPr="00460D3B" w:rsidRDefault="00554A71" w:rsidP="00460D3B">
      <w:pPr>
        <w:spacing w:after="160" w:line="259" w:lineRule="auto"/>
        <w:ind w:firstLine="708"/>
        <w:jc w:val="both"/>
        <w:rPr>
          <w:rFonts w:ascii="Arial" w:hAnsi="Arial" w:cs="Arial"/>
          <w:i/>
        </w:rPr>
      </w:pPr>
      <w:r>
        <w:rPr>
          <w:rFonts w:ascii="Arial" w:hAnsi="Arial" w:cs="Arial"/>
          <w:i/>
        </w:rPr>
        <w:t>U 2022</w:t>
      </w:r>
      <w:r w:rsidR="00460D3B" w:rsidRPr="00460D3B">
        <w:rPr>
          <w:rFonts w:ascii="Arial" w:hAnsi="Arial" w:cs="Arial"/>
          <w:i/>
        </w:rPr>
        <w:t xml:space="preserve">. godini preneseno je </w:t>
      </w:r>
      <w:r>
        <w:rPr>
          <w:rFonts w:ascii="Arial" w:hAnsi="Arial" w:cs="Arial"/>
          <w:b/>
          <w:i/>
        </w:rPr>
        <w:t>14</w:t>
      </w:r>
      <w:r w:rsidR="00460D3B" w:rsidRPr="00460D3B">
        <w:rPr>
          <w:rFonts w:ascii="Arial" w:hAnsi="Arial" w:cs="Arial"/>
          <w:b/>
          <w:i/>
        </w:rPr>
        <w:t xml:space="preserve"> neriješenih predmeta u fazi prijave </w:t>
      </w:r>
      <w:r>
        <w:rPr>
          <w:rFonts w:ascii="Arial" w:hAnsi="Arial" w:cs="Arial"/>
          <w:i/>
        </w:rPr>
        <w:t>iz 2021. godine ( KT- 5</w:t>
      </w:r>
      <w:r w:rsidR="00E253CA">
        <w:rPr>
          <w:rFonts w:ascii="Arial" w:hAnsi="Arial" w:cs="Arial"/>
          <w:i/>
        </w:rPr>
        <w:t xml:space="preserve">, </w:t>
      </w:r>
      <w:proofErr w:type="spellStart"/>
      <w:r w:rsidR="00E253CA">
        <w:rPr>
          <w:rFonts w:ascii="Arial" w:hAnsi="Arial" w:cs="Arial"/>
          <w:i/>
        </w:rPr>
        <w:t>KTPO</w:t>
      </w:r>
      <w:proofErr w:type="spellEnd"/>
      <w:r w:rsidR="00E253CA">
        <w:rPr>
          <w:rFonts w:ascii="Arial" w:hAnsi="Arial" w:cs="Arial"/>
          <w:i/>
        </w:rPr>
        <w:t xml:space="preserve">- 4, </w:t>
      </w:r>
      <w:proofErr w:type="spellStart"/>
      <w:r w:rsidR="00E253CA">
        <w:rPr>
          <w:rFonts w:ascii="Arial" w:hAnsi="Arial" w:cs="Arial"/>
          <w:i/>
        </w:rPr>
        <w:t>KTK</w:t>
      </w:r>
      <w:proofErr w:type="spellEnd"/>
      <w:r w:rsidR="00E253CA">
        <w:rPr>
          <w:rFonts w:ascii="Arial" w:hAnsi="Arial" w:cs="Arial"/>
          <w:i/>
        </w:rPr>
        <w:t xml:space="preserve"> -3 i </w:t>
      </w:r>
      <w:proofErr w:type="spellStart"/>
      <w:r w:rsidR="00E253CA">
        <w:rPr>
          <w:rFonts w:ascii="Arial" w:hAnsi="Arial" w:cs="Arial"/>
          <w:i/>
        </w:rPr>
        <w:t>KTRZ</w:t>
      </w:r>
      <w:proofErr w:type="spellEnd"/>
      <w:r w:rsidR="00E253CA">
        <w:rPr>
          <w:rFonts w:ascii="Arial" w:hAnsi="Arial" w:cs="Arial"/>
          <w:i/>
        </w:rPr>
        <w:t>- 2</w:t>
      </w:r>
      <w:r w:rsidR="00460D3B" w:rsidRPr="00460D3B">
        <w:rPr>
          <w:rFonts w:ascii="Arial" w:hAnsi="Arial" w:cs="Arial"/>
          <w:i/>
        </w:rPr>
        <w:t xml:space="preserve">), zaprimljeno je </w:t>
      </w:r>
      <w:r w:rsidR="00BD4CEF">
        <w:rPr>
          <w:rFonts w:ascii="Arial" w:hAnsi="Arial" w:cs="Arial"/>
          <w:b/>
          <w:i/>
        </w:rPr>
        <w:t>197</w:t>
      </w:r>
      <w:r w:rsidR="00460D3B" w:rsidRPr="00460D3B">
        <w:rPr>
          <w:rFonts w:ascii="Arial" w:hAnsi="Arial" w:cs="Arial"/>
          <w:b/>
          <w:i/>
        </w:rPr>
        <w:t xml:space="preserve"> novih prijava</w:t>
      </w:r>
      <w:r w:rsidR="00CD4367">
        <w:rPr>
          <w:rFonts w:ascii="Arial" w:hAnsi="Arial" w:cs="Arial"/>
          <w:i/>
        </w:rPr>
        <w:t xml:space="preserve"> (KT- 175</w:t>
      </w:r>
      <w:r w:rsidR="00460D3B" w:rsidRPr="00460D3B">
        <w:rPr>
          <w:rFonts w:ascii="Arial" w:hAnsi="Arial" w:cs="Arial"/>
          <w:i/>
        </w:rPr>
        <w:t>,</w:t>
      </w:r>
      <w:r w:rsidR="00CD4367">
        <w:rPr>
          <w:rFonts w:ascii="Arial" w:hAnsi="Arial" w:cs="Arial"/>
          <w:i/>
        </w:rPr>
        <w:t xml:space="preserve"> </w:t>
      </w:r>
      <w:proofErr w:type="spellStart"/>
      <w:r w:rsidR="00CD4367">
        <w:rPr>
          <w:rFonts w:ascii="Arial" w:hAnsi="Arial" w:cs="Arial"/>
          <w:i/>
        </w:rPr>
        <w:t>KTPO</w:t>
      </w:r>
      <w:proofErr w:type="spellEnd"/>
      <w:r w:rsidR="00CD4367">
        <w:rPr>
          <w:rFonts w:ascii="Arial" w:hAnsi="Arial" w:cs="Arial"/>
          <w:i/>
        </w:rPr>
        <w:t>- 13</w:t>
      </w:r>
      <w:r w:rsidR="001340FE">
        <w:rPr>
          <w:rFonts w:ascii="Arial" w:hAnsi="Arial" w:cs="Arial"/>
          <w:i/>
        </w:rPr>
        <w:t xml:space="preserve"> , </w:t>
      </w:r>
      <w:proofErr w:type="spellStart"/>
      <w:r w:rsidR="001340FE">
        <w:rPr>
          <w:rFonts w:ascii="Arial" w:hAnsi="Arial" w:cs="Arial"/>
          <w:i/>
        </w:rPr>
        <w:t>KTK</w:t>
      </w:r>
      <w:proofErr w:type="spellEnd"/>
      <w:r w:rsidR="001340FE">
        <w:rPr>
          <w:rFonts w:ascii="Arial" w:hAnsi="Arial" w:cs="Arial"/>
          <w:i/>
        </w:rPr>
        <w:t xml:space="preserve">- 8, </w:t>
      </w:r>
      <w:proofErr w:type="spellStart"/>
      <w:r w:rsidR="001340FE">
        <w:rPr>
          <w:rFonts w:ascii="Arial" w:hAnsi="Arial" w:cs="Arial"/>
          <w:i/>
        </w:rPr>
        <w:t>KTKV</w:t>
      </w:r>
      <w:proofErr w:type="spellEnd"/>
      <w:r w:rsidR="001340FE">
        <w:rPr>
          <w:rFonts w:ascii="Arial" w:hAnsi="Arial" w:cs="Arial"/>
          <w:i/>
        </w:rPr>
        <w:t xml:space="preserve"> -1</w:t>
      </w:r>
      <w:r w:rsidR="00460D3B" w:rsidRPr="00460D3B">
        <w:rPr>
          <w:rFonts w:ascii="Arial" w:hAnsi="Arial" w:cs="Arial"/>
          <w:i/>
        </w:rPr>
        <w:t xml:space="preserve"> ), </w:t>
      </w:r>
      <w:r w:rsidR="00460D3B" w:rsidRPr="00460D3B">
        <w:rPr>
          <w:rFonts w:ascii="Arial" w:hAnsi="Arial" w:cs="Arial"/>
          <w:b/>
          <w:i/>
        </w:rPr>
        <w:t xml:space="preserve">ukupno je u radu bilo </w:t>
      </w:r>
      <w:r w:rsidR="00325777">
        <w:rPr>
          <w:rFonts w:ascii="Arial" w:hAnsi="Arial" w:cs="Arial"/>
          <w:b/>
          <w:i/>
        </w:rPr>
        <w:t>211</w:t>
      </w:r>
      <w:r w:rsidR="00460D3B" w:rsidRPr="00460D3B">
        <w:rPr>
          <w:rFonts w:ascii="Arial" w:hAnsi="Arial" w:cs="Arial"/>
          <w:b/>
          <w:i/>
        </w:rPr>
        <w:t xml:space="preserve"> predmeta u fazi prijave</w:t>
      </w:r>
      <w:r w:rsidR="00460D3B" w:rsidRPr="00460D3B">
        <w:rPr>
          <w:rFonts w:ascii="Arial" w:hAnsi="Arial" w:cs="Arial"/>
          <w:i/>
        </w:rPr>
        <w:t xml:space="preserve"> (KT- </w:t>
      </w:r>
      <w:r w:rsidR="00325777">
        <w:rPr>
          <w:rFonts w:ascii="Arial" w:hAnsi="Arial" w:cs="Arial"/>
          <w:i/>
        </w:rPr>
        <w:t>180</w:t>
      </w:r>
      <w:r w:rsidR="00AC3EC0">
        <w:rPr>
          <w:rFonts w:ascii="Arial" w:hAnsi="Arial" w:cs="Arial"/>
          <w:i/>
        </w:rPr>
        <w:t xml:space="preserve">, </w:t>
      </w:r>
      <w:proofErr w:type="spellStart"/>
      <w:r w:rsidR="00AC3EC0">
        <w:rPr>
          <w:rFonts w:ascii="Arial" w:hAnsi="Arial" w:cs="Arial"/>
          <w:i/>
        </w:rPr>
        <w:t>KTK</w:t>
      </w:r>
      <w:proofErr w:type="spellEnd"/>
      <w:r w:rsidR="00AC3EC0">
        <w:rPr>
          <w:rFonts w:ascii="Arial" w:hAnsi="Arial" w:cs="Arial"/>
          <w:i/>
        </w:rPr>
        <w:t xml:space="preserve">- 11, </w:t>
      </w:r>
      <w:proofErr w:type="spellStart"/>
      <w:r w:rsidR="00AC3EC0">
        <w:rPr>
          <w:rFonts w:ascii="Arial" w:hAnsi="Arial" w:cs="Arial"/>
          <w:i/>
        </w:rPr>
        <w:t>KTKV</w:t>
      </w:r>
      <w:proofErr w:type="spellEnd"/>
      <w:r w:rsidR="00AC3EC0">
        <w:rPr>
          <w:rFonts w:ascii="Arial" w:hAnsi="Arial" w:cs="Arial"/>
          <w:i/>
        </w:rPr>
        <w:t xml:space="preserve"> – 1, </w:t>
      </w:r>
      <w:proofErr w:type="spellStart"/>
      <w:r w:rsidR="00AC3EC0">
        <w:rPr>
          <w:rFonts w:ascii="Arial" w:hAnsi="Arial" w:cs="Arial"/>
          <w:i/>
        </w:rPr>
        <w:t>KTPO</w:t>
      </w:r>
      <w:proofErr w:type="spellEnd"/>
      <w:r w:rsidR="00AC3EC0">
        <w:rPr>
          <w:rFonts w:ascii="Arial" w:hAnsi="Arial" w:cs="Arial"/>
          <w:i/>
        </w:rPr>
        <w:t xml:space="preserve">- 17, </w:t>
      </w:r>
      <w:proofErr w:type="spellStart"/>
      <w:r w:rsidR="00AC3EC0">
        <w:rPr>
          <w:rFonts w:ascii="Arial" w:hAnsi="Arial" w:cs="Arial"/>
          <w:i/>
        </w:rPr>
        <w:t>KTRZ</w:t>
      </w:r>
      <w:proofErr w:type="spellEnd"/>
      <w:r w:rsidR="00AC3EC0">
        <w:rPr>
          <w:rFonts w:ascii="Arial" w:hAnsi="Arial" w:cs="Arial"/>
          <w:i/>
        </w:rPr>
        <w:t>- 2</w:t>
      </w:r>
      <w:r w:rsidR="00460D3B" w:rsidRPr="00460D3B">
        <w:rPr>
          <w:rFonts w:ascii="Arial" w:hAnsi="Arial" w:cs="Arial"/>
          <w:i/>
        </w:rPr>
        <w:t xml:space="preserve">), od toga je </w:t>
      </w:r>
      <w:r w:rsidR="00AC3EC0">
        <w:rPr>
          <w:rFonts w:ascii="Arial" w:hAnsi="Arial" w:cs="Arial"/>
          <w:b/>
          <w:i/>
        </w:rPr>
        <w:t>riješeno ukupno 196</w:t>
      </w:r>
      <w:r w:rsidR="00460D3B" w:rsidRPr="00460D3B">
        <w:rPr>
          <w:rFonts w:ascii="Arial" w:hAnsi="Arial" w:cs="Arial"/>
          <w:b/>
          <w:i/>
        </w:rPr>
        <w:t xml:space="preserve"> prijava</w:t>
      </w:r>
      <w:r w:rsidR="00460D3B" w:rsidRPr="00460D3B">
        <w:rPr>
          <w:rFonts w:ascii="Arial" w:hAnsi="Arial" w:cs="Arial"/>
          <w:i/>
        </w:rPr>
        <w:t xml:space="preserve"> (KT- </w:t>
      </w:r>
      <w:r w:rsidR="007A7BE6">
        <w:rPr>
          <w:rFonts w:ascii="Arial" w:hAnsi="Arial" w:cs="Arial"/>
          <w:i/>
        </w:rPr>
        <w:t xml:space="preserve">169, </w:t>
      </w:r>
      <w:proofErr w:type="spellStart"/>
      <w:r w:rsidR="007A7BE6">
        <w:rPr>
          <w:rFonts w:ascii="Arial" w:hAnsi="Arial" w:cs="Arial"/>
          <w:i/>
        </w:rPr>
        <w:t>KTK</w:t>
      </w:r>
      <w:proofErr w:type="spellEnd"/>
      <w:r w:rsidR="007A7BE6">
        <w:rPr>
          <w:rFonts w:ascii="Arial" w:hAnsi="Arial" w:cs="Arial"/>
          <w:i/>
        </w:rPr>
        <w:t>- 9</w:t>
      </w:r>
      <w:r w:rsidR="00460D3B" w:rsidRPr="00460D3B">
        <w:rPr>
          <w:rFonts w:ascii="Arial" w:hAnsi="Arial" w:cs="Arial"/>
          <w:i/>
        </w:rPr>
        <w:t xml:space="preserve">, </w:t>
      </w:r>
      <w:proofErr w:type="spellStart"/>
      <w:r w:rsidR="00460D3B" w:rsidRPr="00460D3B">
        <w:rPr>
          <w:rFonts w:ascii="Arial" w:hAnsi="Arial" w:cs="Arial"/>
          <w:i/>
        </w:rPr>
        <w:t>KTPO</w:t>
      </w:r>
      <w:proofErr w:type="spellEnd"/>
      <w:r w:rsidR="00460D3B" w:rsidRPr="00460D3B">
        <w:rPr>
          <w:rFonts w:ascii="Arial" w:hAnsi="Arial" w:cs="Arial"/>
          <w:i/>
        </w:rPr>
        <w:t xml:space="preserve">- 28 i </w:t>
      </w:r>
      <w:proofErr w:type="spellStart"/>
      <w:r w:rsidR="00460D3B" w:rsidRPr="00460D3B">
        <w:rPr>
          <w:rFonts w:ascii="Arial" w:hAnsi="Arial" w:cs="Arial"/>
          <w:i/>
        </w:rPr>
        <w:t>KTR</w:t>
      </w:r>
      <w:r w:rsidR="00CB6F74">
        <w:rPr>
          <w:rFonts w:ascii="Arial" w:hAnsi="Arial" w:cs="Arial"/>
          <w:i/>
        </w:rPr>
        <w:t>Z</w:t>
      </w:r>
      <w:proofErr w:type="spellEnd"/>
      <w:r w:rsidR="00E253CA">
        <w:rPr>
          <w:rFonts w:ascii="Arial" w:hAnsi="Arial" w:cs="Arial"/>
          <w:i/>
        </w:rPr>
        <w:t xml:space="preserve"> - 2). Na dan 31.12.2022</w:t>
      </w:r>
      <w:r w:rsidR="00460D3B" w:rsidRPr="00460D3B">
        <w:rPr>
          <w:rFonts w:ascii="Arial" w:hAnsi="Arial" w:cs="Arial"/>
          <w:i/>
        </w:rPr>
        <w:t xml:space="preserve">. godine ostalo je ukupno neriješeno </w:t>
      </w:r>
      <w:r w:rsidR="00460D3B" w:rsidRPr="00460D3B">
        <w:rPr>
          <w:rFonts w:ascii="Arial" w:hAnsi="Arial" w:cs="Arial"/>
          <w:b/>
          <w:i/>
        </w:rPr>
        <w:t>14 prijava</w:t>
      </w:r>
      <w:r w:rsidR="00460D3B" w:rsidRPr="00460D3B">
        <w:rPr>
          <w:rFonts w:ascii="Arial" w:hAnsi="Arial" w:cs="Arial"/>
          <w:i/>
        </w:rPr>
        <w:t xml:space="preserve"> (KT- 5, </w:t>
      </w:r>
      <w:proofErr w:type="spellStart"/>
      <w:r w:rsidR="00460D3B" w:rsidRPr="00460D3B">
        <w:rPr>
          <w:rFonts w:ascii="Arial" w:hAnsi="Arial" w:cs="Arial"/>
          <w:i/>
        </w:rPr>
        <w:t>KTK</w:t>
      </w:r>
      <w:proofErr w:type="spellEnd"/>
      <w:r w:rsidR="00460D3B" w:rsidRPr="00460D3B">
        <w:rPr>
          <w:rFonts w:ascii="Arial" w:hAnsi="Arial" w:cs="Arial"/>
          <w:i/>
        </w:rPr>
        <w:t xml:space="preserve">- 3, </w:t>
      </w:r>
      <w:proofErr w:type="spellStart"/>
      <w:r w:rsidR="00460D3B" w:rsidRPr="00460D3B">
        <w:rPr>
          <w:rFonts w:ascii="Arial" w:hAnsi="Arial" w:cs="Arial"/>
          <w:i/>
        </w:rPr>
        <w:t>KTPO</w:t>
      </w:r>
      <w:proofErr w:type="spellEnd"/>
      <w:r w:rsidR="00460D3B" w:rsidRPr="00460D3B">
        <w:rPr>
          <w:rFonts w:ascii="Arial" w:hAnsi="Arial" w:cs="Arial"/>
          <w:i/>
        </w:rPr>
        <w:t xml:space="preserve">- 4, </w:t>
      </w:r>
      <w:proofErr w:type="spellStart"/>
      <w:r w:rsidR="00460D3B" w:rsidRPr="00460D3B">
        <w:rPr>
          <w:rFonts w:ascii="Arial" w:hAnsi="Arial" w:cs="Arial"/>
          <w:i/>
        </w:rPr>
        <w:t>KTRZ</w:t>
      </w:r>
      <w:proofErr w:type="spellEnd"/>
      <w:r w:rsidR="00460D3B" w:rsidRPr="00460D3B">
        <w:rPr>
          <w:rFonts w:ascii="Arial" w:hAnsi="Arial" w:cs="Arial"/>
          <w:i/>
        </w:rPr>
        <w:t>- 2)</w:t>
      </w:r>
    </w:p>
    <w:p w:rsidR="00460D3B" w:rsidRPr="00460D3B" w:rsidRDefault="00943B1D" w:rsidP="00460D3B">
      <w:pPr>
        <w:spacing w:after="160" w:line="259" w:lineRule="auto"/>
        <w:ind w:firstLine="708"/>
        <w:jc w:val="both"/>
        <w:rPr>
          <w:rFonts w:ascii="Arial" w:hAnsi="Arial" w:cs="Arial"/>
          <w:i/>
        </w:rPr>
      </w:pPr>
      <w:r>
        <w:rPr>
          <w:rFonts w:ascii="Arial" w:hAnsi="Arial" w:cs="Arial"/>
          <w:i/>
        </w:rPr>
        <w:t>Kada su u pitanju prijave u 2021. godini ukupno je preneseno 10</w:t>
      </w:r>
      <w:r w:rsidR="00460D3B" w:rsidRPr="00460D3B">
        <w:rPr>
          <w:rFonts w:ascii="Arial" w:hAnsi="Arial" w:cs="Arial"/>
          <w:b/>
          <w:i/>
        </w:rPr>
        <w:t xml:space="preserve"> neriješenih predmeta u fazi prijave </w:t>
      </w:r>
      <w:r>
        <w:rPr>
          <w:rFonts w:ascii="Arial" w:hAnsi="Arial" w:cs="Arial"/>
          <w:i/>
        </w:rPr>
        <w:t>iz 2020. godine ( KT-7</w:t>
      </w:r>
      <w:r w:rsidR="00460D3B" w:rsidRPr="00460D3B">
        <w:rPr>
          <w:rFonts w:ascii="Arial" w:hAnsi="Arial" w:cs="Arial"/>
          <w:i/>
        </w:rPr>
        <w:t xml:space="preserve">, </w:t>
      </w:r>
      <w:proofErr w:type="spellStart"/>
      <w:r w:rsidR="00460D3B" w:rsidRPr="00460D3B">
        <w:rPr>
          <w:rFonts w:ascii="Arial" w:hAnsi="Arial" w:cs="Arial"/>
          <w:i/>
        </w:rPr>
        <w:t>KT</w:t>
      </w:r>
      <w:r>
        <w:rPr>
          <w:rFonts w:ascii="Arial" w:hAnsi="Arial" w:cs="Arial"/>
          <w:i/>
        </w:rPr>
        <w:t>PO</w:t>
      </w:r>
      <w:proofErr w:type="spellEnd"/>
      <w:r>
        <w:rPr>
          <w:rFonts w:ascii="Arial" w:hAnsi="Arial" w:cs="Arial"/>
          <w:i/>
        </w:rPr>
        <w:t xml:space="preserve"> -2 i KTRZ-1</w:t>
      </w:r>
      <w:r w:rsidR="00460D3B" w:rsidRPr="00460D3B">
        <w:rPr>
          <w:rFonts w:ascii="Arial" w:hAnsi="Arial" w:cs="Arial"/>
          <w:i/>
        </w:rPr>
        <w:t xml:space="preserve">), zaprimljeno je </w:t>
      </w:r>
      <w:r w:rsidR="00E85A30">
        <w:rPr>
          <w:rFonts w:ascii="Arial" w:hAnsi="Arial" w:cs="Arial"/>
          <w:b/>
          <w:i/>
        </w:rPr>
        <w:t>275</w:t>
      </w:r>
      <w:r w:rsidR="00460D3B" w:rsidRPr="00460D3B">
        <w:rPr>
          <w:rFonts w:ascii="Arial" w:hAnsi="Arial" w:cs="Arial"/>
          <w:b/>
          <w:i/>
        </w:rPr>
        <w:t xml:space="preserve"> novih prijava</w:t>
      </w:r>
      <w:r w:rsidR="00460D3B" w:rsidRPr="00460D3B">
        <w:rPr>
          <w:rFonts w:ascii="Arial" w:hAnsi="Arial" w:cs="Arial"/>
          <w:i/>
        </w:rPr>
        <w:t xml:space="preserve"> ( KT-</w:t>
      </w:r>
      <w:r w:rsidR="00E85A30">
        <w:rPr>
          <w:rFonts w:ascii="Arial" w:hAnsi="Arial" w:cs="Arial"/>
          <w:i/>
        </w:rPr>
        <w:t>231, KTK-11, KTRZ-3, KTPO-30</w:t>
      </w:r>
      <w:r w:rsidR="00460D3B" w:rsidRPr="00460D3B">
        <w:rPr>
          <w:rFonts w:ascii="Arial" w:hAnsi="Arial" w:cs="Arial"/>
          <w:i/>
        </w:rPr>
        <w:t xml:space="preserve">), </w:t>
      </w:r>
      <w:r w:rsidR="00460D3B" w:rsidRPr="00460D3B">
        <w:rPr>
          <w:rFonts w:ascii="Arial" w:hAnsi="Arial" w:cs="Arial"/>
          <w:b/>
          <w:i/>
        </w:rPr>
        <w:t>ukupno je u radu bilo 2</w:t>
      </w:r>
      <w:r w:rsidR="00CB6F74">
        <w:rPr>
          <w:rFonts w:ascii="Arial" w:hAnsi="Arial" w:cs="Arial"/>
          <w:b/>
          <w:i/>
        </w:rPr>
        <w:t>8</w:t>
      </w:r>
      <w:r w:rsidR="00E85A30">
        <w:rPr>
          <w:rFonts w:ascii="Arial" w:hAnsi="Arial" w:cs="Arial"/>
          <w:b/>
          <w:i/>
        </w:rPr>
        <w:t>5</w:t>
      </w:r>
      <w:r w:rsidR="00460D3B" w:rsidRPr="00460D3B">
        <w:rPr>
          <w:rFonts w:ascii="Arial" w:hAnsi="Arial" w:cs="Arial"/>
          <w:b/>
          <w:i/>
        </w:rPr>
        <w:t xml:space="preserve"> prijava</w:t>
      </w:r>
      <w:r w:rsidR="00460D3B" w:rsidRPr="00460D3B">
        <w:rPr>
          <w:rFonts w:ascii="Arial" w:hAnsi="Arial" w:cs="Arial"/>
          <w:i/>
        </w:rPr>
        <w:t xml:space="preserve"> ( KT-</w:t>
      </w:r>
      <w:r w:rsidR="00CB6F74">
        <w:rPr>
          <w:rFonts w:ascii="Arial" w:hAnsi="Arial" w:cs="Arial"/>
          <w:i/>
        </w:rPr>
        <w:t>238, KTK-11, KTRZ-4, KTPO-32</w:t>
      </w:r>
      <w:r w:rsidR="00460D3B" w:rsidRPr="00460D3B">
        <w:rPr>
          <w:rFonts w:ascii="Arial" w:hAnsi="Arial" w:cs="Arial"/>
          <w:i/>
        </w:rPr>
        <w:t xml:space="preserve">), od toga je </w:t>
      </w:r>
      <w:r w:rsidR="00460D3B" w:rsidRPr="00460D3B">
        <w:rPr>
          <w:rFonts w:ascii="Arial" w:hAnsi="Arial" w:cs="Arial"/>
          <w:b/>
          <w:i/>
        </w:rPr>
        <w:t xml:space="preserve">riješeno ukupno </w:t>
      </w:r>
      <w:r w:rsidR="00CB6F74">
        <w:rPr>
          <w:rFonts w:ascii="Arial" w:hAnsi="Arial" w:cs="Arial"/>
          <w:b/>
          <w:i/>
        </w:rPr>
        <w:t>271</w:t>
      </w:r>
      <w:r w:rsidR="00460D3B" w:rsidRPr="00460D3B">
        <w:rPr>
          <w:rFonts w:ascii="Arial" w:hAnsi="Arial" w:cs="Arial"/>
          <w:b/>
          <w:i/>
        </w:rPr>
        <w:t xml:space="preserve"> prijava</w:t>
      </w:r>
      <w:r w:rsidR="00460D3B" w:rsidRPr="00460D3B">
        <w:rPr>
          <w:rFonts w:ascii="Arial" w:hAnsi="Arial" w:cs="Arial"/>
          <w:i/>
        </w:rPr>
        <w:t xml:space="preserve"> ( KT-</w:t>
      </w:r>
      <w:r w:rsidR="00CB6F74">
        <w:rPr>
          <w:rFonts w:ascii="Arial" w:hAnsi="Arial" w:cs="Arial"/>
          <w:i/>
        </w:rPr>
        <w:t>233, KTK-8, KTPO-28</w:t>
      </w:r>
      <w:r w:rsidR="00F1706D">
        <w:rPr>
          <w:rFonts w:ascii="Arial" w:hAnsi="Arial" w:cs="Arial"/>
          <w:i/>
        </w:rPr>
        <w:t xml:space="preserve"> i KTRZ-2</w:t>
      </w:r>
      <w:r w:rsidR="00460D3B" w:rsidRPr="00460D3B">
        <w:rPr>
          <w:rFonts w:ascii="Arial" w:hAnsi="Arial" w:cs="Arial"/>
          <w:i/>
        </w:rPr>
        <w:t xml:space="preserve">), a ostalo neriješeno </w:t>
      </w:r>
      <w:r w:rsidR="00E85A30">
        <w:rPr>
          <w:rFonts w:ascii="Arial" w:hAnsi="Arial" w:cs="Arial"/>
          <w:b/>
          <w:i/>
        </w:rPr>
        <w:t>14</w:t>
      </w:r>
      <w:r w:rsidR="00460D3B" w:rsidRPr="00460D3B">
        <w:rPr>
          <w:rFonts w:ascii="Arial" w:hAnsi="Arial" w:cs="Arial"/>
          <w:b/>
          <w:i/>
        </w:rPr>
        <w:t xml:space="preserve"> prijava</w:t>
      </w:r>
      <w:r w:rsidR="00F1706D">
        <w:rPr>
          <w:rFonts w:ascii="Arial" w:hAnsi="Arial" w:cs="Arial"/>
          <w:i/>
        </w:rPr>
        <w:t xml:space="preserve"> ( KT-5</w:t>
      </w:r>
      <w:r w:rsidR="00460D3B" w:rsidRPr="00460D3B">
        <w:rPr>
          <w:rFonts w:ascii="Arial" w:hAnsi="Arial" w:cs="Arial"/>
          <w:i/>
        </w:rPr>
        <w:t>, K</w:t>
      </w:r>
      <w:r w:rsidR="00F1706D">
        <w:rPr>
          <w:rFonts w:ascii="Arial" w:hAnsi="Arial" w:cs="Arial"/>
          <w:i/>
        </w:rPr>
        <w:t xml:space="preserve">TK-3, </w:t>
      </w:r>
      <w:proofErr w:type="spellStart"/>
      <w:r w:rsidR="00F1706D">
        <w:rPr>
          <w:rFonts w:ascii="Arial" w:hAnsi="Arial" w:cs="Arial"/>
          <w:i/>
        </w:rPr>
        <w:t>KTPO</w:t>
      </w:r>
      <w:proofErr w:type="spellEnd"/>
      <w:r w:rsidR="00F1706D">
        <w:rPr>
          <w:rFonts w:ascii="Arial" w:hAnsi="Arial" w:cs="Arial"/>
          <w:i/>
        </w:rPr>
        <w:t xml:space="preserve">- 4 i </w:t>
      </w:r>
      <w:proofErr w:type="spellStart"/>
      <w:r w:rsidR="00F1706D">
        <w:rPr>
          <w:rFonts w:ascii="Arial" w:hAnsi="Arial" w:cs="Arial"/>
          <w:i/>
        </w:rPr>
        <w:t>KTRZ</w:t>
      </w:r>
      <w:proofErr w:type="spellEnd"/>
      <w:r w:rsidR="00F1706D">
        <w:rPr>
          <w:rFonts w:ascii="Arial" w:hAnsi="Arial" w:cs="Arial"/>
          <w:i/>
        </w:rPr>
        <w:t>- 2</w:t>
      </w:r>
      <w:r w:rsidR="00554A71">
        <w:rPr>
          <w:rFonts w:ascii="Arial" w:hAnsi="Arial" w:cs="Arial"/>
          <w:i/>
        </w:rPr>
        <w:t>) koje su prenesena u rad u 2022</w:t>
      </w:r>
      <w:r w:rsidR="00460D3B" w:rsidRPr="00460D3B">
        <w:rPr>
          <w:rFonts w:ascii="Arial" w:hAnsi="Arial" w:cs="Arial"/>
          <w:i/>
        </w:rPr>
        <w:t>. godinu.</w:t>
      </w:r>
    </w:p>
    <w:p w:rsidR="00460D3B" w:rsidRPr="00460D3B" w:rsidRDefault="00460D3B" w:rsidP="00460D3B">
      <w:pPr>
        <w:spacing w:after="160" w:line="259" w:lineRule="auto"/>
        <w:ind w:firstLine="708"/>
        <w:jc w:val="both"/>
        <w:rPr>
          <w:rFonts w:ascii="Arial" w:hAnsi="Arial" w:cs="Arial"/>
          <w:i/>
        </w:rPr>
      </w:pPr>
    </w:p>
    <w:p w:rsidR="00460D3B" w:rsidRPr="00460D3B" w:rsidRDefault="00460D3B" w:rsidP="00460D3B">
      <w:pPr>
        <w:spacing w:after="160" w:line="259" w:lineRule="auto"/>
        <w:jc w:val="both"/>
        <w:rPr>
          <w:rFonts w:ascii="Arial" w:hAnsi="Arial" w:cs="Arial"/>
          <w:b/>
          <w:i/>
        </w:rPr>
      </w:pPr>
      <w:r w:rsidRPr="00460D3B">
        <w:rPr>
          <w:rFonts w:ascii="Arial" w:hAnsi="Arial" w:cs="Arial"/>
          <w:b/>
          <w:i/>
        </w:rPr>
        <w:t>Tabelarni prikaz prot</w:t>
      </w:r>
      <w:r w:rsidR="009E09AD">
        <w:rPr>
          <w:rFonts w:ascii="Arial" w:hAnsi="Arial" w:cs="Arial"/>
          <w:b/>
          <w:i/>
        </w:rPr>
        <w:t>oka predmeta po prijavama u 2022</w:t>
      </w:r>
      <w:r w:rsidRPr="00460D3B">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w:t>
            </w:r>
            <w:r w:rsidR="002B681C">
              <w:rPr>
                <w:rFonts w:ascii="Arial" w:hAnsi="Arial" w:cs="Arial"/>
                <w:b/>
                <w:i/>
              </w:rPr>
              <w:t>upno</w:t>
            </w:r>
            <w:proofErr w:type="spellEnd"/>
            <w:r w:rsidR="002B681C">
              <w:rPr>
                <w:rFonts w:ascii="Arial" w:hAnsi="Arial" w:cs="Arial"/>
                <w:b/>
                <w:i/>
              </w:rPr>
              <w:t xml:space="preserve"> u </w:t>
            </w:r>
            <w:proofErr w:type="spellStart"/>
            <w:r w:rsidR="002B681C">
              <w:rPr>
                <w:rFonts w:ascii="Arial" w:hAnsi="Arial" w:cs="Arial"/>
                <w:b/>
                <w:i/>
              </w:rPr>
              <w:t>radu</w:t>
            </w:r>
            <w:proofErr w:type="spellEnd"/>
            <w:r w:rsidR="002B681C">
              <w:rPr>
                <w:rFonts w:ascii="Arial" w:hAnsi="Arial" w:cs="Arial"/>
                <w:b/>
                <w:i/>
              </w:rPr>
              <w:t xml:space="preserve"> u 2022</w:t>
            </w:r>
            <w:r w:rsidRPr="00460D3B">
              <w:rPr>
                <w:rFonts w:ascii="Arial" w:hAnsi="Arial" w:cs="Arial"/>
                <w:b/>
                <w:i/>
              </w:rPr>
              <w:t xml:space="preserve">. </w:t>
            </w:r>
            <w:proofErr w:type="spellStart"/>
            <w:r w:rsidRPr="00460D3B">
              <w:rPr>
                <w:rFonts w:ascii="Arial" w:hAnsi="Arial" w:cs="Arial"/>
                <w:b/>
                <w:i/>
              </w:rPr>
              <w:t>godini</w:t>
            </w:r>
            <w:proofErr w:type="spellEnd"/>
            <w:r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D4367" w:rsidP="00460D3B">
            <w:pPr>
              <w:jc w:val="both"/>
              <w:rPr>
                <w:rFonts w:ascii="Arial" w:hAnsi="Arial" w:cs="Arial"/>
                <w:i/>
              </w:rPr>
            </w:pPr>
            <w:r>
              <w:rPr>
                <w:rFonts w:ascii="Arial" w:hAnsi="Arial" w:cs="Arial"/>
                <w:i/>
              </w:rPr>
              <w:t>175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D4367" w:rsidP="00460D3B">
            <w:pPr>
              <w:jc w:val="both"/>
              <w:rPr>
                <w:rFonts w:ascii="Arial" w:hAnsi="Arial" w:cs="Arial"/>
                <w:i/>
              </w:rPr>
            </w:pPr>
            <w:r>
              <w:rPr>
                <w:rFonts w:ascii="Arial" w:hAnsi="Arial" w:cs="Arial"/>
                <w:i/>
              </w:rPr>
              <w:t>180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F36ED" w:rsidP="00460D3B">
            <w:pPr>
              <w:jc w:val="both"/>
              <w:rPr>
                <w:rFonts w:ascii="Arial" w:hAnsi="Arial" w:cs="Arial"/>
                <w:i/>
              </w:rPr>
            </w:pPr>
            <w:r>
              <w:rPr>
                <w:rFonts w:ascii="Arial" w:hAnsi="Arial" w:cs="Arial"/>
                <w:i/>
              </w:rPr>
              <w:t>171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C1FE7" w:rsidP="00460D3B">
            <w:pPr>
              <w:jc w:val="both"/>
              <w:rPr>
                <w:rFonts w:ascii="Arial" w:hAnsi="Arial" w:cs="Arial"/>
                <w:i/>
              </w:rPr>
            </w:pPr>
            <w:r>
              <w:rPr>
                <w:rFonts w:ascii="Arial" w:hAnsi="Arial" w:cs="Arial"/>
                <w:i/>
              </w:rPr>
              <w:t>9</w:t>
            </w:r>
            <w:r>
              <w:rPr>
                <w:rStyle w:val="Referencafusnote"/>
                <w:rFonts w:ascii="Arial" w:hAnsi="Arial" w:cs="Arial"/>
                <w:i/>
              </w:rPr>
              <w:footnoteReference w:id="1"/>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96C8B" w:rsidP="00460D3B">
            <w:pPr>
              <w:jc w:val="both"/>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25777" w:rsidP="00460D3B">
            <w:pPr>
              <w:jc w:val="both"/>
              <w:rPr>
                <w:rFonts w:ascii="Arial" w:hAnsi="Arial" w:cs="Arial"/>
                <w:i/>
              </w:rPr>
            </w:pPr>
            <w:r>
              <w:rPr>
                <w:rFonts w:ascii="Arial" w:hAnsi="Arial" w:cs="Arial"/>
                <w:i/>
              </w:rPr>
              <w:t>17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7A7BE6" w:rsidP="00460D3B">
            <w:pPr>
              <w:jc w:val="both"/>
              <w:rPr>
                <w:rFonts w:ascii="Arial" w:hAnsi="Arial" w:cs="Arial"/>
                <w:i/>
              </w:rPr>
            </w:pPr>
            <w:r>
              <w:rPr>
                <w:rFonts w:ascii="Arial" w:hAnsi="Arial" w:cs="Arial"/>
                <w:i/>
              </w:rPr>
              <w:t>16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7A7BE6" w:rsidP="00460D3B">
            <w:pPr>
              <w:jc w:val="both"/>
              <w:rPr>
                <w:rFonts w:ascii="Arial" w:hAnsi="Arial" w:cs="Arial"/>
                <w:i/>
              </w:rPr>
            </w:pPr>
            <w:r>
              <w:rPr>
                <w:rFonts w:ascii="Arial" w:hAnsi="Arial" w:cs="Arial"/>
                <w:i/>
              </w:rPr>
              <w:t>1</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96C8B" w:rsidP="00460D3B">
            <w:pPr>
              <w:jc w:val="both"/>
              <w:rPr>
                <w:rFonts w:ascii="Arial" w:hAnsi="Arial" w:cs="Arial"/>
                <w:i/>
                <w:color w:val="000000" w:themeColor="text1"/>
              </w:rPr>
            </w:pPr>
            <w:r>
              <w:rPr>
                <w:rFonts w:ascii="Arial" w:hAnsi="Arial" w:cs="Arial"/>
                <w:i/>
                <w:color w:val="000000" w:themeColor="text1"/>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25777" w:rsidP="00460D3B">
            <w:pPr>
              <w:jc w:val="both"/>
              <w:rPr>
                <w:rFonts w:ascii="Arial" w:hAnsi="Arial" w:cs="Arial"/>
                <w:i/>
                <w:color w:val="000000" w:themeColor="text1"/>
              </w:rPr>
            </w:pPr>
            <w:r>
              <w:rPr>
                <w:rFonts w:ascii="Arial" w:hAnsi="Arial" w:cs="Arial"/>
                <w:i/>
                <w:color w:val="000000" w:themeColor="text1"/>
              </w:rPr>
              <w:t>11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7A7BE6" w:rsidP="00460D3B">
            <w:pPr>
              <w:jc w:val="both"/>
              <w:rPr>
                <w:rFonts w:ascii="Arial" w:hAnsi="Arial" w:cs="Arial"/>
                <w:i/>
                <w:color w:val="000000" w:themeColor="text1"/>
              </w:rPr>
            </w:pPr>
            <w:r>
              <w:rPr>
                <w:rFonts w:ascii="Arial" w:hAnsi="Arial" w:cs="Arial"/>
                <w:i/>
                <w:color w:val="000000" w:themeColor="text1"/>
              </w:rPr>
              <w:t>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7A7BE6" w:rsidP="00460D3B">
            <w:pPr>
              <w:jc w:val="both"/>
              <w:rPr>
                <w:rFonts w:ascii="Arial" w:hAnsi="Arial" w:cs="Arial"/>
                <w:i/>
                <w:color w:val="000000" w:themeColor="text1"/>
              </w:rPr>
            </w:pPr>
            <w:r>
              <w:rPr>
                <w:rFonts w:ascii="Arial" w:hAnsi="Arial" w:cs="Arial"/>
                <w:i/>
                <w:color w:val="000000" w:themeColor="text1"/>
              </w:rPr>
              <w:t>2</w:t>
            </w:r>
          </w:p>
        </w:tc>
      </w:tr>
      <w:tr w:rsidR="00EB2B01" w:rsidRPr="00460D3B" w:rsidTr="002B681C">
        <w:tc>
          <w:tcPr>
            <w:tcW w:w="1603" w:type="dxa"/>
            <w:tcBorders>
              <w:top w:val="single" w:sz="4" w:space="0" w:color="auto"/>
              <w:left w:val="single" w:sz="4" w:space="0" w:color="auto"/>
              <w:bottom w:val="single" w:sz="4" w:space="0" w:color="auto"/>
              <w:right w:val="single" w:sz="4" w:space="0" w:color="auto"/>
            </w:tcBorders>
          </w:tcPr>
          <w:p w:rsidR="00EB2B01" w:rsidRPr="00460D3B" w:rsidRDefault="00EB2B01" w:rsidP="00460D3B">
            <w:pPr>
              <w:jc w:val="both"/>
              <w:rPr>
                <w:rFonts w:ascii="Arial" w:hAnsi="Arial" w:cs="Arial"/>
                <w:b/>
                <w:i/>
              </w:rPr>
            </w:pPr>
            <w:proofErr w:type="spellStart"/>
            <w:r>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EB2B01" w:rsidRDefault="00EB2B01"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096C8B" w:rsidP="00460D3B">
            <w:pPr>
              <w:jc w:val="both"/>
              <w:rPr>
                <w:rFonts w:ascii="Arial" w:hAnsi="Arial" w:cs="Arial"/>
                <w:i/>
                <w:color w:val="000000" w:themeColor="text1"/>
              </w:rPr>
            </w:pPr>
            <w:r>
              <w:rPr>
                <w:rFonts w:ascii="Arial" w:hAnsi="Arial" w:cs="Arial"/>
                <w:i/>
                <w:color w:val="000000" w:themeColor="text1"/>
              </w:rPr>
              <w:t>1</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325777" w:rsidP="00460D3B">
            <w:pPr>
              <w:jc w:val="both"/>
              <w:rPr>
                <w:rFonts w:ascii="Arial" w:hAnsi="Arial" w:cs="Arial"/>
                <w:i/>
                <w:color w:val="000000" w:themeColor="text1"/>
              </w:rPr>
            </w:pPr>
            <w:r>
              <w:rPr>
                <w:rFonts w:ascii="Arial" w:hAnsi="Arial" w:cs="Arial"/>
                <w:i/>
                <w:color w:val="000000" w:themeColor="text1"/>
              </w:rPr>
              <w:t>1</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7A7BE6" w:rsidP="00460D3B">
            <w:pPr>
              <w:jc w:val="both"/>
              <w:rPr>
                <w:rFonts w:ascii="Arial" w:hAnsi="Arial" w:cs="Arial"/>
                <w:i/>
                <w:color w:val="000000" w:themeColor="text1"/>
              </w:rPr>
            </w:pPr>
            <w:r>
              <w:rPr>
                <w:rFonts w:ascii="Arial" w:hAnsi="Arial" w:cs="Arial"/>
                <w:i/>
                <w:color w:val="000000" w:themeColor="text1"/>
              </w:rPr>
              <w:t>0</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7A7BE6" w:rsidP="00460D3B">
            <w:pPr>
              <w:jc w:val="both"/>
              <w:rPr>
                <w:rFonts w:ascii="Arial" w:hAnsi="Arial" w:cs="Arial"/>
                <w:i/>
                <w:color w:val="000000" w:themeColor="text1"/>
              </w:rPr>
            </w:pPr>
            <w:r>
              <w:rPr>
                <w:rFonts w:ascii="Arial" w:hAnsi="Arial" w:cs="Arial"/>
                <w:i/>
                <w:color w:val="000000" w:themeColor="text1"/>
              </w:rPr>
              <w:t>1</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D4367"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25777"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E09AD" w:rsidP="00460D3B">
            <w:pPr>
              <w:jc w:val="both"/>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E09AD" w:rsidP="00460D3B">
            <w:pPr>
              <w:jc w:val="both"/>
              <w:rPr>
                <w:rFonts w:ascii="Arial" w:hAnsi="Arial" w:cs="Arial"/>
                <w:i/>
              </w:rPr>
            </w:pPr>
            <w:r>
              <w:rPr>
                <w:rFonts w:ascii="Arial" w:hAnsi="Arial" w:cs="Arial"/>
                <w:i/>
              </w:rPr>
              <w:t>0</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14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96C8B" w:rsidP="00460D3B">
            <w:pPr>
              <w:jc w:val="both"/>
              <w:rPr>
                <w:rFonts w:ascii="Arial" w:hAnsi="Arial" w:cs="Arial"/>
                <w:i/>
              </w:rPr>
            </w:pPr>
            <w:r>
              <w:rPr>
                <w:rFonts w:ascii="Arial" w:hAnsi="Arial" w:cs="Arial"/>
                <w:i/>
              </w:rPr>
              <w:t>197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25777" w:rsidP="00460D3B">
            <w:pPr>
              <w:jc w:val="both"/>
              <w:rPr>
                <w:rFonts w:ascii="Arial" w:hAnsi="Arial" w:cs="Arial"/>
                <w:i/>
              </w:rPr>
            </w:pPr>
            <w:r>
              <w:rPr>
                <w:rFonts w:ascii="Arial" w:hAnsi="Arial" w:cs="Arial"/>
                <w:i/>
              </w:rPr>
              <w:t>211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F36ED" w:rsidP="00460D3B">
            <w:pPr>
              <w:jc w:val="both"/>
              <w:rPr>
                <w:rFonts w:ascii="Arial" w:hAnsi="Arial" w:cs="Arial"/>
                <w:i/>
              </w:rPr>
            </w:pPr>
            <w:r>
              <w:rPr>
                <w:rFonts w:ascii="Arial" w:hAnsi="Arial" w:cs="Arial"/>
                <w:i/>
              </w:rPr>
              <w:t>198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C1FE7" w:rsidP="00460D3B">
            <w:pPr>
              <w:jc w:val="both"/>
              <w:rPr>
                <w:rFonts w:ascii="Arial" w:hAnsi="Arial" w:cs="Arial"/>
                <w:i/>
              </w:rPr>
            </w:pPr>
            <w:r>
              <w:rPr>
                <w:rFonts w:ascii="Arial" w:hAnsi="Arial" w:cs="Arial"/>
                <w:i/>
              </w:rPr>
              <w:t>13</w:t>
            </w:r>
          </w:p>
        </w:tc>
      </w:tr>
    </w:tbl>
    <w:p w:rsidR="00460D3B" w:rsidRPr="00460D3B" w:rsidRDefault="00460D3B" w:rsidP="00460D3B">
      <w:pPr>
        <w:spacing w:after="160" w:line="259" w:lineRule="auto"/>
        <w:jc w:val="both"/>
        <w:rPr>
          <w:rFonts w:ascii="Arial" w:hAnsi="Arial" w:cs="Arial"/>
          <w:i/>
        </w:rPr>
      </w:pPr>
    </w:p>
    <w:p w:rsidR="00460D3B" w:rsidRPr="008F36ED" w:rsidRDefault="00460D3B" w:rsidP="00460D3B">
      <w:pPr>
        <w:spacing w:after="160" w:line="259" w:lineRule="auto"/>
        <w:jc w:val="both"/>
        <w:rPr>
          <w:rFonts w:ascii="Arial" w:hAnsi="Arial" w:cs="Arial"/>
          <w:i/>
          <w:u w:val="single"/>
        </w:rPr>
      </w:pPr>
      <w:r w:rsidRPr="006F3F42">
        <w:rPr>
          <w:rFonts w:ascii="Arial" w:hAnsi="Arial" w:cs="Arial"/>
          <w:i/>
          <w:u w:val="single"/>
        </w:rPr>
        <w:t xml:space="preserve">Prosječna dužina trajanja rješavanja prijava u izvještajnom periodu iznosi </w:t>
      </w:r>
      <w:r w:rsidR="009E09AD" w:rsidRPr="006F3F42">
        <w:rPr>
          <w:rFonts w:ascii="Arial" w:hAnsi="Arial" w:cs="Arial"/>
          <w:i/>
          <w:u w:val="single"/>
        </w:rPr>
        <w:t>34</w:t>
      </w:r>
      <w:r w:rsidR="008F36ED">
        <w:rPr>
          <w:rFonts w:ascii="Arial" w:hAnsi="Arial" w:cs="Arial"/>
          <w:i/>
          <w:u w:val="single"/>
        </w:rPr>
        <w:t xml:space="preserve"> dana. </w:t>
      </w:r>
    </w:p>
    <w:p w:rsidR="00460D3B" w:rsidRPr="00460D3B" w:rsidRDefault="00460D3B" w:rsidP="00460D3B">
      <w:pPr>
        <w:spacing w:after="160" w:line="259" w:lineRule="auto"/>
        <w:jc w:val="both"/>
        <w:rPr>
          <w:rFonts w:ascii="Arial" w:hAnsi="Arial" w:cs="Arial"/>
          <w:b/>
          <w:i/>
        </w:rPr>
      </w:pPr>
      <w:r w:rsidRPr="00460D3B">
        <w:rPr>
          <w:rFonts w:ascii="Arial" w:hAnsi="Arial" w:cs="Arial"/>
          <w:b/>
          <w:i/>
        </w:rPr>
        <w:t>Tabelarni prikaz protoka p</w:t>
      </w:r>
      <w:r w:rsidR="009E09AD">
        <w:rPr>
          <w:rFonts w:ascii="Arial" w:hAnsi="Arial" w:cs="Arial"/>
          <w:b/>
          <w:i/>
        </w:rPr>
        <w:t>redmeta prijava po licima u 2022</w:t>
      </w:r>
      <w:r w:rsidRPr="00460D3B">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2B681C" w:rsidP="00460D3B">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214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225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F10A5" w:rsidP="00460D3B">
            <w:pPr>
              <w:jc w:val="both"/>
              <w:rPr>
                <w:rFonts w:ascii="Arial" w:hAnsi="Arial" w:cs="Arial"/>
                <w:i/>
              </w:rPr>
            </w:pPr>
            <w:r>
              <w:rPr>
                <w:rFonts w:ascii="Arial" w:hAnsi="Arial" w:cs="Arial"/>
                <w:i/>
              </w:rPr>
              <w:t>207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25AA0" w:rsidP="00460D3B">
            <w:pPr>
              <w:jc w:val="both"/>
              <w:rPr>
                <w:rFonts w:ascii="Arial" w:hAnsi="Arial" w:cs="Arial"/>
                <w:i/>
              </w:rPr>
            </w:pPr>
            <w:r>
              <w:rPr>
                <w:rFonts w:ascii="Arial" w:hAnsi="Arial" w:cs="Arial"/>
                <w:i/>
              </w:rPr>
              <w:t>18</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17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25AA0" w:rsidP="00460D3B">
            <w:pPr>
              <w:jc w:val="both"/>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25AA0" w:rsidP="00460D3B">
            <w:pPr>
              <w:jc w:val="both"/>
              <w:rPr>
                <w:rFonts w:ascii="Arial" w:hAnsi="Arial" w:cs="Arial"/>
                <w:i/>
              </w:rPr>
            </w:pPr>
            <w:r>
              <w:rPr>
                <w:rFonts w:ascii="Arial" w:hAnsi="Arial" w:cs="Arial"/>
                <w:i/>
              </w:rPr>
              <w:t>1</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15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94895" w:rsidP="00460D3B">
            <w:pPr>
              <w:jc w:val="both"/>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94895" w:rsidP="00460D3B">
            <w:pPr>
              <w:jc w:val="both"/>
              <w:rPr>
                <w:rFonts w:ascii="Arial" w:hAnsi="Arial" w:cs="Arial"/>
                <w:i/>
              </w:rPr>
            </w:pPr>
            <w:r>
              <w:rPr>
                <w:rFonts w:ascii="Arial" w:hAnsi="Arial" w:cs="Arial"/>
                <w:i/>
              </w:rPr>
              <w:t>5</w:t>
            </w:r>
          </w:p>
        </w:tc>
      </w:tr>
      <w:tr w:rsidR="00EB2B01" w:rsidRPr="00460D3B" w:rsidTr="002B681C">
        <w:tc>
          <w:tcPr>
            <w:tcW w:w="1603" w:type="dxa"/>
            <w:tcBorders>
              <w:top w:val="single" w:sz="4" w:space="0" w:color="auto"/>
              <w:left w:val="single" w:sz="4" w:space="0" w:color="auto"/>
              <w:bottom w:val="single" w:sz="4" w:space="0" w:color="auto"/>
              <w:right w:val="single" w:sz="4" w:space="0" w:color="auto"/>
            </w:tcBorders>
          </w:tcPr>
          <w:p w:rsidR="00EB2B01" w:rsidRPr="00460D3B" w:rsidRDefault="00EB2B01" w:rsidP="00460D3B">
            <w:pPr>
              <w:jc w:val="both"/>
              <w:rPr>
                <w:rFonts w:ascii="Arial" w:hAnsi="Arial" w:cs="Arial"/>
                <w:b/>
                <w:i/>
              </w:rPr>
            </w:pPr>
            <w:proofErr w:type="spellStart"/>
            <w:r>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EB2B01" w:rsidRDefault="00EB2B01"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00328F" w:rsidP="00460D3B">
            <w:pPr>
              <w:jc w:val="both"/>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00328F" w:rsidP="00460D3B">
            <w:pPr>
              <w:jc w:val="both"/>
              <w:rPr>
                <w:rFonts w:ascii="Arial" w:hAnsi="Arial" w:cs="Arial"/>
                <w:i/>
              </w:rPr>
            </w:pPr>
            <w:r>
              <w:rPr>
                <w:rFonts w:ascii="Arial" w:hAnsi="Arial" w:cs="Arial"/>
                <w:i/>
              </w:rPr>
              <w:t>12</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00328F"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EB2B01" w:rsidRPr="00460D3B" w:rsidRDefault="0000328F" w:rsidP="00460D3B">
            <w:pPr>
              <w:jc w:val="both"/>
              <w:rPr>
                <w:rFonts w:ascii="Arial" w:hAnsi="Arial" w:cs="Arial"/>
                <w:i/>
              </w:rPr>
            </w:pPr>
            <w:r>
              <w:rPr>
                <w:rFonts w:ascii="Arial" w:hAnsi="Arial" w:cs="Arial"/>
                <w:i/>
              </w:rPr>
              <w:t>12</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0328F" w:rsidP="00460D3B">
            <w:pPr>
              <w:jc w:val="both"/>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955DF" w:rsidP="00460D3B">
            <w:pPr>
              <w:jc w:val="both"/>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955DF" w:rsidP="00460D3B">
            <w:pPr>
              <w:jc w:val="both"/>
              <w:rPr>
                <w:rFonts w:ascii="Arial" w:hAnsi="Arial" w:cs="Arial"/>
                <w:i/>
              </w:rPr>
            </w:pPr>
            <w:r>
              <w:rPr>
                <w:rFonts w:ascii="Arial" w:hAnsi="Arial" w:cs="Arial"/>
                <w:i/>
              </w:rPr>
              <w:t>0</w:t>
            </w:r>
          </w:p>
        </w:tc>
      </w:tr>
      <w:tr w:rsidR="00460D3B" w:rsidRPr="00460D3B" w:rsidTr="002B681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B681C" w:rsidP="00460D3B">
            <w:pPr>
              <w:jc w:val="both"/>
              <w:rPr>
                <w:rFonts w:ascii="Arial" w:hAnsi="Arial" w:cs="Arial"/>
                <w:i/>
              </w:rPr>
            </w:pPr>
            <w:r>
              <w:rPr>
                <w:rFonts w:ascii="Arial" w:hAnsi="Arial" w:cs="Arial"/>
                <w:i/>
              </w:rPr>
              <w:t>37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F247D" w:rsidP="00460D3B">
            <w:pPr>
              <w:jc w:val="both"/>
              <w:rPr>
                <w:rFonts w:ascii="Arial" w:hAnsi="Arial" w:cs="Arial"/>
                <w:i/>
              </w:rPr>
            </w:pPr>
            <w:r>
              <w:rPr>
                <w:rFonts w:ascii="Arial" w:hAnsi="Arial" w:cs="Arial"/>
                <w:i/>
              </w:rPr>
              <w:t>253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F10A5" w:rsidP="00460D3B">
            <w:pPr>
              <w:jc w:val="both"/>
              <w:rPr>
                <w:rFonts w:ascii="Arial" w:hAnsi="Arial" w:cs="Arial"/>
                <w:i/>
              </w:rPr>
            </w:pPr>
            <w:r>
              <w:rPr>
                <w:rFonts w:ascii="Arial" w:hAnsi="Arial" w:cs="Arial"/>
                <w:i/>
              </w:rPr>
              <w:t>290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F10A5" w:rsidP="00460D3B">
            <w:pPr>
              <w:jc w:val="both"/>
              <w:rPr>
                <w:rFonts w:ascii="Arial" w:hAnsi="Arial" w:cs="Arial"/>
                <w:i/>
              </w:rPr>
            </w:pPr>
            <w:r>
              <w:rPr>
                <w:rFonts w:ascii="Arial" w:hAnsi="Arial" w:cs="Arial"/>
                <w:i/>
              </w:rPr>
              <w:t>254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F10A5" w:rsidP="00460D3B">
            <w:pPr>
              <w:jc w:val="both"/>
              <w:rPr>
                <w:rFonts w:ascii="Arial" w:hAnsi="Arial" w:cs="Arial"/>
                <w:i/>
              </w:rPr>
            </w:pPr>
            <w:r>
              <w:rPr>
                <w:rFonts w:ascii="Arial" w:hAnsi="Arial" w:cs="Arial"/>
                <w:i/>
              </w:rPr>
              <w:t>36</w:t>
            </w:r>
          </w:p>
        </w:tc>
      </w:tr>
    </w:tbl>
    <w:p w:rsidR="00460D3B" w:rsidRPr="00460D3B" w:rsidRDefault="00460D3B" w:rsidP="00460D3B">
      <w:pPr>
        <w:spacing w:after="160" w:line="259" w:lineRule="auto"/>
        <w:jc w:val="both"/>
        <w:rPr>
          <w:rFonts w:ascii="Arial" w:hAnsi="Arial" w:cs="Arial"/>
          <w:b/>
          <w:i/>
        </w:rPr>
      </w:pPr>
      <w:r w:rsidRPr="00460D3B">
        <w:rPr>
          <w:rFonts w:ascii="Arial" w:hAnsi="Arial" w:cs="Arial"/>
          <w:b/>
          <w:i/>
        </w:rPr>
        <w:lastRenderedPageBreak/>
        <w:t>Tabelarni prikaz protoka predmeta prijava</w:t>
      </w:r>
      <w:r w:rsidR="00221670">
        <w:rPr>
          <w:rFonts w:ascii="Arial" w:hAnsi="Arial" w:cs="Arial"/>
          <w:b/>
          <w:i/>
        </w:rPr>
        <w:t xml:space="preserve"> protiv pravnih osoba u 2022</w:t>
      </w:r>
      <w:r w:rsidRPr="00460D3B">
        <w:rPr>
          <w:rFonts w:ascii="Arial" w:hAnsi="Arial" w:cs="Arial"/>
          <w:b/>
          <w:i/>
        </w:rPr>
        <w:t>. godini.</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3D4134" w:rsidP="00460D3B">
            <w:pPr>
              <w:jc w:val="both"/>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3D4134" w:rsidP="00460D3B">
            <w:pPr>
              <w:jc w:val="both"/>
              <w:rPr>
                <w:rFonts w:ascii="Arial" w:hAnsi="Arial" w:cs="Arial"/>
                <w:b/>
                <w:i/>
              </w:rPr>
            </w:pPr>
            <w:proofErr w:type="spellStart"/>
            <w:r>
              <w:rPr>
                <w:rFonts w:ascii="Arial" w:hAnsi="Arial" w:cs="Arial"/>
                <w:b/>
                <w:i/>
              </w:rPr>
              <w:t>Primljeno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u </w:t>
            </w:r>
            <w:proofErr w:type="spellStart"/>
            <w:r w:rsidRPr="00460D3B">
              <w:rPr>
                <w:rFonts w:ascii="Arial" w:hAnsi="Arial" w:cs="Arial"/>
                <w:b/>
                <w:i/>
              </w:rPr>
              <w:t>radu</w:t>
            </w:r>
            <w:proofErr w:type="spellEnd"/>
            <w:r w:rsidRPr="00460D3B">
              <w:rPr>
                <w:rFonts w:ascii="Arial" w:hAnsi="Arial" w:cs="Arial"/>
                <w:b/>
                <w:i/>
              </w:rPr>
              <w:t xml:space="preserve"> u</w:t>
            </w:r>
            <w:r w:rsidR="003D4134">
              <w:rPr>
                <w:rFonts w:ascii="Arial" w:hAnsi="Arial" w:cs="Arial"/>
                <w:b/>
                <w:i/>
              </w:rPr>
              <w:t xml:space="preserve"> 2022</w:t>
            </w:r>
            <w:r w:rsidRPr="00460D3B">
              <w:rPr>
                <w:rFonts w:ascii="Arial" w:hAnsi="Arial" w:cs="Arial"/>
                <w:b/>
                <w:i/>
              </w:rPr>
              <w:t xml:space="preserve">. </w:t>
            </w:r>
            <w:proofErr w:type="spellStart"/>
            <w:r w:rsidRPr="00460D3B">
              <w:rPr>
                <w:rFonts w:ascii="Arial" w:hAnsi="Arial" w:cs="Arial"/>
                <w:b/>
                <w:i/>
              </w:rPr>
              <w:t>godini</w:t>
            </w:r>
            <w:proofErr w:type="spellEnd"/>
            <w:r w:rsidRPr="00460D3B">
              <w:rPr>
                <w:rFonts w:ascii="Arial" w:hAnsi="Arial" w:cs="Arial"/>
                <w:b/>
                <w:i/>
              </w:rPr>
              <w:t xml:space="preserve"> </w:t>
            </w:r>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3D4134" w:rsidP="00460D3B">
            <w:pPr>
              <w:jc w:val="both"/>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3D4134" w:rsidP="00460D3B">
            <w:pP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3D4134">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3D4134"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r>
      <w:tr w:rsidR="00460D3B" w:rsidRPr="00460D3B" w:rsidTr="003D4134">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26043"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r>
      <w:tr w:rsidR="00460D3B" w:rsidRPr="00460D3B" w:rsidTr="003D4134">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3D4134"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r>
      <w:tr w:rsidR="00460D3B" w:rsidRPr="00460D3B" w:rsidTr="003D4134">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726043"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1B6A" w:rsidP="00460D3B">
            <w:pPr>
              <w:jc w:val="both"/>
              <w:rPr>
                <w:rFonts w:ascii="Arial" w:hAnsi="Arial" w:cs="Arial"/>
                <w:i/>
              </w:rPr>
            </w:pPr>
            <w:r>
              <w:rPr>
                <w:rFonts w:ascii="Arial" w:hAnsi="Arial" w:cs="Arial"/>
                <w:i/>
              </w:rPr>
              <w:t>0</w:t>
            </w:r>
          </w:p>
        </w:tc>
      </w:tr>
    </w:tbl>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Zaključak:</w:t>
      </w:r>
    </w:p>
    <w:p w:rsidR="00460D3B" w:rsidRPr="000A5D92" w:rsidRDefault="003F485B" w:rsidP="00460D3B">
      <w:pPr>
        <w:spacing w:after="160" w:line="259" w:lineRule="auto"/>
        <w:jc w:val="both"/>
        <w:rPr>
          <w:rFonts w:ascii="Arial" w:hAnsi="Arial" w:cs="Arial"/>
          <w:i/>
          <w:u w:val="single"/>
        </w:rPr>
      </w:pPr>
      <w:r w:rsidRPr="000A5D92">
        <w:rPr>
          <w:rFonts w:ascii="Arial" w:hAnsi="Arial" w:cs="Arial"/>
          <w:i/>
          <w:u w:val="single"/>
        </w:rPr>
        <w:t>Na dan 31.12.2022</w:t>
      </w:r>
      <w:r w:rsidR="00D47285">
        <w:rPr>
          <w:rFonts w:ascii="Arial" w:hAnsi="Arial" w:cs="Arial"/>
          <w:i/>
          <w:u w:val="single"/>
        </w:rPr>
        <w:t>. godine ostalo je neriješeno 13</w:t>
      </w:r>
      <w:r w:rsidR="00460D3B" w:rsidRPr="000A5D92">
        <w:rPr>
          <w:rFonts w:ascii="Arial" w:hAnsi="Arial" w:cs="Arial"/>
          <w:i/>
          <w:u w:val="single"/>
        </w:rPr>
        <w:t xml:space="preserve"> pr</w:t>
      </w:r>
      <w:r w:rsidRPr="000A5D92">
        <w:rPr>
          <w:rFonts w:ascii="Arial" w:hAnsi="Arial" w:cs="Arial"/>
          <w:i/>
          <w:u w:val="single"/>
        </w:rPr>
        <w:t>edmeta u fazi prijave, protiv 36</w:t>
      </w:r>
      <w:r w:rsidR="00BC1756" w:rsidRPr="000A5D92">
        <w:rPr>
          <w:rFonts w:ascii="Arial" w:hAnsi="Arial" w:cs="Arial"/>
          <w:i/>
          <w:u w:val="single"/>
        </w:rPr>
        <w:t xml:space="preserve"> lica, </w:t>
      </w:r>
      <w:r w:rsidR="00460D3B" w:rsidRPr="000A5D92">
        <w:rPr>
          <w:rFonts w:ascii="Arial" w:hAnsi="Arial" w:cs="Arial"/>
          <w:i/>
          <w:u w:val="single"/>
        </w:rPr>
        <w:t xml:space="preserve">što predstavlja </w:t>
      </w:r>
      <w:r w:rsidR="00D47285">
        <w:rPr>
          <w:rFonts w:ascii="Arial" w:hAnsi="Arial" w:cs="Arial"/>
          <w:i/>
          <w:u w:val="single"/>
        </w:rPr>
        <w:t>smanjenje</w:t>
      </w:r>
      <w:r w:rsidRPr="000A5D92">
        <w:rPr>
          <w:rFonts w:ascii="Arial" w:hAnsi="Arial" w:cs="Arial"/>
          <w:i/>
          <w:u w:val="single"/>
        </w:rPr>
        <w:t xml:space="preserve"> za 1 predmet u odnosu na 2021</w:t>
      </w:r>
      <w:r w:rsidR="00460D3B" w:rsidRPr="000A5D92">
        <w:rPr>
          <w:rFonts w:ascii="Arial" w:hAnsi="Arial" w:cs="Arial"/>
          <w:i/>
          <w:u w:val="single"/>
        </w:rPr>
        <w:t>. god</w:t>
      </w:r>
      <w:r w:rsidRPr="000A5D92">
        <w:rPr>
          <w:rFonts w:ascii="Arial" w:hAnsi="Arial" w:cs="Arial"/>
          <w:i/>
          <w:u w:val="single"/>
        </w:rPr>
        <w:t>inu kada je ostalo neriješeno 14</w:t>
      </w:r>
      <w:r w:rsidR="00460D3B" w:rsidRPr="000A5D92">
        <w:rPr>
          <w:rFonts w:ascii="Arial" w:hAnsi="Arial" w:cs="Arial"/>
          <w:i/>
          <w:u w:val="single"/>
        </w:rPr>
        <w:t xml:space="preserve"> prijava, odnosno radi se o </w:t>
      </w:r>
      <w:r w:rsidR="00D47285">
        <w:rPr>
          <w:rFonts w:ascii="Arial" w:hAnsi="Arial" w:cs="Arial"/>
          <w:i/>
          <w:u w:val="single"/>
        </w:rPr>
        <w:t>smanjenju</w:t>
      </w:r>
      <w:r w:rsidR="00460D3B" w:rsidRPr="000A5D92">
        <w:rPr>
          <w:rFonts w:ascii="Arial" w:hAnsi="Arial" w:cs="Arial"/>
          <w:i/>
          <w:u w:val="single"/>
        </w:rPr>
        <w:t xml:space="preserve"> broja prijava za </w:t>
      </w:r>
      <w:r w:rsidR="00B615E1" w:rsidRPr="000A5D92">
        <w:rPr>
          <w:rFonts w:ascii="Arial" w:hAnsi="Arial" w:cs="Arial"/>
          <w:i/>
          <w:u w:val="single"/>
        </w:rPr>
        <w:t xml:space="preserve">7,14 </w:t>
      </w:r>
      <w:r w:rsidR="00460D3B" w:rsidRPr="000A5D92">
        <w:rPr>
          <w:rFonts w:ascii="Arial" w:hAnsi="Arial" w:cs="Arial"/>
          <w:i/>
          <w:u w:val="single"/>
        </w:rPr>
        <w:t xml:space="preserve">%. Na povećanje broja neriješenih predmeta </w:t>
      </w:r>
      <w:r w:rsidR="00B615E1" w:rsidRPr="000A5D92">
        <w:rPr>
          <w:rFonts w:ascii="Arial" w:hAnsi="Arial" w:cs="Arial"/>
          <w:i/>
          <w:u w:val="single"/>
        </w:rPr>
        <w:t>utjeca</w:t>
      </w:r>
      <w:r w:rsidR="00474232" w:rsidRPr="000A5D92">
        <w:rPr>
          <w:rFonts w:ascii="Arial" w:hAnsi="Arial" w:cs="Arial"/>
          <w:i/>
          <w:u w:val="single"/>
        </w:rPr>
        <w:t>l</w:t>
      </w:r>
      <w:r w:rsidR="00EC1569" w:rsidRPr="000A5D92">
        <w:rPr>
          <w:rFonts w:ascii="Arial" w:hAnsi="Arial" w:cs="Arial"/>
          <w:i/>
          <w:u w:val="single"/>
        </w:rPr>
        <w:t>o je dostavljanje prijava</w:t>
      </w:r>
      <w:r w:rsidR="00460D3B" w:rsidRPr="000A5D92">
        <w:rPr>
          <w:rFonts w:ascii="Arial" w:hAnsi="Arial" w:cs="Arial"/>
          <w:i/>
          <w:u w:val="single"/>
        </w:rPr>
        <w:t xml:space="preserve"> </w:t>
      </w:r>
      <w:r w:rsidR="00EC1569" w:rsidRPr="000A5D92">
        <w:rPr>
          <w:rFonts w:ascii="Arial" w:hAnsi="Arial" w:cs="Arial"/>
          <w:i/>
          <w:u w:val="single"/>
        </w:rPr>
        <w:t>koje</w:t>
      </w:r>
      <w:r w:rsidR="00460D3B" w:rsidRPr="000A5D92">
        <w:rPr>
          <w:rFonts w:ascii="Arial" w:hAnsi="Arial" w:cs="Arial"/>
          <w:i/>
          <w:u w:val="single"/>
        </w:rPr>
        <w:t xml:space="preserve"> s obzirom na vrijeme zaprimanja u ra</w:t>
      </w:r>
      <w:r w:rsidR="0027089C" w:rsidRPr="000A5D92">
        <w:rPr>
          <w:rFonts w:ascii="Arial" w:hAnsi="Arial" w:cs="Arial"/>
          <w:i/>
          <w:u w:val="single"/>
        </w:rPr>
        <w:t>d</w:t>
      </w:r>
      <w:r w:rsidR="00D36CAF">
        <w:rPr>
          <w:rFonts w:ascii="Arial" w:hAnsi="Arial" w:cs="Arial"/>
          <w:i/>
          <w:u w:val="single"/>
        </w:rPr>
        <w:t>,</w:t>
      </w:r>
      <w:r w:rsidR="0027089C" w:rsidRPr="000A5D92">
        <w:rPr>
          <w:rFonts w:ascii="Arial" w:hAnsi="Arial" w:cs="Arial"/>
          <w:i/>
          <w:u w:val="single"/>
        </w:rPr>
        <w:t xml:space="preserve"> objektivno i nisu mogle</w:t>
      </w:r>
      <w:r w:rsidR="00D36CAF">
        <w:rPr>
          <w:rFonts w:ascii="Arial" w:hAnsi="Arial" w:cs="Arial"/>
          <w:i/>
          <w:u w:val="single"/>
        </w:rPr>
        <w:t xml:space="preserve"> biti riješene</w:t>
      </w:r>
      <w:r w:rsidR="007A7CBD" w:rsidRPr="000A5D92">
        <w:rPr>
          <w:rFonts w:ascii="Arial" w:hAnsi="Arial" w:cs="Arial"/>
          <w:i/>
          <w:u w:val="single"/>
        </w:rPr>
        <w:t xml:space="preserve">. </w:t>
      </w:r>
    </w:p>
    <w:p w:rsidR="007A7CBD" w:rsidRPr="00460D3B" w:rsidRDefault="007A7CBD" w:rsidP="00460D3B">
      <w:pPr>
        <w:spacing w:after="160" w:line="259" w:lineRule="auto"/>
        <w:jc w:val="both"/>
        <w:rPr>
          <w:rFonts w:ascii="Arial" w:hAnsi="Arial" w:cs="Arial"/>
          <w:i/>
          <w:u w:val="single"/>
        </w:rPr>
      </w:pPr>
    </w:p>
    <w:p w:rsidR="00460D3B" w:rsidRPr="00F94899" w:rsidRDefault="00460D3B" w:rsidP="00460D3B">
      <w:pPr>
        <w:spacing w:after="160" w:line="259" w:lineRule="auto"/>
        <w:jc w:val="both"/>
        <w:rPr>
          <w:rFonts w:ascii="Arial" w:hAnsi="Arial" w:cs="Arial"/>
          <w:b/>
          <w:i/>
          <w:u w:val="single"/>
        </w:rPr>
      </w:pPr>
      <w:r w:rsidRPr="00F94899">
        <w:rPr>
          <w:rFonts w:ascii="Arial" w:hAnsi="Arial" w:cs="Arial"/>
          <w:b/>
          <w:i/>
          <w:u w:val="single"/>
        </w:rPr>
        <w:t>Način rješavanja prijava u izvještajnom periodu</w:t>
      </w:r>
    </w:p>
    <w:p w:rsidR="00460D3B" w:rsidRPr="00F40072" w:rsidRDefault="00460D3B" w:rsidP="00460D3B">
      <w:pPr>
        <w:spacing w:after="160" w:line="259" w:lineRule="auto"/>
        <w:jc w:val="both"/>
        <w:rPr>
          <w:rFonts w:ascii="Arial" w:hAnsi="Arial" w:cs="Arial"/>
          <w:b/>
          <w:i/>
          <w:color w:val="FF0000"/>
          <w:u w:val="single"/>
        </w:rPr>
      </w:pP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460D3B" w:rsidRPr="00F94899" w:rsidTr="00460D3B">
        <w:tc>
          <w:tcPr>
            <w:tcW w:w="1590" w:type="dxa"/>
            <w:tcBorders>
              <w:top w:val="single" w:sz="4" w:space="0" w:color="auto"/>
              <w:left w:val="single" w:sz="4" w:space="0" w:color="auto"/>
              <w:bottom w:val="single" w:sz="4" w:space="0" w:color="auto"/>
              <w:right w:val="single" w:sz="4" w:space="0" w:color="auto"/>
            </w:tcBorders>
            <w:vAlign w:val="center"/>
            <w:hideMark/>
          </w:tcPr>
          <w:p w:rsidR="00460D3B" w:rsidRPr="00F94899" w:rsidRDefault="00460D3B" w:rsidP="00460D3B">
            <w:pPr>
              <w:jc w:val="center"/>
              <w:rPr>
                <w:rFonts w:ascii="Arial" w:hAnsi="Arial" w:cs="Arial"/>
                <w:b/>
                <w:i/>
              </w:rPr>
            </w:pPr>
            <w:proofErr w:type="spellStart"/>
            <w:r w:rsidRPr="00F94899">
              <w:rPr>
                <w:rFonts w:ascii="Arial" w:hAnsi="Arial" w:cs="Arial"/>
                <w:b/>
                <w:i/>
              </w:rPr>
              <w:t>Vrsta</w:t>
            </w:r>
            <w:proofErr w:type="spellEnd"/>
            <w:r w:rsidRPr="00F94899">
              <w:rPr>
                <w:rFonts w:ascii="Arial" w:hAnsi="Arial" w:cs="Arial"/>
                <w:b/>
                <w:i/>
              </w:rPr>
              <w:t xml:space="preserve"> </w:t>
            </w:r>
            <w:proofErr w:type="spellStart"/>
            <w:r w:rsidRPr="00F94899">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rsidR="00460D3B" w:rsidRPr="00F94899" w:rsidRDefault="00460D3B" w:rsidP="00460D3B">
            <w:pPr>
              <w:jc w:val="center"/>
              <w:rPr>
                <w:rFonts w:ascii="Arial" w:hAnsi="Arial" w:cs="Arial"/>
                <w:b/>
                <w:i/>
              </w:rPr>
            </w:pPr>
            <w:proofErr w:type="spellStart"/>
            <w:r w:rsidRPr="00F94899">
              <w:rPr>
                <w:rFonts w:ascii="Arial" w:hAnsi="Arial" w:cs="Arial"/>
                <w:b/>
                <w:i/>
              </w:rPr>
              <w:t>Broj</w:t>
            </w:r>
            <w:proofErr w:type="spellEnd"/>
            <w:r w:rsidRPr="00F94899">
              <w:rPr>
                <w:rFonts w:ascii="Arial" w:hAnsi="Arial" w:cs="Arial"/>
                <w:b/>
                <w:i/>
              </w:rPr>
              <w:t xml:space="preserve"> </w:t>
            </w:r>
            <w:proofErr w:type="spellStart"/>
            <w:r w:rsidRPr="00F94899">
              <w:rPr>
                <w:rFonts w:ascii="Arial" w:hAnsi="Arial" w:cs="Arial"/>
                <w:b/>
                <w:i/>
              </w:rPr>
              <w:t>naredbi</w:t>
            </w:r>
            <w:proofErr w:type="spellEnd"/>
            <w:r w:rsidRPr="00F94899">
              <w:rPr>
                <w:rFonts w:ascii="Arial" w:hAnsi="Arial" w:cs="Arial"/>
                <w:b/>
                <w:i/>
              </w:rPr>
              <w:t xml:space="preserve"> o </w:t>
            </w:r>
            <w:proofErr w:type="spellStart"/>
            <w:r w:rsidRPr="00F94899">
              <w:rPr>
                <w:rFonts w:ascii="Arial" w:hAnsi="Arial" w:cs="Arial"/>
                <w:b/>
                <w:i/>
              </w:rPr>
              <w:t>neprovođenju</w:t>
            </w:r>
            <w:proofErr w:type="spellEnd"/>
            <w:r w:rsidRPr="00F94899">
              <w:rPr>
                <w:rFonts w:ascii="Arial" w:hAnsi="Arial" w:cs="Arial"/>
                <w:b/>
                <w:i/>
              </w:rPr>
              <w:t xml:space="preserve"> </w:t>
            </w:r>
            <w:proofErr w:type="spellStart"/>
            <w:r w:rsidRPr="00F94899">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rsidR="00460D3B" w:rsidRPr="00F94899" w:rsidRDefault="00460D3B" w:rsidP="00460D3B">
            <w:pPr>
              <w:jc w:val="center"/>
              <w:rPr>
                <w:rFonts w:ascii="Arial" w:hAnsi="Arial" w:cs="Arial"/>
                <w:b/>
                <w:i/>
              </w:rPr>
            </w:pPr>
            <w:proofErr w:type="spellStart"/>
            <w:r w:rsidRPr="00F94899">
              <w:rPr>
                <w:rFonts w:ascii="Arial" w:hAnsi="Arial" w:cs="Arial"/>
                <w:b/>
                <w:i/>
              </w:rPr>
              <w:t>Broj</w:t>
            </w:r>
            <w:proofErr w:type="spellEnd"/>
            <w:r w:rsidRPr="00F94899">
              <w:rPr>
                <w:rFonts w:ascii="Arial" w:hAnsi="Arial" w:cs="Arial"/>
                <w:b/>
                <w:i/>
              </w:rPr>
              <w:t xml:space="preserve"> </w:t>
            </w:r>
            <w:proofErr w:type="spellStart"/>
            <w:r w:rsidRPr="00F94899">
              <w:rPr>
                <w:rFonts w:ascii="Arial" w:hAnsi="Arial" w:cs="Arial"/>
                <w:b/>
                <w:i/>
              </w:rPr>
              <w:t>naredbi</w:t>
            </w:r>
            <w:proofErr w:type="spellEnd"/>
            <w:r w:rsidRPr="00F94899">
              <w:rPr>
                <w:rFonts w:ascii="Arial" w:hAnsi="Arial" w:cs="Arial"/>
                <w:b/>
                <w:i/>
              </w:rPr>
              <w:t xml:space="preserve"> o </w:t>
            </w:r>
            <w:proofErr w:type="spellStart"/>
            <w:r w:rsidRPr="00F94899">
              <w:rPr>
                <w:rFonts w:ascii="Arial" w:hAnsi="Arial" w:cs="Arial"/>
                <w:b/>
                <w:i/>
              </w:rPr>
              <w:t>provođenju</w:t>
            </w:r>
            <w:proofErr w:type="spellEnd"/>
            <w:r w:rsidRPr="00F94899">
              <w:rPr>
                <w:rFonts w:ascii="Arial" w:hAnsi="Arial" w:cs="Arial"/>
                <w:b/>
                <w:i/>
              </w:rPr>
              <w:t xml:space="preserve"> </w:t>
            </w:r>
            <w:proofErr w:type="spellStart"/>
            <w:r w:rsidRPr="00F94899">
              <w:rPr>
                <w:rFonts w:ascii="Arial" w:hAnsi="Arial" w:cs="Arial"/>
                <w:b/>
                <w:i/>
              </w:rPr>
              <w:t>istrage</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460D3B" w:rsidRPr="00F94899" w:rsidRDefault="00460D3B" w:rsidP="00460D3B">
            <w:pPr>
              <w:jc w:val="center"/>
              <w:rPr>
                <w:rFonts w:ascii="Arial" w:hAnsi="Arial" w:cs="Arial"/>
                <w:b/>
                <w:i/>
              </w:rPr>
            </w:pPr>
            <w:proofErr w:type="spellStart"/>
            <w:r w:rsidRPr="00F94899">
              <w:rPr>
                <w:rFonts w:ascii="Arial" w:hAnsi="Arial" w:cs="Arial"/>
                <w:b/>
                <w:i/>
              </w:rPr>
              <w:t>Riješeno</w:t>
            </w:r>
            <w:proofErr w:type="spellEnd"/>
            <w:r w:rsidRPr="00F94899">
              <w:rPr>
                <w:rFonts w:ascii="Arial" w:hAnsi="Arial" w:cs="Arial"/>
                <w:b/>
                <w:i/>
              </w:rPr>
              <w:t xml:space="preserve"> na </w:t>
            </w:r>
            <w:proofErr w:type="spellStart"/>
            <w:r w:rsidRPr="00F94899">
              <w:rPr>
                <w:rFonts w:ascii="Arial" w:hAnsi="Arial" w:cs="Arial"/>
                <w:b/>
                <w:i/>
              </w:rPr>
              <w:t>drugi</w:t>
            </w:r>
            <w:proofErr w:type="spellEnd"/>
            <w:r w:rsidRPr="00F94899">
              <w:rPr>
                <w:rFonts w:ascii="Arial" w:hAnsi="Arial" w:cs="Arial"/>
                <w:b/>
                <w:i/>
              </w:rPr>
              <w:t xml:space="preserve"> </w:t>
            </w:r>
            <w:proofErr w:type="spellStart"/>
            <w:r w:rsidRPr="00F94899">
              <w:rPr>
                <w:rFonts w:ascii="Arial" w:hAnsi="Arial" w:cs="Arial"/>
                <w:b/>
                <w:i/>
              </w:rPr>
              <w:t>način</w:t>
            </w:r>
            <w:proofErr w:type="spellEnd"/>
          </w:p>
        </w:tc>
      </w:tr>
      <w:tr w:rsidR="00460D3B" w:rsidRPr="00F94899" w:rsidTr="002A7460">
        <w:tc>
          <w:tcPr>
            <w:tcW w:w="1590" w:type="dxa"/>
            <w:tcBorders>
              <w:top w:val="single" w:sz="4" w:space="0" w:color="auto"/>
              <w:left w:val="single" w:sz="4" w:space="0" w:color="auto"/>
              <w:bottom w:val="single" w:sz="4" w:space="0" w:color="auto"/>
              <w:right w:val="single" w:sz="4" w:space="0" w:color="auto"/>
            </w:tcBorders>
            <w:hideMark/>
          </w:tcPr>
          <w:p w:rsidR="00460D3B" w:rsidRPr="00F94899" w:rsidRDefault="00460D3B" w:rsidP="00460D3B">
            <w:pPr>
              <w:jc w:val="both"/>
              <w:rPr>
                <w:rFonts w:ascii="Arial" w:hAnsi="Arial" w:cs="Arial"/>
                <w:b/>
                <w:i/>
              </w:rPr>
            </w:pPr>
            <w:r w:rsidRPr="00F94899">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rsidR="00460D3B" w:rsidRPr="00F94899" w:rsidRDefault="005C4DED" w:rsidP="00460D3B">
            <w:pPr>
              <w:jc w:val="center"/>
              <w:rPr>
                <w:rFonts w:ascii="Arial" w:hAnsi="Arial" w:cs="Arial"/>
                <w:i/>
              </w:rPr>
            </w:pPr>
            <w:r>
              <w:rPr>
                <w:rFonts w:ascii="Arial" w:hAnsi="Arial" w:cs="Arial"/>
                <w:i/>
              </w:rPr>
              <w:t>23</w:t>
            </w:r>
            <w:r>
              <w:rPr>
                <w:rStyle w:val="Referencafusnote"/>
                <w:rFonts w:ascii="Arial" w:hAnsi="Arial" w:cs="Arial"/>
                <w:i/>
              </w:rPr>
              <w:footnoteReference w:id="2"/>
            </w:r>
          </w:p>
        </w:tc>
        <w:tc>
          <w:tcPr>
            <w:tcW w:w="2409"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143</w:t>
            </w:r>
          </w:p>
        </w:tc>
        <w:tc>
          <w:tcPr>
            <w:tcW w:w="2977" w:type="dxa"/>
            <w:tcBorders>
              <w:top w:val="single" w:sz="4" w:space="0" w:color="auto"/>
              <w:left w:val="single" w:sz="4" w:space="0" w:color="auto"/>
              <w:bottom w:val="single" w:sz="4" w:space="0" w:color="auto"/>
              <w:right w:val="single" w:sz="4" w:space="0" w:color="auto"/>
            </w:tcBorders>
          </w:tcPr>
          <w:p w:rsidR="00460D3B" w:rsidRPr="00F94899" w:rsidRDefault="008364DF" w:rsidP="00460D3B">
            <w:pPr>
              <w:jc w:val="center"/>
              <w:rPr>
                <w:rFonts w:ascii="Arial" w:hAnsi="Arial" w:cs="Arial"/>
                <w:i/>
              </w:rPr>
            </w:pPr>
            <w:r>
              <w:rPr>
                <w:rFonts w:ascii="Arial" w:hAnsi="Arial" w:cs="Arial"/>
                <w:i/>
              </w:rPr>
              <w:t>4</w:t>
            </w:r>
          </w:p>
        </w:tc>
      </w:tr>
      <w:tr w:rsidR="00460D3B" w:rsidRPr="00F94899" w:rsidTr="002A7460">
        <w:tc>
          <w:tcPr>
            <w:tcW w:w="1590" w:type="dxa"/>
            <w:tcBorders>
              <w:top w:val="single" w:sz="4" w:space="0" w:color="auto"/>
              <w:left w:val="single" w:sz="4" w:space="0" w:color="auto"/>
              <w:bottom w:val="single" w:sz="4" w:space="0" w:color="auto"/>
              <w:right w:val="single" w:sz="4" w:space="0" w:color="auto"/>
            </w:tcBorders>
            <w:hideMark/>
          </w:tcPr>
          <w:p w:rsidR="00460D3B" w:rsidRPr="00F94899" w:rsidRDefault="00460D3B" w:rsidP="00460D3B">
            <w:pPr>
              <w:jc w:val="both"/>
              <w:rPr>
                <w:rFonts w:ascii="Arial" w:hAnsi="Arial" w:cs="Arial"/>
                <w:b/>
                <w:i/>
              </w:rPr>
            </w:pPr>
            <w:proofErr w:type="spellStart"/>
            <w:r w:rsidRPr="00F94899">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F94899" w:rsidRDefault="007A4715" w:rsidP="00460D3B">
            <w:pPr>
              <w:jc w:val="center"/>
              <w:rPr>
                <w:rFonts w:ascii="Arial" w:hAnsi="Arial" w:cs="Arial"/>
                <w:i/>
              </w:rPr>
            </w:pPr>
            <w:r>
              <w:rPr>
                <w:rFonts w:ascii="Arial" w:hAnsi="Arial" w:cs="Arial"/>
                <w:i/>
              </w:rPr>
              <w:t>1</w:t>
            </w:r>
            <w:r>
              <w:rPr>
                <w:rStyle w:val="Referencafusnote"/>
                <w:rFonts w:ascii="Arial" w:hAnsi="Arial" w:cs="Arial"/>
                <w:i/>
              </w:rPr>
              <w:footnoteReference w:id="3"/>
            </w:r>
          </w:p>
        </w:tc>
        <w:tc>
          <w:tcPr>
            <w:tcW w:w="2409"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14</w:t>
            </w:r>
          </w:p>
        </w:tc>
        <w:tc>
          <w:tcPr>
            <w:tcW w:w="2977"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0</w:t>
            </w:r>
          </w:p>
        </w:tc>
      </w:tr>
      <w:tr w:rsidR="00460D3B" w:rsidRPr="00F94899" w:rsidTr="002A7460">
        <w:tc>
          <w:tcPr>
            <w:tcW w:w="1590" w:type="dxa"/>
            <w:tcBorders>
              <w:top w:val="single" w:sz="4" w:space="0" w:color="auto"/>
              <w:left w:val="single" w:sz="4" w:space="0" w:color="auto"/>
              <w:bottom w:val="single" w:sz="4" w:space="0" w:color="auto"/>
              <w:right w:val="single" w:sz="4" w:space="0" w:color="auto"/>
            </w:tcBorders>
            <w:hideMark/>
          </w:tcPr>
          <w:p w:rsidR="00460D3B" w:rsidRPr="00F94899" w:rsidRDefault="00460D3B" w:rsidP="00460D3B">
            <w:pPr>
              <w:jc w:val="both"/>
              <w:rPr>
                <w:rFonts w:ascii="Arial" w:hAnsi="Arial" w:cs="Arial"/>
                <w:b/>
                <w:i/>
              </w:rPr>
            </w:pPr>
            <w:proofErr w:type="spellStart"/>
            <w:r w:rsidRPr="00F94899">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F94899" w:rsidRDefault="00F94899" w:rsidP="00460D3B">
            <w:pPr>
              <w:jc w:val="center"/>
              <w:rPr>
                <w:rFonts w:ascii="Arial" w:hAnsi="Arial" w:cs="Arial"/>
                <w:i/>
              </w:rPr>
            </w:pPr>
            <w:r>
              <w:rPr>
                <w:rFonts w:ascii="Arial" w:hAnsi="Arial" w:cs="Arial"/>
                <w:i/>
              </w:rPr>
              <w:t>5</w:t>
            </w:r>
          </w:p>
        </w:tc>
        <w:tc>
          <w:tcPr>
            <w:tcW w:w="2409"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3</w:t>
            </w:r>
          </w:p>
        </w:tc>
        <w:tc>
          <w:tcPr>
            <w:tcW w:w="2977"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1</w:t>
            </w:r>
          </w:p>
        </w:tc>
      </w:tr>
      <w:tr w:rsidR="00460D3B" w:rsidRPr="00F94899" w:rsidTr="00460D3B">
        <w:tc>
          <w:tcPr>
            <w:tcW w:w="1590" w:type="dxa"/>
            <w:tcBorders>
              <w:top w:val="single" w:sz="4" w:space="0" w:color="auto"/>
              <w:left w:val="single" w:sz="4" w:space="0" w:color="auto"/>
              <w:bottom w:val="single" w:sz="4" w:space="0" w:color="auto"/>
              <w:right w:val="single" w:sz="4" w:space="0" w:color="auto"/>
            </w:tcBorders>
          </w:tcPr>
          <w:p w:rsidR="00460D3B" w:rsidRPr="00F94899" w:rsidRDefault="00460D3B" w:rsidP="00460D3B">
            <w:pPr>
              <w:jc w:val="both"/>
              <w:rPr>
                <w:rFonts w:ascii="Arial" w:hAnsi="Arial" w:cs="Arial"/>
                <w:b/>
                <w:i/>
              </w:rPr>
            </w:pPr>
            <w:proofErr w:type="spellStart"/>
            <w:r w:rsidRPr="00F94899">
              <w:rPr>
                <w:rFonts w:ascii="Arial" w:hAnsi="Arial" w:cs="Arial"/>
                <w:b/>
                <w:i/>
              </w:rPr>
              <w:t>KTRZ</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F94899" w:rsidRDefault="00F94899" w:rsidP="00460D3B">
            <w:pPr>
              <w:jc w:val="center"/>
              <w:rPr>
                <w:rFonts w:ascii="Arial" w:hAnsi="Arial" w:cs="Arial"/>
                <w:i/>
              </w:rPr>
            </w:pPr>
            <w:r>
              <w:rPr>
                <w:rFonts w:ascii="Arial" w:hAnsi="Arial" w:cs="Arial"/>
                <w:i/>
              </w:rPr>
              <w:t>2</w:t>
            </w:r>
          </w:p>
        </w:tc>
        <w:tc>
          <w:tcPr>
            <w:tcW w:w="2409"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460D3B" w:rsidRPr="00F94899" w:rsidRDefault="00827645" w:rsidP="00460D3B">
            <w:pPr>
              <w:jc w:val="center"/>
              <w:rPr>
                <w:rFonts w:ascii="Arial" w:hAnsi="Arial" w:cs="Arial"/>
                <w:i/>
              </w:rPr>
            </w:pPr>
            <w:r>
              <w:rPr>
                <w:rFonts w:ascii="Arial" w:hAnsi="Arial" w:cs="Arial"/>
                <w:i/>
              </w:rPr>
              <w:t>0</w:t>
            </w:r>
          </w:p>
        </w:tc>
      </w:tr>
      <w:tr w:rsidR="00460D3B" w:rsidRPr="00F94899" w:rsidTr="002A7460">
        <w:tc>
          <w:tcPr>
            <w:tcW w:w="1590" w:type="dxa"/>
            <w:tcBorders>
              <w:top w:val="single" w:sz="4" w:space="0" w:color="auto"/>
              <w:left w:val="single" w:sz="4" w:space="0" w:color="auto"/>
              <w:bottom w:val="single" w:sz="4" w:space="0" w:color="auto"/>
              <w:right w:val="single" w:sz="4" w:space="0" w:color="auto"/>
            </w:tcBorders>
            <w:hideMark/>
          </w:tcPr>
          <w:p w:rsidR="00460D3B" w:rsidRPr="00F94899" w:rsidRDefault="00460D3B" w:rsidP="00460D3B">
            <w:pPr>
              <w:jc w:val="both"/>
              <w:rPr>
                <w:rFonts w:ascii="Arial" w:hAnsi="Arial" w:cs="Arial"/>
                <w:b/>
                <w:i/>
              </w:rPr>
            </w:pPr>
            <w:proofErr w:type="spellStart"/>
            <w:r w:rsidRPr="00F94899">
              <w:rPr>
                <w:rFonts w:ascii="Arial" w:hAnsi="Arial" w:cs="Arial"/>
                <w:b/>
                <w:i/>
              </w:rPr>
              <w:t>Ukupno</w:t>
            </w:r>
            <w:proofErr w:type="spellEnd"/>
            <w:r w:rsidRPr="00F94899">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rsidR="00460D3B" w:rsidRPr="00F94899" w:rsidRDefault="00640F39" w:rsidP="00460D3B">
            <w:pPr>
              <w:jc w:val="center"/>
              <w:rPr>
                <w:rFonts w:ascii="Arial" w:hAnsi="Arial" w:cs="Arial"/>
                <w:i/>
              </w:rPr>
            </w:pPr>
            <w:r>
              <w:rPr>
                <w:rFonts w:ascii="Arial" w:hAnsi="Arial" w:cs="Arial"/>
                <w:i/>
              </w:rPr>
              <w:t>31</w:t>
            </w:r>
          </w:p>
        </w:tc>
        <w:tc>
          <w:tcPr>
            <w:tcW w:w="2409" w:type="dxa"/>
            <w:tcBorders>
              <w:top w:val="single" w:sz="4" w:space="0" w:color="auto"/>
              <w:left w:val="single" w:sz="4" w:space="0" w:color="auto"/>
              <w:bottom w:val="single" w:sz="4" w:space="0" w:color="auto"/>
              <w:right w:val="single" w:sz="4" w:space="0" w:color="auto"/>
            </w:tcBorders>
          </w:tcPr>
          <w:p w:rsidR="00460D3B" w:rsidRPr="00F94899" w:rsidRDefault="00F94899" w:rsidP="00460D3B">
            <w:pPr>
              <w:jc w:val="center"/>
              <w:rPr>
                <w:rFonts w:ascii="Arial" w:hAnsi="Arial" w:cs="Arial"/>
                <w:i/>
              </w:rPr>
            </w:pPr>
            <w:r>
              <w:rPr>
                <w:rFonts w:ascii="Arial" w:hAnsi="Arial" w:cs="Arial"/>
                <w:i/>
              </w:rPr>
              <w:t>160</w:t>
            </w:r>
          </w:p>
        </w:tc>
        <w:tc>
          <w:tcPr>
            <w:tcW w:w="2977" w:type="dxa"/>
            <w:tcBorders>
              <w:top w:val="single" w:sz="4" w:space="0" w:color="auto"/>
              <w:left w:val="single" w:sz="4" w:space="0" w:color="auto"/>
              <w:bottom w:val="single" w:sz="4" w:space="0" w:color="auto"/>
              <w:right w:val="single" w:sz="4" w:space="0" w:color="auto"/>
            </w:tcBorders>
          </w:tcPr>
          <w:p w:rsidR="00460D3B" w:rsidRPr="00F94899" w:rsidRDefault="008364DF" w:rsidP="00460D3B">
            <w:pPr>
              <w:jc w:val="center"/>
              <w:rPr>
                <w:rFonts w:ascii="Arial" w:hAnsi="Arial" w:cs="Arial"/>
                <w:i/>
              </w:rPr>
            </w:pPr>
            <w:r>
              <w:rPr>
                <w:rFonts w:ascii="Arial" w:hAnsi="Arial" w:cs="Arial"/>
                <w:i/>
              </w:rPr>
              <w:t>5</w:t>
            </w:r>
          </w:p>
        </w:tc>
      </w:tr>
    </w:tbl>
    <w:p w:rsidR="00460D3B" w:rsidRPr="00F94899" w:rsidRDefault="00460D3B" w:rsidP="00460D3B">
      <w:pPr>
        <w:spacing w:after="160" w:line="259" w:lineRule="auto"/>
        <w:rPr>
          <w:rFonts w:ascii="Arial" w:hAnsi="Arial" w:cs="Arial"/>
          <w:b/>
          <w:i/>
        </w:rPr>
      </w:pPr>
    </w:p>
    <w:p w:rsidR="00460D3B" w:rsidRPr="00F94899" w:rsidRDefault="00460D3B" w:rsidP="00460D3B">
      <w:pPr>
        <w:spacing w:after="160" w:line="259" w:lineRule="auto"/>
        <w:rPr>
          <w:rFonts w:ascii="Arial" w:hAnsi="Arial" w:cs="Arial"/>
          <w:i/>
        </w:rPr>
      </w:pPr>
      <w:r w:rsidRPr="00F94899">
        <w:rPr>
          <w:rFonts w:ascii="Arial" w:hAnsi="Arial" w:cs="Arial"/>
          <w:i/>
        </w:rPr>
        <w:t>Od ukupnog broja riješenih prijava, 1</w:t>
      </w:r>
      <w:r w:rsidR="003F7FA3">
        <w:rPr>
          <w:rFonts w:ascii="Arial" w:hAnsi="Arial" w:cs="Arial"/>
          <w:i/>
        </w:rPr>
        <w:t>5,82</w:t>
      </w:r>
      <w:r w:rsidR="00474232">
        <w:rPr>
          <w:rFonts w:ascii="Arial" w:hAnsi="Arial" w:cs="Arial"/>
          <w:i/>
        </w:rPr>
        <w:t xml:space="preserve"> </w:t>
      </w:r>
      <w:r w:rsidRPr="00F94899">
        <w:rPr>
          <w:rFonts w:ascii="Arial" w:hAnsi="Arial" w:cs="Arial"/>
          <w:i/>
        </w:rPr>
        <w:t xml:space="preserve">% je riješeno donošenjem naredbe o neprovođenju istrage, </w:t>
      </w:r>
      <w:r w:rsidR="00474232">
        <w:rPr>
          <w:rFonts w:ascii="Arial" w:hAnsi="Arial" w:cs="Arial"/>
          <w:i/>
        </w:rPr>
        <w:t>81,63</w:t>
      </w:r>
      <w:r w:rsidRPr="00F94899">
        <w:rPr>
          <w:rFonts w:ascii="Arial" w:hAnsi="Arial" w:cs="Arial"/>
          <w:i/>
        </w:rPr>
        <w:t xml:space="preserve"> % je riješeno donošenjem naredbe o provođenju istrage i </w:t>
      </w:r>
      <w:r w:rsidR="003F7FA3">
        <w:rPr>
          <w:rFonts w:ascii="Arial" w:hAnsi="Arial" w:cs="Arial"/>
          <w:i/>
        </w:rPr>
        <w:t>2,55</w:t>
      </w:r>
      <w:r w:rsidRPr="00F94899">
        <w:rPr>
          <w:rFonts w:ascii="Arial" w:hAnsi="Arial" w:cs="Arial"/>
          <w:i/>
        </w:rPr>
        <w:t xml:space="preserve"> % prijava je riješeno na drugi način.</w:t>
      </w:r>
    </w:p>
    <w:p w:rsidR="00EC1569" w:rsidRPr="00460D3B" w:rsidRDefault="00EC1569" w:rsidP="00460D3B">
      <w:pPr>
        <w:spacing w:after="160" w:line="259" w:lineRule="auto"/>
        <w:rPr>
          <w:rFonts w:ascii="Arial" w:hAnsi="Arial" w:cs="Arial"/>
          <w:i/>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ISTRAGA</w:t>
      </w:r>
      <w:proofErr w:type="spellEnd"/>
    </w:p>
    <w:p w:rsidR="00460D3B" w:rsidRPr="00460D3B" w:rsidRDefault="00460D3B" w:rsidP="00460D3B">
      <w:pPr>
        <w:spacing w:after="160" w:line="259" w:lineRule="auto"/>
        <w:ind w:firstLine="708"/>
        <w:jc w:val="center"/>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r w:rsidRPr="00460D3B">
        <w:rPr>
          <w:rFonts w:ascii="Arial" w:hAnsi="Arial" w:cs="Arial"/>
          <w:b/>
          <w:i/>
          <w:u w:val="single"/>
        </w:rPr>
        <w:t>istrage</w:t>
      </w:r>
      <w:r w:rsidRPr="00460D3B">
        <w:rPr>
          <w:rFonts w:ascii="Arial" w:hAnsi="Arial" w:cs="Arial"/>
          <w:i/>
          <w:u w:val="single"/>
        </w:rPr>
        <w:t>,</w:t>
      </w:r>
      <w:r w:rsidRPr="00460D3B">
        <w:rPr>
          <w:rFonts w:ascii="Arial" w:hAnsi="Arial" w:cs="Arial"/>
          <w:b/>
          <w:i/>
        </w:rPr>
        <w:t xml:space="preserve"> u izvještajnom periodu</w:t>
      </w:r>
      <w:r w:rsidRPr="00460D3B">
        <w:rPr>
          <w:rFonts w:ascii="Arial" w:hAnsi="Arial" w:cs="Arial"/>
          <w:i/>
        </w:rPr>
        <w:t xml:space="preserve"> iz ranijih godina preneseno je </w:t>
      </w:r>
      <w:r w:rsidR="00BD454F">
        <w:rPr>
          <w:rFonts w:ascii="Arial" w:hAnsi="Arial" w:cs="Arial"/>
          <w:b/>
          <w:i/>
        </w:rPr>
        <w:t>3</w:t>
      </w:r>
      <w:r w:rsidRPr="00460D3B">
        <w:rPr>
          <w:rFonts w:ascii="Arial" w:hAnsi="Arial" w:cs="Arial"/>
          <w:b/>
          <w:i/>
        </w:rPr>
        <w:t>2</w:t>
      </w:r>
      <w:r w:rsidR="00BD454F">
        <w:rPr>
          <w:rFonts w:ascii="Arial" w:hAnsi="Arial" w:cs="Arial"/>
          <w:i/>
        </w:rPr>
        <w:t xml:space="preserve"> istrage (KT-23, KTPO-7, KTK-2</w:t>
      </w:r>
      <w:r w:rsidRPr="00460D3B">
        <w:rPr>
          <w:rFonts w:ascii="Arial" w:hAnsi="Arial" w:cs="Arial"/>
          <w:i/>
        </w:rPr>
        <w:t xml:space="preserve">),  naređeno je </w:t>
      </w:r>
      <w:r w:rsidR="00FA425A">
        <w:rPr>
          <w:rFonts w:ascii="Arial" w:hAnsi="Arial" w:cs="Arial"/>
          <w:b/>
          <w:i/>
        </w:rPr>
        <w:t>164 istrage</w:t>
      </w:r>
      <w:r w:rsidRPr="00460D3B">
        <w:rPr>
          <w:rFonts w:ascii="Arial" w:hAnsi="Arial" w:cs="Arial"/>
          <w:b/>
          <w:i/>
        </w:rPr>
        <w:t xml:space="preserve"> (KT-1</w:t>
      </w:r>
      <w:r w:rsidR="00A61298">
        <w:rPr>
          <w:rFonts w:ascii="Arial" w:hAnsi="Arial" w:cs="Arial"/>
          <w:b/>
          <w:i/>
        </w:rPr>
        <w:t>43</w:t>
      </w:r>
      <w:r w:rsidR="00FA425A">
        <w:rPr>
          <w:rFonts w:ascii="Arial" w:hAnsi="Arial" w:cs="Arial"/>
          <w:b/>
          <w:i/>
        </w:rPr>
        <w:t>, KTK-3, KTPO-14</w:t>
      </w:r>
      <w:r w:rsidRPr="00460D3B">
        <w:rPr>
          <w:rFonts w:ascii="Arial" w:hAnsi="Arial" w:cs="Arial"/>
          <w:b/>
          <w:i/>
        </w:rPr>
        <w:t>)</w:t>
      </w:r>
      <w:r w:rsidR="00FA425A">
        <w:rPr>
          <w:rFonts w:ascii="Arial" w:hAnsi="Arial" w:cs="Arial"/>
          <w:i/>
        </w:rPr>
        <w:t>, tako da je ukupno u 2022</w:t>
      </w:r>
      <w:r w:rsidRPr="00460D3B">
        <w:rPr>
          <w:rFonts w:ascii="Arial" w:hAnsi="Arial" w:cs="Arial"/>
          <w:i/>
        </w:rPr>
        <w:t xml:space="preserve">. godini bilo u radu </w:t>
      </w:r>
      <w:r w:rsidR="00FA425A">
        <w:rPr>
          <w:rFonts w:ascii="Arial" w:hAnsi="Arial" w:cs="Arial"/>
          <w:b/>
          <w:i/>
        </w:rPr>
        <w:t>1</w:t>
      </w:r>
      <w:r w:rsidR="00A61298">
        <w:rPr>
          <w:rFonts w:ascii="Arial" w:hAnsi="Arial" w:cs="Arial"/>
          <w:b/>
          <w:i/>
        </w:rPr>
        <w:t>92</w:t>
      </w:r>
      <w:r w:rsidRPr="00460D3B">
        <w:rPr>
          <w:rFonts w:ascii="Arial" w:hAnsi="Arial" w:cs="Arial"/>
          <w:i/>
        </w:rPr>
        <w:t xml:space="preserve"> istraga (</w:t>
      </w:r>
      <w:r w:rsidRPr="00460D3B">
        <w:rPr>
          <w:rFonts w:ascii="Arial" w:hAnsi="Arial" w:cs="Arial"/>
          <w:b/>
          <w:bCs/>
          <w:i/>
        </w:rPr>
        <w:t>KT-</w:t>
      </w:r>
      <w:r w:rsidR="00A61298">
        <w:rPr>
          <w:rFonts w:ascii="Arial" w:hAnsi="Arial" w:cs="Arial"/>
          <w:b/>
          <w:bCs/>
          <w:i/>
        </w:rPr>
        <w:t>166</w:t>
      </w:r>
      <w:r w:rsidR="00FA425A">
        <w:rPr>
          <w:rFonts w:ascii="Arial" w:hAnsi="Arial" w:cs="Arial"/>
          <w:b/>
          <w:bCs/>
          <w:i/>
        </w:rPr>
        <w:t>, KTK-5, KTPO-21</w:t>
      </w:r>
      <w:r w:rsidRPr="00460D3B">
        <w:rPr>
          <w:rFonts w:ascii="Arial" w:hAnsi="Arial" w:cs="Arial"/>
          <w:b/>
          <w:bCs/>
          <w:i/>
        </w:rPr>
        <w:t>)</w:t>
      </w:r>
      <w:r w:rsidRPr="00460D3B">
        <w:rPr>
          <w:rFonts w:ascii="Arial" w:hAnsi="Arial" w:cs="Arial"/>
          <w:i/>
        </w:rPr>
        <w:t xml:space="preserve">, gledano po predmetima. Od ukupno </w:t>
      </w:r>
      <w:r w:rsidR="00FA425A">
        <w:rPr>
          <w:rFonts w:ascii="Arial" w:hAnsi="Arial" w:cs="Arial"/>
          <w:b/>
          <w:i/>
        </w:rPr>
        <w:t>1</w:t>
      </w:r>
      <w:r w:rsidR="008B12A7">
        <w:rPr>
          <w:rFonts w:ascii="Arial" w:hAnsi="Arial" w:cs="Arial"/>
          <w:b/>
          <w:i/>
        </w:rPr>
        <w:t>92</w:t>
      </w:r>
      <w:r w:rsidR="008B12A7">
        <w:rPr>
          <w:rFonts w:ascii="Arial" w:hAnsi="Arial" w:cs="Arial"/>
          <w:i/>
        </w:rPr>
        <w:t xml:space="preserve"> istrage</w:t>
      </w:r>
      <w:r w:rsidRPr="00460D3B">
        <w:rPr>
          <w:rFonts w:ascii="Arial" w:hAnsi="Arial" w:cs="Arial"/>
          <w:i/>
        </w:rPr>
        <w:t xml:space="preserve"> u radu, </w:t>
      </w:r>
      <w:r w:rsidRPr="00460D3B">
        <w:rPr>
          <w:rFonts w:ascii="Arial" w:hAnsi="Arial" w:cs="Arial"/>
          <w:b/>
          <w:i/>
        </w:rPr>
        <w:t>u izvještajnom periodu</w:t>
      </w:r>
      <w:r w:rsidRPr="00460D3B">
        <w:rPr>
          <w:rFonts w:ascii="Arial" w:hAnsi="Arial" w:cs="Arial"/>
          <w:i/>
        </w:rPr>
        <w:t xml:space="preserve"> riješeno je </w:t>
      </w:r>
      <w:r w:rsidR="008B12A7">
        <w:rPr>
          <w:rFonts w:ascii="Arial" w:hAnsi="Arial" w:cs="Arial"/>
          <w:b/>
          <w:i/>
        </w:rPr>
        <w:t>161</w:t>
      </w:r>
      <w:r w:rsidRPr="00460D3B">
        <w:rPr>
          <w:rFonts w:ascii="Arial" w:hAnsi="Arial" w:cs="Arial"/>
          <w:b/>
          <w:i/>
        </w:rPr>
        <w:t xml:space="preserve"> istraga </w:t>
      </w:r>
      <w:r w:rsidR="00FA425A">
        <w:rPr>
          <w:rFonts w:ascii="Arial" w:hAnsi="Arial" w:cs="Arial"/>
          <w:b/>
          <w:i/>
        </w:rPr>
        <w:t>(</w:t>
      </w:r>
      <w:r w:rsidRPr="00460D3B">
        <w:rPr>
          <w:rFonts w:ascii="Arial" w:hAnsi="Arial" w:cs="Arial"/>
          <w:i/>
        </w:rPr>
        <w:t xml:space="preserve"> KT-</w:t>
      </w:r>
      <w:r w:rsidR="00FA425A">
        <w:rPr>
          <w:rFonts w:ascii="Arial" w:hAnsi="Arial" w:cs="Arial"/>
          <w:i/>
        </w:rPr>
        <w:t>139, KTK-4,</w:t>
      </w:r>
      <w:r w:rsidRPr="00460D3B">
        <w:rPr>
          <w:rFonts w:ascii="Arial" w:hAnsi="Arial" w:cs="Arial"/>
          <w:i/>
        </w:rPr>
        <w:t xml:space="preserve"> KTPO-</w:t>
      </w:r>
      <w:r w:rsidR="00FA425A">
        <w:rPr>
          <w:rFonts w:ascii="Arial" w:hAnsi="Arial" w:cs="Arial"/>
          <w:i/>
        </w:rPr>
        <w:t>19</w:t>
      </w:r>
      <w:r w:rsidR="0012491E">
        <w:rPr>
          <w:rFonts w:ascii="Arial" w:hAnsi="Arial" w:cs="Arial"/>
          <w:i/>
        </w:rPr>
        <w:t>),</w:t>
      </w:r>
      <w:r w:rsidRPr="00460D3B">
        <w:rPr>
          <w:rFonts w:ascii="Arial" w:hAnsi="Arial" w:cs="Arial"/>
          <w:i/>
        </w:rPr>
        <w:t xml:space="preserve"> </w:t>
      </w:r>
      <w:r w:rsidR="008B12A7">
        <w:rPr>
          <w:rFonts w:ascii="Arial" w:hAnsi="Arial" w:cs="Arial"/>
          <w:i/>
        </w:rPr>
        <w:t>a ostala je neriješena</w:t>
      </w:r>
      <w:r w:rsidRPr="00460D3B">
        <w:rPr>
          <w:rFonts w:ascii="Arial" w:hAnsi="Arial" w:cs="Arial"/>
          <w:i/>
        </w:rPr>
        <w:t xml:space="preserve"> </w:t>
      </w:r>
      <w:r w:rsidR="008B12A7">
        <w:rPr>
          <w:rFonts w:ascii="Arial" w:hAnsi="Arial" w:cs="Arial"/>
          <w:b/>
          <w:i/>
        </w:rPr>
        <w:t>31</w:t>
      </w:r>
      <w:r w:rsidR="008B12A7">
        <w:rPr>
          <w:rFonts w:ascii="Arial" w:hAnsi="Arial" w:cs="Arial"/>
          <w:i/>
        </w:rPr>
        <w:t xml:space="preserve"> istraga</w:t>
      </w:r>
      <w:r w:rsidRPr="00460D3B">
        <w:rPr>
          <w:rFonts w:ascii="Arial" w:hAnsi="Arial" w:cs="Arial"/>
          <w:i/>
        </w:rPr>
        <w:t xml:space="preserve"> (KT-</w:t>
      </w:r>
      <w:r w:rsidR="008B12A7">
        <w:rPr>
          <w:rFonts w:ascii="Arial" w:hAnsi="Arial" w:cs="Arial"/>
          <w:i/>
        </w:rPr>
        <w:t>28, KTK-1 i</w:t>
      </w:r>
      <w:r w:rsidR="0012491E">
        <w:rPr>
          <w:rFonts w:ascii="Arial" w:hAnsi="Arial" w:cs="Arial"/>
          <w:i/>
        </w:rPr>
        <w:t xml:space="preserve"> KTPO-2</w:t>
      </w:r>
      <w:r w:rsidRPr="00460D3B">
        <w:rPr>
          <w:rFonts w:ascii="Arial" w:hAnsi="Arial" w:cs="Arial"/>
          <w:i/>
        </w:rPr>
        <w:t>)</w:t>
      </w:r>
      <w:r w:rsidR="009B06F7">
        <w:rPr>
          <w:rFonts w:ascii="Arial" w:hAnsi="Arial" w:cs="Arial"/>
          <w:i/>
        </w:rPr>
        <w:t>.</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r w:rsidRPr="00460D3B">
        <w:rPr>
          <w:rFonts w:ascii="Arial" w:hAnsi="Arial" w:cs="Arial"/>
          <w:b/>
          <w:i/>
          <w:u w:val="single"/>
        </w:rPr>
        <w:t>istrage</w:t>
      </w:r>
      <w:r w:rsidRPr="00460D3B">
        <w:rPr>
          <w:rFonts w:ascii="Arial" w:hAnsi="Arial" w:cs="Arial"/>
          <w:i/>
          <w:u w:val="single"/>
        </w:rPr>
        <w:t>,</w:t>
      </w:r>
      <w:r w:rsidR="00CA02F3">
        <w:rPr>
          <w:rFonts w:ascii="Arial" w:hAnsi="Arial" w:cs="Arial"/>
          <w:b/>
          <w:i/>
        </w:rPr>
        <w:t xml:space="preserve"> u 2021</w:t>
      </w:r>
      <w:r w:rsidRPr="00460D3B">
        <w:rPr>
          <w:rFonts w:ascii="Arial" w:hAnsi="Arial" w:cs="Arial"/>
          <w:b/>
          <w:i/>
        </w:rPr>
        <w:t>. godini</w:t>
      </w:r>
      <w:r w:rsidRPr="00460D3B">
        <w:rPr>
          <w:rFonts w:ascii="Arial" w:hAnsi="Arial" w:cs="Arial"/>
          <w:i/>
        </w:rPr>
        <w:t xml:space="preserve"> iz ranijih godina preneseno je </w:t>
      </w:r>
      <w:r w:rsidR="00230C5D">
        <w:rPr>
          <w:rFonts w:ascii="Arial" w:hAnsi="Arial" w:cs="Arial"/>
          <w:b/>
          <w:i/>
        </w:rPr>
        <w:t>2</w:t>
      </w:r>
      <w:r w:rsidR="00CA02F3">
        <w:rPr>
          <w:rFonts w:ascii="Arial" w:hAnsi="Arial" w:cs="Arial"/>
          <w:b/>
          <w:i/>
        </w:rPr>
        <w:t>2</w:t>
      </w:r>
      <w:r w:rsidRPr="00460D3B">
        <w:rPr>
          <w:rFonts w:ascii="Arial" w:hAnsi="Arial" w:cs="Arial"/>
          <w:i/>
        </w:rPr>
        <w:t xml:space="preserve"> istrage (KT-</w:t>
      </w:r>
      <w:r w:rsidR="00230C5D">
        <w:rPr>
          <w:rFonts w:ascii="Arial" w:hAnsi="Arial" w:cs="Arial"/>
          <w:i/>
        </w:rPr>
        <w:t>21</w:t>
      </w:r>
      <w:r w:rsidRPr="00460D3B">
        <w:rPr>
          <w:rFonts w:ascii="Arial" w:hAnsi="Arial" w:cs="Arial"/>
          <w:i/>
        </w:rPr>
        <w:t>,</w:t>
      </w:r>
      <w:r w:rsidR="00CA02F3">
        <w:rPr>
          <w:rFonts w:ascii="Arial" w:hAnsi="Arial" w:cs="Arial"/>
          <w:i/>
        </w:rPr>
        <w:t xml:space="preserve"> KTPO-</w:t>
      </w:r>
      <w:r w:rsidR="00230C5D">
        <w:rPr>
          <w:rFonts w:ascii="Arial" w:hAnsi="Arial" w:cs="Arial"/>
          <w:i/>
        </w:rPr>
        <w:t>1</w:t>
      </w:r>
      <w:r w:rsidRPr="00460D3B">
        <w:rPr>
          <w:rFonts w:ascii="Arial" w:hAnsi="Arial" w:cs="Arial"/>
          <w:i/>
        </w:rPr>
        <w:t xml:space="preserve">),  naređeno je </w:t>
      </w:r>
      <w:r w:rsidR="00230C5D">
        <w:rPr>
          <w:rFonts w:ascii="Arial" w:hAnsi="Arial" w:cs="Arial"/>
          <w:b/>
          <w:i/>
        </w:rPr>
        <w:t>215 istraga</w:t>
      </w:r>
      <w:r w:rsidRPr="00460D3B">
        <w:rPr>
          <w:rFonts w:ascii="Arial" w:hAnsi="Arial" w:cs="Arial"/>
          <w:b/>
          <w:i/>
        </w:rPr>
        <w:t xml:space="preserve"> ( KT- </w:t>
      </w:r>
      <w:r w:rsidR="00230C5D">
        <w:rPr>
          <w:rFonts w:ascii="Arial" w:hAnsi="Arial" w:cs="Arial"/>
          <w:b/>
          <w:i/>
        </w:rPr>
        <w:t>183, KTK-5</w:t>
      </w:r>
      <w:r w:rsidRPr="00460D3B">
        <w:rPr>
          <w:rFonts w:ascii="Arial" w:hAnsi="Arial" w:cs="Arial"/>
          <w:b/>
          <w:i/>
        </w:rPr>
        <w:t xml:space="preserve"> i </w:t>
      </w:r>
      <w:proofErr w:type="spellStart"/>
      <w:r w:rsidRPr="00460D3B">
        <w:rPr>
          <w:rFonts w:ascii="Arial" w:hAnsi="Arial" w:cs="Arial"/>
          <w:b/>
          <w:i/>
        </w:rPr>
        <w:t>KTPO</w:t>
      </w:r>
      <w:proofErr w:type="spellEnd"/>
      <w:r w:rsidRPr="00460D3B">
        <w:rPr>
          <w:rFonts w:ascii="Arial" w:hAnsi="Arial" w:cs="Arial"/>
          <w:b/>
          <w:i/>
        </w:rPr>
        <w:t xml:space="preserve">- </w:t>
      </w:r>
      <w:r w:rsidR="00230C5D">
        <w:rPr>
          <w:rFonts w:ascii="Arial" w:hAnsi="Arial" w:cs="Arial"/>
          <w:b/>
          <w:i/>
        </w:rPr>
        <w:t xml:space="preserve">26, </w:t>
      </w:r>
      <w:proofErr w:type="spellStart"/>
      <w:r w:rsidR="00230C5D">
        <w:rPr>
          <w:rFonts w:ascii="Arial" w:hAnsi="Arial" w:cs="Arial"/>
          <w:b/>
          <w:i/>
        </w:rPr>
        <w:t>KTRZ</w:t>
      </w:r>
      <w:proofErr w:type="spellEnd"/>
      <w:r w:rsidR="00230C5D">
        <w:rPr>
          <w:rFonts w:ascii="Arial" w:hAnsi="Arial" w:cs="Arial"/>
          <w:b/>
          <w:i/>
        </w:rPr>
        <w:t xml:space="preserve"> -1</w:t>
      </w:r>
      <w:r w:rsidRPr="00460D3B">
        <w:rPr>
          <w:rFonts w:ascii="Arial" w:hAnsi="Arial" w:cs="Arial"/>
          <w:b/>
          <w:i/>
        </w:rPr>
        <w:t>)</w:t>
      </w:r>
      <w:r w:rsidR="005938EE">
        <w:rPr>
          <w:rFonts w:ascii="Arial" w:hAnsi="Arial" w:cs="Arial"/>
          <w:i/>
        </w:rPr>
        <w:t>, tako da je ukupno u 2021</w:t>
      </w:r>
      <w:r w:rsidRPr="00460D3B">
        <w:rPr>
          <w:rFonts w:ascii="Arial" w:hAnsi="Arial" w:cs="Arial"/>
          <w:i/>
        </w:rPr>
        <w:t xml:space="preserve">. godini bilo u radu </w:t>
      </w:r>
      <w:r w:rsidR="0029466F">
        <w:rPr>
          <w:rFonts w:ascii="Arial" w:hAnsi="Arial" w:cs="Arial"/>
          <w:b/>
          <w:i/>
        </w:rPr>
        <w:t>237</w:t>
      </w:r>
      <w:r w:rsidRPr="00460D3B">
        <w:rPr>
          <w:rFonts w:ascii="Arial" w:hAnsi="Arial" w:cs="Arial"/>
          <w:i/>
        </w:rPr>
        <w:t xml:space="preserve"> istraga (</w:t>
      </w:r>
      <w:r w:rsidR="0029466F">
        <w:rPr>
          <w:rFonts w:ascii="Arial" w:hAnsi="Arial" w:cs="Arial"/>
          <w:b/>
          <w:bCs/>
          <w:i/>
        </w:rPr>
        <w:t>KT-204, KTK-5</w:t>
      </w:r>
      <w:r w:rsidRPr="00460D3B">
        <w:rPr>
          <w:rFonts w:ascii="Arial" w:hAnsi="Arial" w:cs="Arial"/>
          <w:b/>
          <w:bCs/>
          <w:i/>
        </w:rPr>
        <w:t>, KTPO-</w:t>
      </w:r>
      <w:r w:rsidR="0029466F">
        <w:rPr>
          <w:rFonts w:ascii="Arial" w:hAnsi="Arial" w:cs="Arial"/>
          <w:b/>
          <w:bCs/>
          <w:i/>
        </w:rPr>
        <w:t>2</w:t>
      </w:r>
      <w:r w:rsidRPr="00460D3B">
        <w:rPr>
          <w:rFonts w:ascii="Arial" w:hAnsi="Arial" w:cs="Arial"/>
          <w:b/>
          <w:bCs/>
          <w:i/>
        </w:rPr>
        <w:t>7</w:t>
      </w:r>
      <w:r w:rsidR="0029466F">
        <w:rPr>
          <w:rFonts w:ascii="Arial" w:hAnsi="Arial" w:cs="Arial"/>
          <w:b/>
          <w:bCs/>
          <w:i/>
        </w:rPr>
        <w:t xml:space="preserve"> i KTRZ-1</w:t>
      </w:r>
      <w:r w:rsidRPr="00460D3B">
        <w:rPr>
          <w:rFonts w:ascii="Arial" w:hAnsi="Arial" w:cs="Arial"/>
          <w:b/>
          <w:bCs/>
          <w:i/>
        </w:rPr>
        <w:t>)</w:t>
      </w:r>
      <w:r w:rsidRPr="00460D3B">
        <w:rPr>
          <w:rFonts w:ascii="Arial" w:hAnsi="Arial" w:cs="Arial"/>
          <w:i/>
        </w:rPr>
        <w:t xml:space="preserve">, gledano po predmetima. Od ukupno </w:t>
      </w:r>
      <w:r w:rsidR="0029466F">
        <w:rPr>
          <w:rFonts w:ascii="Arial" w:hAnsi="Arial" w:cs="Arial"/>
          <w:b/>
          <w:i/>
        </w:rPr>
        <w:t>237</w:t>
      </w:r>
      <w:r w:rsidRPr="00460D3B">
        <w:rPr>
          <w:rFonts w:ascii="Arial" w:hAnsi="Arial" w:cs="Arial"/>
          <w:i/>
        </w:rPr>
        <w:t xml:space="preserve"> istraga u radu, </w:t>
      </w:r>
      <w:r w:rsidRPr="00460D3B">
        <w:rPr>
          <w:rFonts w:ascii="Arial" w:hAnsi="Arial" w:cs="Arial"/>
          <w:b/>
          <w:i/>
        </w:rPr>
        <w:t>u izvještajnom periodu</w:t>
      </w:r>
      <w:r w:rsidRPr="00460D3B">
        <w:rPr>
          <w:rFonts w:ascii="Arial" w:hAnsi="Arial" w:cs="Arial"/>
          <w:i/>
        </w:rPr>
        <w:t xml:space="preserve"> riješeno je </w:t>
      </w:r>
      <w:r w:rsidR="0029466F">
        <w:rPr>
          <w:rFonts w:ascii="Arial" w:hAnsi="Arial" w:cs="Arial"/>
          <w:b/>
          <w:i/>
        </w:rPr>
        <w:t>205</w:t>
      </w:r>
      <w:r w:rsidRPr="00460D3B">
        <w:rPr>
          <w:rFonts w:ascii="Arial" w:hAnsi="Arial" w:cs="Arial"/>
          <w:b/>
          <w:i/>
        </w:rPr>
        <w:t xml:space="preserve"> istraga </w:t>
      </w:r>
      <w:r w:rsidRPr="00460D3B">
        <w:rPr>
          <w:rFonts w:ascii="Arial" w:hAnsi="Arial" w:cs="Arial"/>
          <w:i/>
        </w:rPr>
        <w:t xml:space="preserve">(KT- </w:t>
      </w:r>
      <w:r w:rsidR="0029466F">
        <w:rPr>
          <w:rFonts w:ascii="Arial" w:hAnsi="Arial" w:cs="Arial"/>
          <w:i/>
        </w:rPr>
        <w:t>181</w:t>
      </w:r>
      <w:r w:rsidRPr="00460D3B">
        <w:rPr>
          <w:rFonts w:ascii="Arial" w:hAnsi="Arial" w:cs="Arial"/>
          <w:i/>
        </w:rPr>
        <w:t xml:space="preserve">, </w:t>
      </w:r>
      <w:proofErr w:type="spellStart"/>
      <w:r w:rsidRPr="00460D3B">
        <w:rPr>
          <w:rFonts w:ascii="Arial" w:hAnsi="Arial" w:cs="Arial"/>
          <w:i/>
        </w:rPr>
        <w:t>KTK</w:t>
      </w:r>
      <w:proofErr w:type="spellEnd"/>
      <w:r w:rsidRPr="00460D3B">
        <w:rPr>
          <w:rFonts w:ascii="Arial" w:hAnsi="Arial" w:cs="Arial"/>
          <w:i/>
        </w:rPr>
        <w:t xml:space="preserve">- 3 </w:t>
      </w:r>
      <w:proofErr w:type="spellStart"/>
      <w:r w:rsidR="0029466F">
        <w:rPr>
          <w:rFonts w:ascii="Arial" w:hAnsi="Arial" w:cs="Arial"/>
          <w:i/>
        </w:rPr>
        <w:t>KTPO</w:t>
      </w:r>
      <w:proofErr w:type="spellEnd"/>
      <w:r w:rsidR="0029466F">
        <w:rPr>
          <w:rFonts w:ascii="Arial" w:hAnsi="Arial" w:cs="Arial"/>
          <w:i/>
        </w:rPr>
        <w:t xml:space="preserve">- 20 i </w:t>
      </w:r>
      <w:proofErr w:type="spellStart"/>
      <w:r w:rsidR="0029466F">
        <w:rPr>
          <w:rFonts w:ascii="Arial" w:hAnsi="Arial" w:cs="Arial"/>
          <w:i/>
        </w:rPr>
        <w:t>KTRZ</w:t>
      </w:r>
      <w:proofErr w:type="spellEnd"/>
      <w:r w:rsidR="0029466F">
        <w:rPr>
          <w:rFonts w:ascii="Arial" w:hAnsi="Arial" w:cs="Arial"/>
          <w:i/>
        </w:rPr>
        <w:t xml:space="preserve"> -1</w:t>
      </w:r>
      <w:r w:rsidRPr="00460D3B">
        <w:rPr>
          <w:rFonts w:ascii="Arial" w:hAnsi="Arial" w:cs="Arial"/>
          <w:i/>
        </w:rPr>
        <w:t xml:space="preserve">) a ostalo je neriješeno </w:t>
      </w:r>
      <w:r w:rsidR="0029466F">
        <w:rPr>
          <w:rFonts w:ascii="Arial" w:hAnsi="Arial" w:cs="Arial"/>
          <w:b/>
          <w:i/>
        </w:rPr>
        <w:t>3</w:t>
      </w:r>
      <w:r w:rsidRPr="00460D3B">
        <w:rPr>
          <w:rFonts w:ascii="Arial" w:hAnsi="Arial" w:cs="Arial"/>
          <w:b/>
          <w:i/>
        </w:rPr>
        <w:t>2</w:t>
      </w:r>
      <w:r w:rsidR="00BD454F">
        <w:rPr>
          <w:rFonts w:ascii="Arial" w:hAnsi="Arial" w:cs="Arial"/>
          <w:i/>
        </w:rPr>
        <w:t xml:space="preserve"> istrage (KT- 23, </w:t>
      </w:r>
      <w:proofErr w:type="spellStart"/>
      <w:r w:rsidR="00BD454F">
        <w:rPr>
          <w:rFonts w:ascii="Arial" w:hAnsi="Arial" w:cs="Arial"/>
          <w:i/>
        </w:rPr>
        <w:t>KTPO</w:t>
      </w:r>
      <w:proofErr w:type="spellEnd"/>
      <w:r w:rsidR="00BD454F">
        <w:rPr>
          <w:rFonts w:ascii="Arial" w:hAnsi="Arial" w:cs="Arial"/>
          <w:i/>
        </w:rPr>
        <w:t>- 7 i KTK-2</w:t>
      </w:r>
      <w:r w:rsidRPr="00460D3B">
        <w:rPr>
          <w:rFonts w:ascii="Arial" w:hAnsi="Arial" w:cs="Arial"/>
          <w:i/>
        </w:rPr>
        <w:t>)</w:t>
      </w:r>
      <w:r w:rsidR="009B06F7">
        <w:rPr>
          <w:rFonts w:ascii="Arial" w:hAnsi="Arial" w:cs="Arial"/>
          <w:i/>
        </w:rPr>
        <w:t>.</w:t>
      </w:r>
    </w:p>
    <w:p w:rsidR="00460D3B" w:rsidRPr="007A7CBD" w:rsidRDefault="00460D3B" w:rsidP="00460D3B">
      <w:pPr>
        <w:spacing w:after="160" w:line="259" w:lineRule="auto"/>
        <w:ind w:firstLine="708"/>
        <w:jc w:val="both"/>
        <w:rPr>
          <w:rFonts w:ascii="Arial" w:hAnsi="Arial" w:cs="Arial"/>
          <w:i/>
        </w:rPr>
      </w:pPr>
      <w:r w:rsidRPr="007A7CBD">
        <w:rPr>
          <w:rFonts w:ascii="Arial" w:hAnsi="Arial" w:cs="Arial"/>
          <w:i/>
        </w:rPr>
        <w:t xml:space="preserve">Na kraju </w:t>
      </w:r>
      <w:r w:rsidR="00BD454F" w:rsidRPr="007A7CBD">
        <w:rPr>
          <w:rFonts w:ascii="Arial" w:hAnsi="Arial" w:cs="Arial"/>
          <w:b/>
          <w:i/>
        </w:rPr>
        <w:t>2021</w:t>
      </w:r>
      <w:r w:rsidRPr="007A7CBD">
        <w:rPr>
          <w:rFonts w:ascii="Arial" w:hAnsi="Arial" w:cs="Arial"/>
          <w:b/>
          <w:i/>
        </w:rPr>
        <w:t>.</w:t>
      </w:r>
      <w:r w:rsidRPr="007A7CBD">
        <w:rPr>
          <w:rFonts w:ascii="Arial" w:hAnsi="Arial" w:cs="Arial"/>
          <w:i/>
        </w:rPr>
        <w:t xml:space="preserve"> godine ostalo je ukupno </w:t>
      </w:r>
      <w:r w:rsidR="002D2DAD">
        <w:rPr>
          <w:rFonts w:ascii="Arial" w:hAnsi="Arial" w:cs="Arial"/>
          <w:b/>
          <w:i/>
        </w:rPr>
        <w:t>44</w:t>
      </w:r>
      <w:r w:rsidRPr="007A7CBD">
        <w:rPr>
          <w:rFonts w:ascii="Arial" w:hAnsi="Arial" w:cs="Arial"/>
          <w:i/>
        </w:rPr>
        <w:t xml:space="preserve"> neriješenih predmeta, od kojih je </w:t>
      </w:r>
      <w:r w:rsidR="002D2DAD">
        <w:rPr>
          <w:rFonts w:ascii="Arial" w:hAnsi="Arial" w:cs="Arial"/>
          <w:b/>
          <w:i/>
        </w:rPr>
        <w:t>13</w:t>
      </w:r>
      <w:r w:rsidRPr="007A7CBD">
        <w:rPr>
          <w:rFonts w:ascii="Arial" w:hAnsi="Arial" w:cs="Arial"/>
          <w:i/>
        </w:rPr>
        <w:t xml:space="preserve"> predmeta u fazi prijave i </w:t>
      </w:r>
      <w:r w:rsidR="002D2DAD">
        <w:rPr>
          <w:rFonts w:ascii="Arial" w:hAnsi="Arial" w:cs="Arial"/>
          <w:b/>
          <w:i/>
        </w:rPr>
        <w:t>31</w:t>
      </w:r>
      <w:r w:rsidR="002D2DAD">
        <w:rPr>
          <w:rFonts w:ascii="Arial" w:hAnsi="Arial" w:cs="Arial"/>
          <w:i/>
        </w:rPr>
        <w:t xml:space="preserve"> predmet</w:t>
      </w:r>
      <w:r w:rsidRPr="007A7CBD">
        <w:rPr>
          <w:rFonts w:ascii="Arial" w:hAnsi="Arial" w:cs="Arial"/>
          <w:i/>
        </w:rPr>
        <w:t xml:space="preserve"> u fazi istrage</w:t>
      </w:r>
      <w:r w:rsidRPr="007A7CBD">
        <w:rPr>
          <w:rFonts w:ascii="Arial" w:hAnsi="Arial" w:cs="Arial"/>
          <w:i/>
          <w:vertAlign w:val="superscript"/>
        </w:rPr>
        <w:footnoteReference w:id="4"/>
      </w:r>
      <w:r w:rsidRPr="007A7CBD">
        <w:rPr>
          <w:rFonts w:ascii="Arial" w:hAnsi="Arial" w:cs="Arial"/>
          <w:i/>
        </w:rPr>
        <w:t>.</w:t>
      </w:r>
    </w:p>
    <w:p w:rsidR="00460D3B" w:rsidRPr="00460D3B" w:rsidRDefault="00460D3B" w:rsidP="00460D3B">
      <w:pPr>
        <w:spacing w:after="160" w:line="259" w:lineRule="auto"/>
        <w:jc w:val="both"/>
        <w:rPr>
          <w:rFonts w:ascii="Arial" w:hAnsi="Arial" w:cs="Arial"/>
          <w:b/>
          <w:i/>
        </w:rPr>
      </w:pPr>
      <w:r w:rsidRPr="00460D3B">
        <w:rPr>
          <w:rFonts w:ascii="Arial" w:hAnsi="Arial" w:cs="Arial"/>
          <w:b/>
          <w:i/>
        </w:rPr>
        <w:t>Tabelarni prikaz proto</w:t>
      </w:r>
      <w:r w:rsidR="00BC1756">
        <w:rPr>
          <w:rFonts w:ascii="Arial" w:hAnsi="Arial" w:cs="Arial"/>
          <w:b/>
          <w:i/>
        </w:rPr>
        <w:t>ka predmeta po istragama u 2022</w:t>
      </w:r>
      <w:r w:rsidRPr="00460D3B">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23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21E6E" w:rsidP="00A61298">
            <w:pPr>
              <w:jc w:val="center"/>
              <w:rPr>
                <w:rFonts w:ascii="Arial" w:hAnsi="Arial" w:cs="Arial"/>
                <w:i/>
              </w:rPr>
            </w:pPr>
            <w:r>
              <w:rPr>
                <w:rFonts w:ascii="Arial" w:hAnsi="Arial" w:cs="Arial"/>
                <w:i/>
              </w:rPr>
              <w:t>14</w:t>
            </w:r>
            <w:r w:rsidR="00A61298">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A61298">
            <w:pPr>
              <w:jc w:val="center"/>
              <w:rPr>
                <w:rFonts w:ascii="Arial" w:hAnsi="Arial" w:cs="Arial"/>
                <w:i/>
              </w:rPr>
            </w:pPr>
            <w:r>
              <w:rPr>
                <w:rFonts w:ascii="Arial" w:hAnsi="Arial" w:cs="Arial"/>
                <w:i/>
              </w:rPr>
              <w:t>1</w:t>
            </w:r>
            <w:r w:rsidR="00A61298">
              <w:rPr>
                <w:rFonts w:ascii="Arial" w:hAnsi="Arial" w:cs="Arial"/>
                <w:i/>
              </w:rPr>
              <w:t>66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4512C" w:rsidP="008B12A7">
            <w:pPr>
              <w:jc w:val="center"/>
              <w:rPr>
                <w:rFonts w:ascii="Arial" w:hAnsi="Arial" w:cs="Arial"/>
                <w:i/>
              </w:rPr>
            </w:pPr>
            <w:r>
              <w:rPr>
                <w:rFonts w:ascii="Arial" w:hAnsi="Arial" w:cs="Arial"/>
                <w:i/>
              </w:rPr>
              <w:t>1</w:t>
            </w:r>
            <w:r w:rsidR="008B12A7">
              <w:rPr>
                <w:rFonts w:ascii="Arial" w:hAnsi="Arial" w:cs="Arial"/>
                <w:i/>
              </w:rPr>
              <w:t>38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26042" w:rsidP="00460D3B">
            <w:pPr>
              <w:jc w:val="center"/>
              <w:rPr>
                <w:rFonts w:ascii="Arial" w:hAnsi="Arial" w:cs="Arial"/>
                <w:i/>
              </w:rPr>
            </w:pPr>
            <w:r>
              <w:rPr>
                <w:rFonts w:ascii="Arial" w:hAnsi="Arial" w:cs="Arial"/>
                <w:i/>
              </w:rPr>
              <w:t>28</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A1D20" w:rsidP="00460D3B">
            <w:pPr>
              <w:jc w:val="center"/>
              <w:rPr>
                <w:rFonts w:ascii="Arial" w:hAnsi="Arial" w:cs="Arial"/>
                <w:i/>
              </w:rPr>
            </w:pPr>
            <w:r>
              <w:rPr>
                <w:rFonts w:ascii="Arial" w:hAnsi="Arial" w:cs="Arial"/>
                <w:i/>
              </w:rPr>
              <w:t>14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26470" w:rsidP="00460D3B">
            <w:pPr>
              <w:jc w:val="center"/>
              <w:rPr>
                <w:rFonts w:ascii="Arial" w:hAnsi="Arial" w:cs="Arial"/>
                <w:i/>
              </w:rPr>
            </w:pPr>
            <w:r>
              <w:rPr>
                <w:rFonts w:ascii="Arial" w:hAnsi="Arial" w:cs="Arial"/>
                <w:i/>
              </w:rPr>
              <w:t>2</w:t>
            </w:r>
          </w:p>
        </w:tc>
      </w:tr>
      <w:tr w:rsidR="00460D3B" w:rsidRPr="00460D3B" w:rsidTr="002A7460">
        <w:trPr>
          <w:trHeight w:val="293"/>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A1D20" w:rsidP="00460D3B">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26470" w:rsidP="00460D3B">
            <w:pPr>
              <w:jc w:val="center"/>
              <w:rPr>
                <w:rFonts w:ascii="Arial" w:hAnsi="Arial" w:cs="Arial"/>
                <w:i/>
              </w:rPr>
            </w:pPr>
            <w:r>
              <w:rPr>
                <w:rFonts w:ascii="Arial" w:hAnsi="Arial" w:cs="Arial"/>
                <w:i/>
              </w:rPr>
              <w:t>1</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A1D20"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26470" w:rsidP="00460D3B">
            <w:pPr>
              <w:jc w:val="center"/>
              <w:rPr>
                <w:rFonts w:ascii="Arial" w:hAnsi="Arial" w:cs="Arial"/>
                <w:i/>
              </w:rPr>
            </w:pPr>
            <w:r>
              <w:rPr>
                <w:rFonts w:ascii="Arial" w:hAnsi="Arial" w:cs="Arial"/>
                <w:i/>
              </w:rPr>
              <w:t>0</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32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A1D20" w:rsidP="00460D3B">
            <w:pPr>
              <w:jc w:val="center"/>
              <w:rPr>
                <w:rFonts w:ascii="Arial" w:hAnsi="Arial" w:cs="Arial"/>
                <w:i/>
              </w:rPr>
            </w:pPr>
            <w:r>
              <w:rPr>
                <w:rFonts w:ascii="Arial" w:hAnsi="Arial" w:cs="Arial"/>
                <w:i/>
              </w:rPr>
              <w:t>164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63824" w:rsidP="00A61298">
            <w:pPr>
              <w:jc w:val="center"/>
              <w:rPr>
                <w:rFonts w:ascii="Arial" w:hAnsi="Arial" w:cs="Arial"/>
                <w:i/>
              </w:rPr>
            </w:pPr>
            <w:r>
              <w:rPr>
                <w:rFonts w:ascii="Arial" w:hAnsi="Arial" w:cs="Arial"/>
                <w:i/>
              </w:rPr>
              <w:t>19</w:t>
            </w:r>
            <w:r w:rsidR="00A61298">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026470" w:rsidP="008B12A7">
            <w:pPr>
              <w:jc w:val="center"/>
              <w:rPr>
                <w:rFonts w:ascii="Arial" w:hAnsi="Arial" w:cs="Arial"/>
                <w:i/>
              </w:rPr>
            </w:pPr>
            <w:r>
              <w:rPr>
                <w:rFonts w:ascii="Arial" w:hAnsi="Arial" w:cs="Arial"/>
                <w:i/>
              </w:rPr>
              <w:t>1</w:t>
            </w:r>
            <w:r w:rsidR="002D2DAD">
              <w:rPr>
                <w:rFonts w:ascii="Arial" w:hAnsi="Arial" w:cs="Arial"/>
                <w:i/>
              </w:rPr>
              <w:t>6</w:t>
            </w:r>
            <w:r w:rsidR="008B12A7">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26042" w:rsidP="00460D3B">
            <w:pPr>
              <w:jc w:val="center"/>
              <w:rPr>
                <w:rFonts w:ascii="Arial" w:hAnsi="Arial" w:cs="Arial"/>
                <w:i/>
              </w:rPr>
            </w:pPr>
            <w:r>
              <w:rPr>
                <w:rFonts w:ascii="Arial" w:hAnsi="Arial" w:cs="Arial"/>
                <w:i/>
              </w:rPr>
              <w:t>31</w:t>
            </w:r>
          </w:p>
        </w:tc>
      </w:tr>
    </w:tbl>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 xml:space="preserve">Prosječna dužina trajanja rješavanja istraga u izvještajnom periodu iznosi 40 dana. </w:t>
      </w:r>
    </w:p>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rPr>
      </w:pPr>
      <w:r w:rsidRPr="00460D3B">
        <w:rPr>
          <w:rFonts w:ascii="Arial" w:hAnsi="Arial" w:cs="Arial"/>
          <w:b/>
          <w:i/>
        </w:rPr>
        <w:t xml:space="preserve">Tabelarni prikaz </w:t>
      </w:r>
      <w:r w:rsidR="00D36CAF">
        <w:rPr>
          <w:rFonts w:ascii="Arial" w:hAnsi="Arial" w:cs="Arial"/>
          <w:b/>
          <w:i/>
        </w:rPr>
        <w:t>protoka istraga po licima u 2022</w:t>
      </w:r>
      <w:r w:rsidRPr="00460D3B">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A7460" w:rsidP="00460D3B">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na </w:t>
            </w:r>
            <w:proofErr w:type="spellStart"/>
            <w:r w:rsidRPr="00460D3B">
              <w:rPr>
                <w:rFonts w:ascii="Arial" w:hAnsi="Arial" w:cs="Arial"/>
                <w:b/>
                <w:i/>
              </w:rPr>
              <w:t>dan</w:t>
            </w:r>
            <w:proofErr w:type="spellEnd"/>
            <w:r w:rsidRPr="00460D3B">
              <w:rPr>
                <w:rFonts w:ascii="Arial" w:hAnsi="Arial" w:cs="Arial"/>
                <w:b/>
                <w:i/>
              </w:rPr>
              <w:t xml:space="preserve"> </w:t>
            </w:r>
            <w:r w:rsidR="002A7460">
              <w:rPr>
                <w:rFonts w:ascii="Arial" w:hAnsi="Arial" w:cs="Arial"/>
                <w:b/>
                <w:i/>
              </w:rPr>
              <w:t>31.12.2022</w:t>
            </w:r>
            <w:r w:rsidRPr="00460D3B">
              <w:rPr>
                <w:rFonts w:ascii="Arial" w:hAnsi="Arial" w:cs="Arial"/>
                <w:b/>
                <w:i/>
              </w:rPr>
              <w:t xml:space="preserve">. </w:t>
            </w:r>
            <w:proofErr w:type="spellStart"/>
            <w:r w:rsidRPr="00460D3B">
              <w:rPr>
                <w:rFonts w:ascii="Arial" w:hAnsi="Arial" w:cs="Arial"/>
                <w:b/>
                <w:i/>
              </w:rPr>
              <w:t>godine</w:t>
            </w:r>
            <w:proofErr w:type="spellEnd"/>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40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174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214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167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47</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19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23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5</w:t>
            </w:r>
          </w:p>
        </w:tc>
      </w:tr>
      <w:tr w:rsidR="00460D3B" w:rsidRPr="00460D3B" w:rsidTr="002A7460">
        <w:trPr>
          <w:trHeight w:val="286"/>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1</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0</w:t>
            </w:r>
          </w:p>
        </w:tc>
      </w:tr>
      <w:tr w:rsidR="00460D3B" w:rsidRPr="00460D3B" w:rsidTr="002A7460">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A7460" w:rsidP="00460D3B">
            <w:pPr>
              <w:jc w:val="center"/>
              <w:rPr>
                <w:rFonts w:ascii="Arial" w:hAnsi="Arial" w:cs="Arial"/>
                <w:i/>
              </w:rPr>
            </w:pPr>
            <w:r>
              <w:rPr>
                <w:rFonts w:ascii="Arial" w:hAnsi="Arial" w:cs="Arial"/>
                <w:i/>
              </w:rPr>
              <w:t>52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6F17D8" w:rsidP="00460D3B">
            <w:pPr>
              <w:jc w:val="center"/>
              <w:rPr>
                <w:rFonts w:ascii="Arial" w:hAnsi="Arial" w:cs="Arial"/>
                <w:i/>
              </w:rPr>
            </w:pPr>
            <w:r>
              <w:rPr>
                <w:rFonts w:ascii="Arial" w:hAnsi="Arial" w:cs="Arial"/>
                <w:i/>
              </w:rPr>
              <w:t>196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248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97469" w:rsidP="00460D3B">
            <w:pPr>
              <w:jc w:val="center"/>
              <w:rPr>
                <w:rFonts w:ascii="Arial" w:hAnsi="Arial" w:cs="Arial"/>
                <w:i/>
              </w:rPr>
            </w:pPr>
            <w:r>
              <w:rPr>
                <w:rFonts w:ascii="Arial" w:hAnsi="Arial" w:cs="Arial"/>
                <w:i/>
              </w:rPr>
              <w:t>195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B740AF" w:rsidP="00460D3B">
            <w:pPr>
              <w:jc w:val="center"/>
              <w:rPr>
                <w:rFonts w:ascii="Arial" w:hAnsi="Arial" w:cs="Arial"/>
                <w:i/>
              </w:rPr>
            </w:pPr>
            <w:r>
              <w:rPr>
                <w:rFonts w:ascii="Arial" w:hAnsi="Arial" w:cs="Arial"/>
                <w:i/>
              </w:rPr>
              <w:t>53</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r w:rsidRPr="00460D3B">
        <w:rPr>
          <w:rFonts w:ascii="Arial" w:hAnsi="Arial" w:cs="Arial"/>
          <w:b/>
          <w:i/>
        </w:rPr>
        <w:lastRenderedPageBreak/>
        <w:t>Tabelarni prikaz protok is</w:t>
      </w:r>
      <w:r w:rsidR="001875CD">
        <w:rPr>
          <w:rFonts w:ascii="Arial" w:hAnsi="Arial" w:cs="Arial"/>
          <w:b/>
          <w:i/>
        </w:rPr>
        <w:t>tragama po pravnim licima u 2022</w:t>
      </w:r>
      <w:r w:rsidRPr="00460D3B">
        <w:rPr>
          <w:rFonts w:ascii="Arial" w:hAnsi="Arial" w:cs="Arial"/>
          <w:b/>
          <w:i/>
        </w:rPr>
        <w:t xml:space="preserve">. godini </w:t>
      </w:r>
    </w:p>
    <w:tbl>
      <w:tblPr>
        <w:tblStyle w:val="Reetkatablice"/>
        <w:tblpPr w:leftFromText="180" w:rightFromText="180" w:vertAnchor="text" w:tblpY="13"/>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82C6E" w:rsidP="00460D3B">
            <w:pPr>
              <w:jc w:val="center"/>
              <w:rPr>
                <w:rFonts w:ascii="Arial" w:hAnsi="Arial" w:cs="Arial"/>
                <w:b/>
                <w:i/>
              </w:rPr>
            </w:pPr>
            <w:proofErr w:type="spellStart"/>
            <w:r>
              <w:rPr>
                <w:rFonts w:ascii="Arial" w:hAnsi="Arial" w:cs="Arial"/>
                <w:b/>
                <w:i/>
              </w:rPr>
              <w:t>Preneseno</w:t>
            </w:r>
            <w:proofErr w:type="spellEnd"/>
            <w:r>
              <w:rPr>
                <w:rFonts w:ascii="Arial" w:hAnsi="Arial" w:cs="Arial"/>
                <w:b/>
                <w:i/>
              </w:rPr>
              <w:t xml:space="preserve"> </w:t>
            </w:r>
            <w:proofErr w:type="spellStart"/>
            <w:r>
              <w:rPr>
                <w:rFonts w:ascii="Arial" w:hAnsi="Arial" w:cs="Arial"/>
                <w:b/>
                <w:i/>
              </w:rPr>
              <w:t>iz</w:t>
            </w:r>
            <w:proofErr w:type="spellEnd"/>
            <w:r>
              <w:rPr>
                <w:rFonts w:ascii="Arial" w:hAnsi="Arial" w:cs="Arial"/>
                <w:b/>
                <w:i/>
              </w:rPr>
              <w:t xml:space="preserve"> 2021</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82C6E" w:rsidP="00460D3B">
            <w:pPr>
              <w:jc w:val="center"/>
              <w:rPr>
                <w:rFonts w:ascii="Arial" w:hAnsi="Arial" w:cs="Arial"/>
                <w:b/>
                <w:i/>
              </w:rPr>
            </w:pPr>
            <w:proofErr w:type="spellStart"/>
            <w:r>
              <w:rPr>
                <w:rFonts w:ascii="Arial" w:hAnsi="Arial" w:cs="Arial"/>
                <w:b/>
                <w:i/>
              </w:rPr>
              <w:t>Naređeno</w:t>
            </w:r>
            <w:proofErr w:type="spellEnd"/>
            <w:r>
              <w:rPr>
                <w:rFonts w:ascii="Arial" w:hAnsi="Arial" w:cs="Arial"/>
                <w:b/>
                <w:i/>
              </w:rPr>
              <w:t xml:space="preserve"> </w:t>
            </w:r>
            <w:proofErr w:type="spellStart"/>
            <w:r>
              <w:rPr>
                <w:rFonts w:ascii="Arial" w:hAnsi="Arial" w:cs="Arial"/>
                <w:b/>
                <w:i/>
              </w:rPr>
              <w:t>istraga</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82C6E"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82C6E" w:rsidP="00460D3B">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282C6E" w:rsidP="00460D3B">
            <w:pPr>
              <w:jc w:val="center"/>
              <w:rPr>
                <w:rFonts w:ascii="Arial" w:hAnsi="Arial" w:cs="Arial"/>
                <w:b/>
                <w:i/>
              </w:rPr>
            </w:pPr>
            <w:proofErr w:type="spellStart"/>
            <w:r>
              <w:rPr>
                <w:rFonts w:ascii="Arial" w:hAnsi="Arial" w:cs="Arial"/>
                <w:b/>
                <w:i/>
              </w:rPr>
              <w:t>Neriješeno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r>
      <w:tr w:rsidR="00460D3B" w:rsidRPr="00460D3B" w:rsidTr="00282C6E">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82C6E"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0</w:t>
            </w:r>
          </w:p>
        </w:tc>
      </w:tr>
      <w:tr w:rsidR="00460D3B" w:rsidRPr="00460D3B" w:rsidTr="00282C6E">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82C6E"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1</w:t>
            </w:r>
          </w:p>
        </w:tc>
      </w:tr>
      <w:tr w:rsidR="00460D3B" w:rsidRPr="00460D3B" w:rsidTr="00282C6E">
        <w:trPr>
          <w:trHeight w:val="287"/>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82C6E"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0</w:t>
            </w:r>
          </w:p>
        </w:tc>
      </w:tr>
      <w:tr w:rsidR="00460D3B" w:rsidRPr="00460D3B" w:rsidTr="00282C6E">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282C6E"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FF51A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D11988" w:rsidP="00460D3B">
            <w:pPr>
              <w:jc w:val="center"/>
              <w:rPr>
                <w:rFonts w:ascii="Arial" w:hAnsi="Arial" w:cs="Arial"/>
                <w:i/>
              </w:rPr>
            </w:pPr>
            <w:r>
              <w:rPr>
                <w:rFonts w:ascii="Arial" w:hAnsi="Arial" w:cs="Arial"/>
                <w:i/>
              </w:rPr>
              <w:t>1</w:t>
            </w:r>
          </w:p>
        </w:tc>
      </w:tr>
    </w:tbl>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Način rješavanja istraga u izvještajnom periodu</w:t>
      </w:r>
    </w:p>
    <w:tbl>
      <w:tblPr>
        <w:tblStyle w:val="Reetkatablice"/>
        <w:tblpPr w:leftFromText="180" w:rightFromText="180" w:vertAnchor="text" w:horzAnchor="margin" w:tblpY="11"/>
        <w:tblW w:w="0" w:type="auto"/>
        <w:tblInd w:w="0" w:type="dxa"/>
        <w:tblLook w:val="04A0" w:firstRow="1" w:lastRow="0" w:firstColumn="1" w:lastColumn="0" w:noHBand="0" w:noVBand="1"/>
      </w:tblPr>
      <w:tblGrid>
        <w:gridCol w:w="1590"/>
        <w:gridCol w:w="2233"/>
        <w:gridCol w:w="2409"/>
        <w:gridCol w:w="2977"/>
      </w:tblGrid>
      <w:tr w:rsidR="00460D3B" w:rsidRPr="00460D3B" w:rsidTr="00460D3B">
        <w:tc>
          <w:tcPr>
            <w:tcW w:w="1590"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2233"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naredbi</w:t>
            </w:r>
            <w:proofErr w:type="spellEnd"/>
            <w:r w:rsidRPr="00460D3B">
              <w:rPr>
                <w:rFonts w:ascii="Arial" w:hAnsi="Arial" w:cs="Arial"/>
                <w:b/>
                <w:i/>
              </w:rPr>
              <w:t xml:space="preserve"> o </w:t>
            </w:r>
            <w:proofErr w:type="spellStart"/>
            <w:r w:rsidRPr="00460D3B">
              <w:rPr>
                <w:rFonts w:ascii="Arial" w:hAnsi="Arial" w:cs="Arial"/>
                <w:b/>
                <w:i/>
              </w:rPr>
              <w:t>obustavi</w:t>
            </w:r>
            <w:proofErr w:type="spellEnd"/>
            <w:r w:rsidRPr="00460D3B">
              <w:rPr>
                <w:rFonts w:ascii="Arial" w:hAnsi="Arial" w:cs="Arial"/>
                <w:b/>
                <w:i/>
              </w:rPr>
              <w:t xml:space="preserve"> </w:t>
            </w:r>
            <w:proofErr w:type="spellStart"/>
            <w:r w:rsidRPr="00460D3B">
              <w:rPr>
                <w:rFonts w:ascii="Arial" w:hAnsi="Arial" w:cs="Arial"/>
                <w:b/>
                <w:i/>
              </w:rPr>
              <w:t>istrage</w:t>
            </w:r>
            <w:proofErr w:type="spellEnd"/>
          </w:p>
        </w:tc>
        <w:tc>
          <w:tcPr>
            <w:tcW w:w="2409"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podignutih</w:t>
            </w:r>
            <w:proofErr w:type="spellEnd"/>
            <w:r w:rsidRPr="00460D3B">
              <w:rPr>
                <w:rFonts w:ascii="Arial" w:hAnsi="Arial" w:cs="Arial"/>
                <w:b/>
                <w:i/>
              </w:rPr>
              <w:t xml:space="preserve"> </w:t>
            </w:r>
            <w:proofErr w:type="spellStart"/>
            <w:r w:rsidRPr="00460D3B">
              <w:rPr>
                <w:rFonts w:ascii="Arial" w:hAnsi="Arial" w:cs="Arial"/>
                <w:b/>
                <w:i/>
              </w:rPr>
              <w:t>optužnica</w:t>
            </w:r>
            <w:proofErr w:type="spellEnd"/>
          </w:p>
        </w:tc>
        <w:tc>
          <w:tcPr>
            <w:tcW w:w="2977"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r w:rsidRPr="00460D3B">
              <w:rPr>
                <w:rFonts w:ascii="Arial" w:hAnsi="Arial" w:cs="Arial"/>
                <w:b/>
                <w:i/>
              </w:rPr>
              <w:t xml:space="preserve"> na </w:t>
            </w:r>
            <w:proofErr w:type="spellStart"/>
            <w:r w:rsidRPr="00460D3B">
              <w:rPr>
                <w:rFonts w:ascii="Arial" w:hAnsi="Arial" w:cs="Arial"/>
                <w:b/>
                <w:i/>
              </w:rPr>
              <w:t>drugi</w:t>
            </w:r>
            <w:proofErr w:type="spellEnd"/>
            <w:r w:rsidRPr="00460D3B">
              <w:rPr>
                <w:rFonts w:ascii="Arial" w:hAnsi="Arial" w:cs="Arial"/>
                <w:b/>
                <w:i/>
              </w:rPr>
              <w:t xml:space="preserve"> </w:t>
            </w:r>
            <w:proofErr w:type="spellStart"/>
            <w:r w:rsidRPr="00460D3B">
              <w:rPr>
                <w:rFonts w:ascii="Arial" w:hAnsi="Arial" w:cs="Arial"/>
                <w:b/>
                <w:i/>
              </w:rPr>
              <w:t>način</w:t>
            </w:r>
            <w:proofErr w:type="spellEnd"/>
          </w:p>
        </w:tc>
      </w:tr>
      <w:tr w:rsidR="00460D3B" w:rsidRPr="00460D3B" w:rsidTr="00282C6E">
        <w:tc>
          <w:tcPr>
            <w:tcW w:w="15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2233" w:type="dxa"/>
            <w:tcBorders>
              <w:top w:val="single" w:sz="4" w:space="0" w:color="auto"/>
              <w:left w:val="single" w:sz="4" w:space="0" w:color="auto"/>
              <w:bottom w:val="single" w:sz="4" w:space="0" w:color="auto"/>
              <w:right w:val="single" w:sz="4" w:space="0" w:color="auto"/>
            </w:tcBorders>
          </w:tcPr>
          <w:p w:rsidR="00460D3B" w:rsidRPr="00460D3B" w:rsidRDefault="001211ED" w:rsidP="00460D3B">
            <w:pPr>
              <w:jc w:val="center"/>
              <w:rPr>
                <w:rFonts w:ascii="Arial" w:hAnsi="Arial" w:cs="Arial"/>
                <w:i/>
              </w:rPr>
            </w:pPr>
            <w:r>
              <w:rPr>
                <w:rFonts w:ascii="Arial" w:hAnsi="Arial" w:cs="Arial"/>
                <w:i/>
              </w:rPr>
              <w:t>15</w:t>
            </w:r>
            <w:r>
              <w:rPr>
                <w:rStyle w:val="Referencafusnote"/>
                <w:rFonts w:ascii="Arial" w:hAnsi="Arial" w:cs="Arial"/>
                <w:i/>
              </w:rPr>
              <w:footnoteReference w:id="5"/>
            </w:r>
          </w:p>
        </w:tc>
        <w:tc>
          <w:tcPr>
            <w:tcW w:w="2409" w:type="dxa"/>
            <w:tcBorders>
              <w:top w:val="single" w:sz="4" w:space="0" w:color="auto"/>
              <w:left w:val="single" w:sz="4" w:space="0" w:color="auto"/>
              <w:bottom w:val="single" w:sz="4" w:space="0" w:color="auto"/>
              <w:right w:val="single" w:sz="4" w:space="0" w:color="auto"/>
            </w:tcBorders>
          </w:tcPr>
          <w:p w:rsidR="00460D3B" w:rsidRPr="00460D3B" w:rsidRDefault="008364DF" w:rsidP="00460D3B">
            <w:pPr>
              <w:jc w:val="center"/>
              <w:rPr>
                <w:rFonts w:ascii="Arial" w:hAnsi="Arial" w:cs="Arial"/>
                <w:i/>
              </w:rPr>
            </w:pPr>
            <w:r>
              <w:rPr>
                <w:rFonts w:ascii="Arial" w:hAnsi="Arial" w:cs="Arial"/>
                <w:i/>
              </w:rPr>
              <w:t>124</w:t>
            </w:r>
          </w:p>
        </w:tc>
        <w:tc>
          <w:tcPr>
            <w:tcW w:w="2977"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r>
      <w:tr w:rsidR="00460D3B" w:rsidRPr="00460D3B" w:rsidTr="00282C6E">
        <w:tc>
          <w:tcPr>
            <w:tcW w:w="15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460D3B" w:rsidRDefault="001211ED" w:rsidP="00460D3B">
            <w:pPr>
              <w:jc w:val="center"/>
              <w:rPr>
                <w:rFonts w:ascii="Arial" w:hAnsi="Arial" w:cs="Arial"/>
                <w:i/>
              </w:rPr>
            </w:pPr>
            <w:r>
              <w:rPr>
                <w:rFonts w:ascii="Arial" w:hAnsi="Arial" w:cs="Arial"/>
                <w:i/>
              </w:rPr>
              <w:t>0</w:t>
            </w:r>
            <w:r w:rsidR="008D4F39">
              <w:rPr>
                <w:rStyle w:val="Referencafusnote"/>
                <w:rFonts w:ascii="Arial" w:hAnsi="Arial" w:cs="Arial"/>
                <w:i/>
              </w:rPr>
              <w:footnoteReference w:id="6"/>
            </w:r>
          </w:p>
        </w:tc>
        <w:tc>
          <w:tcPr>
            <w:tcW w:w="2409" w:type="dxa"/>
            <w:tcBorders>
              <w:top w:val="single" w:sz="4" w:space="0" w:color="auto"/>
              <w:left w:val="single" w:sz="4" w:space="0" w:color="auto"/>
              <w:bottom w:val="single" w:sz="4" w:space="0" w:color="auto"/>
              <w:right w:val="single" w:sz="4" w:space="0" w:color="auto"/>
            </w:tcBorders>
          </w:tcPr>
          <w:p w:rsidR="00460D3B" w:rsidRPr="00460D3B" w:rsidRDefault="008364DF" w:rsidP="00460D3B">
            <w:pPr>
              <w:jc w:val="center"/>
              <w:rPr>
                <w:rFonts w:ascii="Arial" w:hAnsi="Arial" w:cs="Arial"/>
                <w:i/>
              </w:rPr>
            </w:pPr>
            <w:r>
              <w:rPr>
                <w:rFonts w:ascii="Arial" w:hAnsi="Arial" w:cs="Arial"/>
                <w:i/>
              </w:rPr>
              <w:t>20</w:t>
            </w:r>
          </w:p>
        </w:tc>
        <w:tc>
          <w:tcPr>
            <w:tcW w:w="2977"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r>
      <w:tr w:rsidR="00460D3B" w:rsidRPr="00460D3B" w:rsidTr="00282C6E">
        <w:tc>
          <w:tcPr>
            <w:tcW w:w="15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460D3B" w:rsidRDefault="00BE3F6F" w:rsidP="00460D3B">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4</w:t>
            </w:r>
          </w:p>
        </w:tc>
        <w:tc>
          <w:tcPr>
            <w:tcW w:w="2977"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r>
      <w:tr w:rsidR="00460D3B" w:rsidRPr="00460D3B" w:rsidTr="00460D3B">
        <w:tc>
          <w:tcPr>
            <w:tcW w:w="159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roofErr w:type="spellStart"/>
            <w:r w:rsidRPr="00460D3B">
              <w:rPr>
                <w:rFonts w:ascii="Arial" w:hAnsi="Arial" w:cs="Arial"/>
                <w:b/>
                <w:i/>
              </w:rPr>
              <w:t>KTRZ</w:t>
            </w:r>
            <w:proofErr w:type="spellEnd"/>
          </w:p>
        </w:tc>
        <w:tc>
          <w:tcPr>
            <w:tcW w:w="2233" w:type="dxa"/>
            <w:tcBorders>
              <w:top w:val="single" w:sz="4" w:space="0" w:color="auto"/>
              <w:left w:val="single" w:sz="4" w:space="0" w:color="auto"/>
              <w:bottom w:val="single" w:sz="4" w:space="0" w:color="auto"/>
              <w:right w:val="single" w:sz="4" w:space="0" w:color="auto"/>
            </w:tcBorders>
          </w:tcPr>
          <w:p w:rsidR="00460D3B" w:rsidRPr="00460D3B" w:rsidRDefault="00BE3F6F" w:rsidP="00460D3B">
            <w:pPr>
              <w:jc w:val="center"/>
              <w:rPr>
                <w:rFonts w:ascii="Arial" w:hAnsi="Arial" w:cs="Arial"/>
                <w:i/>
              </w:rPr>
            </w:pPr>
            <w:r>
              <w:rPr>
                <w:rFonts w:ascii="Arial" w:hAnsi="Arial" w:cs="Arial"/>
                <w:i/>
              </w:rPr>
              <w:t>0</w:t>
            </w:r>
          </w:p>
        </w:tc>
        <w:tc>
          <w:tcPr>
            <w:tcW w:w="2409"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c>
          <w:tcPr>
            <w:tcW w:w="2977"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r>
      <w:tr w:rsidR="00460D3B" w:rsidRPr="00460D3B" w:rsidTr="00282C6E">
        <w:tc>
          <w:tcPr>
            <w:tcW w:w="15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2233" w:type="dxa"/>
            <w:tcBorders>
              <w:top w:val="single" w:sz="4" w:space="0" w:color="auto"/>
              <w:left w:val="single" w:sz="4" w:space="0" w:color="auto"/>
              <w:bottom w:val="single" w:sz="4" w:space="0" w:color="auto"/>
              <w:right w:val="single" w:sz="4" w:space="0" w:color="auto"/>
            </w:tcBorders>
          </w:tcPr>
          <w:p w:rsidR="00460D3B" w:rsidRPr="00460D3B" w:rsidRDefault="008D4F39" w:rsidP="00460D3B">
            <w:pPr>
              <w:jc w:val="center"/>
              <w:rPr>
                <w:rFonts w:ascii="Arial" w:hAnsi="Arial" w:cs="Arial"/>
                <w:i/>
              </w:rPr>
            </w:pPr>
            <w:r>
              <w:rPr>
                <w:rFonts w:ascii="Arial" w:hAnsi="Arial" w:cs="Arial"/>
                <w:i/>
              </w:rPr>
              <w:t>15</w:t>
            </w:r>
          </w:p>
        </w:tc>
        <w:tc>
          <w:tcPr>
            <w:tcW w:w="2409" w:type="dxa"/>
            <w:tcBorders>
              <w:top w:val="single" w:sz="4" w:space="0" w:color="auto"/>
              <w:left w:val="single" w:sz="4" w:space="0" w:color="auto"/>
              <w:bottom w:val="single" w:sz="4" w:space="0" w:color="auto"/>
              <w:right w:val="single" w:sz="4" w:space="0" w:color="auto"/>
            </w:tcBorders>
          </w:tcPr>
          <w:p w:rsidR="00460D3B" w:rsidRPr="00460D3B" w:rsidRDefault="008364DF" w:rsidP="00460D3B">
            <w:pPr>
              <w:jc w:val="center"/>
              <w:rPr>
                <w:rFonts w:ascii="Arial" w:hAnsi="Arial" w:cs="Arial"/>
                <w:i/>
              </w:rPr>
            </w:pPr>
            <w:r>
              <w:rPr>
                <w:rFonts w:ascii="Arial" w:hAnsi="Arial" w:cs="Arial"/>
                <w:i/>
              </w:rPr>
              <w:t>148</w:t>
            </w:r>
          </w:p>
        </w:tc>
        <w:tc>
          <w:tcPr>
            <w:tcW w:w="2977" w:type="dxa"/>
            <w:tcBorders>
              <w:top w:val="single" w:sz="4" w:space="0" w:color="auto"/>
              <w:left w:val="single" w:sz="4" w:space="0" w:color="auto"/>
              <w:bottom w:val="single" w:sz="4" w:space="0" w:color="auto"/>
              <w:right w:val="single" w:sz="4" w:space="0" w:color="auto"/>
            </w:tcBorders>
          </w:tcPr>
          <w:p w:rsidR="00460D3B" w:rsidRPr="00460D3B" w:rsidRDefault="006F2C0A" w:rsidP="00460D3B">
            <w:pPr>
              <w:jc w:val="center"/>
              <w:rPr>
                <w:rFonts w:ascii="Arial" w:hAnsi="Arial" w:cs="Arial"/>
                <w:i/>
              </w:rPr>
            </w:pPr>
            <w:r>
              <w:rPr>
                <w:rFonts w:ascii="Arial" w:hAnsi="Arial" w:cs="Arial"/>
                <w:i/>
              </w:rPr>
              <w:t>0</w:t>
            </w:r>
          </w:p>
        </w:tc>
      </w:tr>
    </w:tbl>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p>
    <w:p w:rsidR="00460D3B" w:rsidRPr="007C0D9C" w:rsidRDefault="00460D3B" w:rsidP="00460D3B">
      <w:pPr>
        <w:spacing w:after="160" w:line="259" w:lineRule="auto"/>
        <w:jc w:val="both"/>
        <w:rPr>
          <w:rFonts w:ascii="Arial" w:hAnsi="Arial" w:cs="Arial"/>
          <w:b/>
          <w:i/>
          <w:u w:val="single"/>
        </w:rPr>
      </w:pPr>
      <w:r w:rsidRPr="007C0D9C">
        <w:rPr>
          <w:rFonts w:ascii="Arial" w:hAnsi="Arial" w:cs="Arial"/>
          <w:b/>
          <w:i/>
          <w:u w:val="single"/>
        </w:rPr>
        <w:t>Zaključak:</w:t>
      </w:r>
    </w:p>
    <w:p w:rsidR="00460D3B" w:rsidRPr="007C0D9C" w:rsidRDefault="006F2C0A" w:rsidP="00460D3B">
      <w:pPr>
        <w:spacing w:after="160" w:line="259" w:lineRule="auto"/>
        <w:jc w:val="both"/>
        <w:rPr>
          <w:rFonts w:ascii="Arial" w:hAnsi="Arial" w:cs="Arial"/>
          <w:i/>
          <w:u w:val="single"/>
        </w:rPr>
      </w:pPr>
      <w:r w:rsidRPr="007C0D9C">
        <w:rPr>
          <w:rFonts w:ascii="Arial" w:hAnsi="Arial" w:cs="Arial"/>
          <w:i/>
          <w:u w:val="single"/>
        </w:rPr>
        <w:t>Na dan 31.12.2022</w:t>
      </w:r>
      <w:r w:rsidR="002D2DAD">
        <w:rPr>
          <w:rFonts w:ascii="Arial" w:hAnsi="Arial" w:cs="Arial"/>
          <w:i/>
          <w:u w:val="single"/>
        </w:rPr>
        <w:t>. godine ostala je neriješena 31 istraga</w:t>
      </w:r>
      <w:r w:rsidR="007C0D9C" w:rsidRPr="007C0D9C">
        <w:rPr>
          <w:rFonts w:ascii="Arial" w:hAnsi="Arial" w:cs="Arial"/>
          <w:i/>
          <w:u w:val="single"/>
        </w:rPr>
        <w:t xml:space="preserve"> protiv 53</w:t>
      </w:r>
      <w:r w:rsidR="00460D3B" w:rsidRPr="007C0D9C">
        <w:rPr>
          <w:rFonts w:ascii="Arial" w:hAnsi="Arial" w:cs="Arial"/>
          <w:i/>
          <w:u w:val="single"/>
        </w:rPr>
        <w:t xml:space="preserve"> lica, odnosno </w:t>
      </w:r>
      <w:r w:rsidR="00B579B7">
        <w:rPr>
          <w:rFonts w:ascii="Arial" w:hAnsi="Arial" w:cs="Arial"/>
          <w:i/>
          <w:u w:val="single"/>
        </w:rPr>
        <w:t>1 istraga manje</w:t>
      </w:r>
      <w:r w:rsidR="00460D3B" w:rsidRPr="007C0D9C">
        <w:rPr>
          <w:rFonts w:ascii="Arial" w:hAnsi="Arial" w:cs="Arial"/>
          <w:i/>
          <w:u w:val="single"/>
        </w:rPr>
        <w:t xml:space="preserve"> nego je to bilo na kraju 20</w:t>
      </w:r>
      <w:r w:rsidR="007C0D9C" w:rsidRPr="007C0D9C">
        <w:rPr>
          <w:rFonts w:ascii="Arial" w:hAnsi="Arial" w:cs="Arial"/>
          <w:i/>
          <w:u w:val="single"/>
        </w:rPr>
        <w:t>21</w:t>
      </w:r>
      <w:r w:rsidR="00460D3B" w:rsidRPr="007C0D9C">
        <w:rPr>
          <w:rFonts w:ascii="Arial" w:hAnsi="Arial" w:cs="Arial"/>
          <w:i/>
          <w:u w:val="single"/>
        </w:rPr>
        <w:t xml:space="preserve">. godine. Bitno je </w:t>
      </w:r>
      <w:r w:rsidR="0054156C">
        <w:rPr>
          <w:rFonts w:ascii="Arial" w:hAnsi="Arial" w:cs="Arial"/>
          <w:i/>
          <w:u w:val="single"/>
        </w:rPr>
        <w:t>za napomenu</w:t>
      </w:r>
      <w:r w:rsidR="00B579B7">
        <w:rPr>
          <w:rFonts w:ascii="Arial" w:hAnsi="Arial" w:cs="Arial"/>
          <w:i/>
          <w:u w:val="single"/>
        </w:rPr>
        <w:t>ti da je od ukupno 31</w:t>
      </w:r>
      <w:r w:rsidR="00460D3B" w:rsidRPr="007C0D9C">
        <w:rPr>
          <w:rFonts w:ascii="Arial" w:hAnsi="Arial" w:cs="Arial"/>
          <w:i/>
          <w:u w:val="single"/>
        </w:rPr>
        <w:t xml:space="preserve"> istrage koje su ostale, 12 predmeta u kojima su raspisane potjernice (nerješivi predmeti u skladu sa </w:t>
      </w:r>
      <w:proofErr w:type="spellStart"/>
      <w:r w:rsidR="00460D3B" w:rsidRPr="007C0D9C">
        <w:rPr>
          <w:rFonts w:ascii="Arial" w:hAnsi="Arial" w:cs="Arial"/>
          <w:i/>
          <w:u w:val="single"/>
        </w:rPr>
        <w:t>Uputstvom</w:t>
      </w:r>
      <w:proofErr w:type="spellEnd"/>
      <w:r w:rsidR="00460D3B" w:rsidRPr="007C0D9C">
        <w:rPr>
          <w:rFonts w:ascii="Arial" w:hAnsi="Arial" w:cs="Arial"/>
          <w:i/>
          <w:u w:val="single"/>
        </w:rPr>
        <w:t xml:space="preserve"> za izradu plana rješavanja starih predmeta), dok je razlog ne</w:t>
      </w:r>
      <w:r w:rsidR="00D36CAF">
        <w:rPr>
          <w:rFonts w:ascii="Arial" w:hAnsi="Arial" w:cs="Arial"/>
          <w:i/>
          <w:u w:val="single"/>
        </w:rPr>
        <w:t xml:space="preserve"> </w:t>
      </w:r>
      <w:r w:rsidR="00460D3B" w:rsidRPr="007C0D9C">
        <w:rPr>
          <w:rFonts w:ascii="Arial" w:hAnsi="Arial" w:cs="Arial"/>
          <w:i/>
          <w:u w:val="single"/>
        </w:rPr>
        <w:t>završetka ostalih predmeta, kompleksnost predmeta, složena vješt</w:t>
      </w:r>
      <w:r w:rsidR="0054156C">
        <w:rPr>
          <w:rFonts w:ascii="Arial" w:hAnsi="Arial" w:cs="Arial"/>
          <w:i/>
          <w:u w:val="single"/>
        </w:rPr>
        <w:t xml:space="preserve">ačenja, </w:t>
      </w:r>
      <w:r w:rsidR="00D36CAF">
        <w:rPr>
          <w:rFonts w:ascii="Arial" w:hAnsi="Arial" w:cs="Arial"/>
          <w:i/>
          <w:u w:val="single"/>
        </w:rPr>
        <w:t xml:space="preserve">postupanje agencija za </w:t>
      </w:r>
      <w:r w:rsidR="00460D3B" w:rsidRPr="007C0D9C">
        <w:rPr>
          <w:rFonts w:ascii="Arial" w:hAnsi="Arial" w:cs="Arial"/>
          <w:i/>
          <w:u w:val="single"/>
        </w:rPr>
        <w:t>provođenje zakona u zadanim rokov</w:t>
      </w:r>
      <w:r w:rsidR="007C0D9C" w:rsidRPr="007C0D9C">
        <w:rPr>
          <w:rFonts w:ascii="Arial" w:hAnsi="Arial" w:cs="Arial"/>
          <w:i/>
          <w:u w:val="single"/>
        </w:rPr>
        <w:t>ima i sl. Tužiteljstvo će u 2023</w:t>
      </w:r>
      <w:r w:rsidR="00460D3B" w:rsidRPr="007C0D9C">
        <w:rPr>
          <w:rFonts w:ascii="Arial" w:hAnsi="Arial" w:cs="Arial"/>
          <w:i/>
          <w:u w:val="single"/>
        </w:rPr>
        <w:t>. godini u svakom slučaju inte</w:t>
      </w:r>
      <w:r w:rsidR="00D36CAF">
        <w:rPr>
          <w:rFonts w:ascii="Arial" w:hAnsi="Arial" w:cs="Arial"/>
          <w:i/>
          <w:u w:val="single"/>
        </w:rPr>
        <w:t>n</w:t>
      </w:r>
      <w:r w:rsidR="00460D3B" w:rsidRPr="007C0D9C">
        <w:rPr>
          <w:rFonts w:ascii="Arial" w:hAnsi="Arial" w:cs="Arial"/>
          <w:i/>
          <w:u w:val="single"/>
        </w:rPr>
        <w:t xml:space="preserve">zivirati rad na takvim vrstama predmeta. </w:t>
      </w:r>
    </w:p>
    <w:p w:rsidR="00460D3B" w:rsidRPr="00FC328B" w:rsidRDefault="00460D3B" w:rsidP="00460D3B">
      <w:pPr>
        <w:spacing w:after="160" w:line="259" w:lineRule="auto"/>
        <w:jc w:val="both"/>
        <w:rPr>
          <w:rFonts w:ascii="Arial" w:hAnsi="Arial" w:cs="Arial"/>
          <w:i/>
          <w:u w:val="single"/>
        </w:rPr>
      </w:pPr>
      <w:r w:rsidRPr="00FC328B">
        <w:rPr>
          <w:rFonts w:ascii="Arial" w:hAnsi="Arial" w:cs="Arial"/>
          <w:i/>
          <w:u w:val="single"/>
        </w:rPr>
        <w:t xml:space="preserve">Na povećanje broja neriješenih predmeta u fazi istrage utjecala je i činjenica </w:t>
      </w:r>
      <w:r w:rsidR="007C0D9C" w:rsidRPr="00FC328B">
        <w:rPr>
          <w:rFonts w:ascii="Arial" w:hAnsi="Arial" w:cs="Arial"/>
          <w:i/>
          <w:u w:val="single"/>
        </w:rPr>
        <w:t xml:space="preserve">da je tužiteljica ovog Tužiteljstva Snježana </w:t>
      </w:r>
      <w:proofErr w:type="spellStart"/>
      <w:r w:rsidR="007C0D9C" w:rsidRPr="00FC328B">
        <w:rPr>
          <w:rFonts w:ascii="Arial" w:hAnsi="Arial" w:cs="Arial"/>
          <w:i/>
          <w:u w:val="single"/>
        </w:rPr>
        <w:t>Kukrić</w:t>
      </w:r>
      <w:proofErr w:type="spellEnd"/>
      <w:r w:rsidR="007C0D9C" w:rsidRPr="00FC328B">
        <w:rPr>
          <w:rFonts w:ascii="Arial" w:hAnsi="Arial" w:cs="Arial"/>
          <w:i/>
          <w:u w:val="single"/>
        </w:rPr>
        <w:t xml:space="preserve"> </w:t>
      </w:r>
      <w:r w:rsidR="00FC328B" w:rsidRPr="00FC328B">
        <w:rPr>
          <w:rFonts w:ascii="Arial" w:hAnsi="Arial" w:cs="Arial"/>
          <w:i/>
          <w:u w:val="single"/>
        </w:rPr>
        <w:t>od 01.04.2022. koristila bolovanje, a</w:t>
      </w:r>
      <w:r w:rsidR="007C0D9C" w:rsidRPr="00FC328B">
        <w:rPr>
          <w:rFonts w:ascii="Arial" w:hAnsi="Arial" w:cs="Arial"/>
          <w:i/>
          <w:u w:val="single"/>
        </w:rPr>
        <w:t xml:space="preserve"> </w:t>
      </w:r>
      <w:r w:rsidRPr="00FC328B">
        <w:rPr>
          <w:rFonts w:ascii="Arial" w:hAnsi="Arial" w:cs="Arial"/>
          <w:i/>
          <w:u w:val="single"/>
        </w:rPr>
        <w:t xml:space="preserve">čiji su predmeti u svim fazama </w:t>
      </w:r>
      <w:proofErr w:type="spellStart"/>
      <w:r w:rsidRPr="00FC328B">
        <w:rPr>
          <w:rFonts w:ascii="Arial" w:hAnsi="Arial" w:cs="Arial"/>
          <w:i/>
          <w:u w:val="single"/>
        </w:rPr>
        <w:t>presignirani</w:t>
      </w:r>
      <w:proofErr w:type="spellEnd"/>
      <w:r w:rsidRPr="00FC328B">
        <w:rPr>
          <w:rFonts w:ascii="Arial" w:hAnsi="Arial" w:cs="Arial"/>
          <w:i/>
          <w:u w:val="single"/>
        </w:rPr>
        <w:t xml:space="preserve"> na osta</w:t>
      </w:r>
      <w:r w:rsidR="00FC328B" w:rsidRPr="00FC328B">
        <w:rPr>
          <w:rFonts w:ascii="Arial" w:hAnsi="Arial" w:cs="Arial"/>
          <w:i/>
          <w:u w:val="single"/>
        </w:rPr>
        <w:t>le tužitelje ovog tužiteljstva.</w:t>
      </w:r>
    </w:p>
    <w:p w:rsidR="00460D3B" w:rsidRPr="00460D3B" w:rsidRDefault="00460D3B" w:rsidP="00460D3B">
      <w:pPr>
        <w:spacing w:after="160" w:line="259" w:lineRule="auto"/>
        <w:jc w:val="both"/>
        <w:rPr>
          <w:rFonts w:ascii="Arial" w:hAnsi="Arial" w:cs="Arial"/>
          <w:i/>
          <w:sz w:val="24"/>
          <w:szCs w:val="24"/>
          <w:u w:val="single"/>
        </w:rPr>
      </w:pPr>
    </w:p>
    <w:p w:rsidR="00460D3B" w:rsidRPr="00460D3B" w:rsidRDefault="00460D3B" w:rsidP="00460D3B">
      <w:pPr>
        <w:spacing w:after="160" w:line="259" w:lineRule="auto"/>
        <w:jc w:val="both"/>
        <w:rPr>
          <w:rFonts w:ascii="Arial" w:hAnsi="Arial" w:cs="Arial"/>
          <w:i/>
          <w:sz w:val="24"/>
          <w:szCs w:val="24"/>
          <w:u w:val="single"/>
        </w:rPr>
      </w:pPr>
    </w:p>
    <w:p w:rsidR="00460D3B" w:rsidRPr="00460D3B" w:rsidRDefault="00460D3B" w:rsidP="00460D3B">
      <w:pPr>
        <w:spacing w:after="160" w:line="259" w:lineRule="auto"/>
        <w:jc w:val="both"/>
        <w:rPr>
          <w:rFonts w:ascii="Arial" w:hAnsi="Arial" w:cs="Arial"/>
          <w:i/>
          <w:sz w:val="24"/>
          <w:szCs w:val="24"/>
          <w:u w:val="single"/>
        </w:rPr>
      </w:pPr>
    </w:p>
    <w:p w:rsidR="00473B35" w:rsidRPr="00460D3B" w:rsidRDefault="00473B35" w:rsidP="00460D3B">
      <w:pPr>
        <w:spacing w:after="160" w:line="259" w:lineRule="auto"/>
        <w:jc w:val="both"/>
        <w:rPr>
          <w:rFonts w:ascii="Arial" w:hAnsi="Arial" w:cs="Arial"/>
          <w:i/>
          <w:sz w:val="24"/>
          <w:szCs w:val="24"/>
          <w:u w:val="single"/>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KTA</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PREDMETA</w:t>
      </w:r>
      <w:proofErr w:type="spellEnd"/>
    </w:p>
    <w:p w:rsidR="00460D3B" w:rsidRPr="00460D3B" w:rsidRDefault="00460D3B" w:rsidP="00460D3B">
      <w:pPr>
        <w:spacing w:after="160" w:line="259" w:lineRule="auto"/>
        <w:ind w:firstLine="708"/>
        <w:jc w:val="both"/>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proofErr w:type="spellStart"/>
      <w:r w:rsidRPr="00460D3B">
        <w:rPr>
          <w:rFonts w:ascii="Arial" w:hAnsi="Arial" w:cs="Arial"/>
          <w:b/>
          <w:i/>
          <w:u w:val="single"/>
        </w:rPr>
        <w:t>KTA</w:t>
      </w:r>
      <w:proofErr w:type="spellEnd"/>
      <w:r w:rsidRPr="00460D3B">
        <w:rPr>
          <w:rFonts w:ascii="Arial" w:hAnsi="Arial" w:cs="Arial"/>
          <w:b/>
          <w:i/>
          <w:u w:val="single"/>
        </w:rPr>
        <w:t xml:space="preserve"> predmeti</w:t>
      </w:r>
      <w:r w:rsidRPr="00460D3B">
        <w:rPr>
          <w:rFonts w:ascii="Arial" w:hAnsi="Arial" w:cs="Arial"/>
          <w:i/>
        </w:rPr>
        <w:t xml:space="preserve">, </w:t>
      </w:r>
      <w:r w:rsidRPr="00460D3B">
        <w:rPr>
          <w:rFonts w:ascii="Arial" w:hAnsi="Arial" w:cs="Arial"/>
          <w:b/>
          <w:i/>
        </w:rPr>
        <w:t>u izvještajnom periodu</w:t>
      </w:r>
      <w:r w:rsidRPr="00460D3B">
        <w:rPr>
          <w:rFonts w:ascii="Arial" w:hAnsi="Arial" w:cs="Arial"/>
          <w:i/>
        </w:rPr>
        <w:t xml:space="preserve"> primljeno je </w:t>
      </w:r>
      <w:r w:rsidR="00ED3D0D">
        <w:rPr>
          <w:rFonts w:ascii="Arial" w:hAnsi="Arial" w:cs="Arial"/>
          <w:b/>
          <w:i/>
        </w:rPr>
        <w:t>203</w:t>
      </w:r>
      <w:r w:rsidRPr="00460D3B">
        <w:rPr>
          <w:rFonts w:ascii="Arial" w:hAnsi="Arial" w:cs="Arial"/>
          <w:i/>
        </w:rPr>
        <w:t xml:space="preserve"> predmeta, iz prethodnih godina preneseno je </w:t>
      </w:r>
      <w:r w:rsidR="00ED3D0D">
        <w:rPr>
          <w:rFonts w:ascii="Arial" w:hAnsi="Arial" w:cs="Arial"/>
          <w:b/>
          <w:i/>
        </w:rPr>
        <w:t>39</w:t>
      </w:r>
      <w:r w:rsidRPr="00460D3B">
        <w:rPr>
          <w:rFonts w:ascii="Arial" w:hAnsi="Arial" w:cs="Arial"/>
          <w:b/>
          <w:i/>
        </w:rPr>
        <w:t xml:space="preserve"> </w:t>
      </w:r>
      <w:r w:rsidRPr="00460D3B">
        <w:rPr>
          <w:rFonts w:ascii="Arial" w:hAnsi="Arial" w:cs="Arial"/>
          <w:i/>
        </w:rPr>
        <w:t>predmeta</w:t>
      </w:r>
      <w:r w:rsidRPr="00460D3B">
        <w:rPr>
          <w:rFonts w:ascii="Arial" w:hAnsi="Arial" w:cs="Arial"/>
          <w:b/>
          <w:i/>
        </w:rPr>
        <w:t>,</w:t>
      </w:r>
      <w:r w:rsidRPr="00460D3B">
        <w:rPr>
          <w:rFonts w:ascii="Arial" w:hAnsi="Arial" w:cs="Arial"/>
          <w:i/>
        </w:rPr>
        <w:t xml:space="preserve"> pa je ukupno u radu bilo </w:t>
      </w:r>
      <w:r w:rsidR="00ED3D0D">
        <w:rPr>
          <w:rFonts w:ascii="Arial" w:hAnsi="Arial" w:cs="Arial"/>
          <w:b/>
          <w:i/>
        </w:rPr>
        <w:t>24</w:t>
      </w:r>
      <w:r w:rsidRPr="00460D3B">
        <w:rPr>
          <w:rFonts w:ascii="Arial" w:hAnsi="Arial" w:cs="Arial"/>
          <w:b/>
          <w:i/>
        </w:rPr>
        <w:t>2</w:t>
      </w:r>
      <w:r w:rsidRPr="00460D3B">
        <w:rPr>
          <w:rFonts w:ascii="Arial" w:hAnsi="Arial" w:cs="Arial"/>
          <w:i/>
        </w:rPr>
        <w:t xml:space="preserve"> predmeta, od kojih je riješeno </w:t>
      </w:r>
      <w:r w:rsidR="00ED3D0D">
        <w:rPr>
          <w:rFonts w:ascii="Arial" w:hAnsi="Arial" w:cs="Arial"/>
          <w:b/>
          <w:i/>
        </w:rPr>
        <w:t>184</w:t>
      </w:r>
      <w:r w:rsidRPr="00460D3B">
        <w:rPr>
          <w:rFonts w:ascii="Arial" w:hAnsi="Arial" w:cs="Arial"/>
          <w:i/>
        </w:rPr>
        <w:t xml:space="preserve">, a ostalo je neriješeno </w:t>
      </w:r>
      <w:r w:rsidR="00ED3D0D">
        <w:rPr>
          <w:rFonts w:ascii="Arial" w:hAnsi="Arial" w:cs="Arial"/>
          <w:b/>
          <w:i/>
        </w:rPr>
        <w:t>58</w:t>
      </w:r>
      <w:r w:rsidRPr="00460D3B">
        <w:rPr>
          <w:rFonts w:ascii="Arial" w:hAnsi="Arial" w:cs="Arial"/>
          <w:i/>
        </w:rPr>
        <w:t xml:space="preserve"> </w:t>
      </w:r>
      <w:proofErr w:type="spellStart"/>
      <w:r w:rsidRPr="00460D3B">
        <w:rPr>
          <w:rFonts w:ascii="Arial" w:hAnsi="Arial" w:cs="Arial"/>
          <w:b/>
          <w:i/>
        </w:rPr>
        <w:t>KTA</w:t>
      </w:r>
      <w:proofErr w:type="spellEnd"/>
      <w:r w:rsidRPr="00460D3B">
        <w:rPr>
          <w:rFonts w:ascii="Arial" w:hAnsi="Arial" w:cs="Arial"/>
          <w:b/>
          <w:i/>
        </w:rPr>
        <w:t xml:space="preserve"> </w:t>
      </w:r>
      <w:r w:rsidRPr="00460D3B">
        <w:rPr>
          <w:rFonts w:ascii="Arial" w:hAnsi="Arial" w:cs="Arial"/>
          <w:i/>
        </w:rPr>
        <w:t>predmeta</w:t>
      </w:r>
      <w:r w:rsidRPr="00460D3B">
        <w:rPr>
          <w:rFonts w:ascii="Arial" w:hAnsi="Arial" w:cs="Arial"/>
          <w:b/>
          <w:i/>
        </w:rPr>
        <w:t>.</w:t>
      </w:r>
      <w:r w:rsidRPr="00460D3B">
        <w:rPr>
          <w:rFonts w:ascii="Arial" w:hAnsi="Arial" w:cs="Arial"/>
          <w:i/>
        </w:rPr>
        <w:t xml:space="preserve"> </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Kada su u pitanju </w:t>
      </w:r>
      <w:proofErr w:type="spellStart"/>
      <w:r w:rsidRPr="00460D3B">
        <w:rPr>
          <w:rFonts w:ascii="Arial" w:hAnsi="Arial" w:cs="Arial"/>
          <w:b/>
          <w:i/>
          <w:u w:val="single"/>
        </w:rPr>
        <w:t>KTA</w:t>
      </w:r>
      <w:proofErr w:type="spellEnd"/>
      <w:r w:rsidRPr="00460D3B">
        <w:rPr>
          <w:rFonts w:ascii="Arial" w:hAnsi="Arial" w:cs="Arial"/>
          <w:b/>
          <w:i/>
          <w:u w:val="single"/>
        </w:rPr>
        <w:t xml:space="preserve"> predmeti</w:t>
      </w:r>
      <w:r w:rsidRPr="00460D3B">
        <w:rPr>
          <w:rFonts w:ascii="Arial" w:hAnsi="Arial" w:cs="Arial"/>
          <w:i/>
        </w:rPr>
        <w:t xml:space="preserve">, </w:t>
      </w:r>
      <w:r w:rsidR="00F2233C">
        <w:rPr>
          <w:rFonts w:ascii="Arial" w:hAnsi="Arial" w:cs="Arial"/>
          <w:b/>
          <w:i/>
        </w:rPr>
        <w:t>u 2021</w:t>
      </w:r>
      <w:r w:rsidRPr="00460D3B">
        <w:rPr>
          <w:rFonts w:ascii="Arial" w:hAnsi="Arial" w:cs="Arial"/>
          <w:b/>
          <w:i/>
        </w:rPr>
        <w:t>. godini</w:t>
      </w:r>
      <w:r w:rsidRPr="00460D3B">
        <w:rPr>
          <w:rFonts w:ascii="Arial" w:hAnsi="Arial" w:cs="Arial"/>
          <w:i/>
        </w:rPr>
        <w:t xml:space="preserve"> primljeno je </w:t>
      </w:r>
      <w:r w:rsidR="00F2233C">
        <w:rPr>
          <w:rFonts w:ascii="Arial" w:hAnsi="Arial" w:cs="Arial"/>
          <w:b/>
          <w:i/>
        </w:rPr>
        <w:t>215</w:t>
      </w:r>
      <w:r w:rsidRPr="00460D3B">
        <w:rPr>
          <w:rFonts w:ascii="Arial" w:hAnsi="Arial" w:cs="Arial"/>
          <w:i/>
        </w:rPr>
        <w:t xml:space="preserve"> predmeta, iz prethodnih godina preneseno je </w:t>
      </w:r>
      <w:r w:rsidR="00F2233C">
        <w:rPr>
          <w:rFonts w:ascii="Arial" w:hAnsi="Arial" w:cs="Arial"/>
          <w:b/>
          <w:i/>
        </w:rPr>
        <w:t>34</w:t>
      </w:r>
      <w:r w:rsidRPr="00460D3B">
        <w:rPr>
          <w:rFonts w:ascii="Arial" w:hAnsi="Arial" w:cs="Arial"/>
          <w:b/>
          <w:i/>
        </w:rPr>
        <w:t xml:space="preserve"> </w:t>
      </w:r>
      <w:r w:rsidRPr="00460D3B">
        <w:rPr>
          <w:rFonts w:ascii="Arial" w:hAnsi="Arial" w:cs="Arial"/>
          <w:i/>
        </w:rPr>
        <w:t>predmeta</w:t>
      </w:r>
      <w:r w:rsidRPr="00460D3B">
        <w:rPr>
          <w:rFonts w:ascii="Arial" w:hAnsi="Arial" w:cs="Arial"/>
          <w:b/>
          <w:i/>
        </w:rPr>
        <w:t>,</w:t>
      </w:r>
      <w:r w:rsidRPr="00460D3B">
        <w:rPr>
          <w:rFonts w:ascii="Arial" w:hAnsi="Arial" w:cs="Arial"/>
          <w:i/>
        </w:rPr>
        <w:t xml:space="preserve"> pa je ukupno u radu bilo </w:t>
      </w:r>
      <w:r w:rsidRPr="00460D3B">
        <w:rPr>
          <w:rFonts w:ascii="Arial" w:hAnsi="Arial" w:cs="Arial"/>
          <w:b/>
          <w:i/>
        </w:rPr>
        <w:t>2</w:t>
      </w:r>
      <w:r w:rsidR="00F2233C">
        <w:rPr>
          <w:rFonts w:ascii="Arial" w:hAnsi="Arial" w:cs="Arial"/>
          <w:b/>
          <w:i/>
        </w:rPr>
        <w:t>49</w:t>
      </w:r>
      <w:r w:rsidRPr="00460D3B">
        <w:rPr>
          <w:rFonts w:ascii="Arial" w:hAnsi="Arial" w:cs="Arial"/>
          <w:i/>
        </w:rPr>
        <w:t xml:space="preserve"> predmeta, od kojih je riješeno </w:t>
      </w:r>
      <w:r w:rsidR="00F2233C">
        <w:rPr>
          <w:rFonts w:ascii="Arial" w:hAnsi="Arial" w:cs="Arial"/>
          <w:b/>
          <w:i/>
        </w:rPr>
        <w:t>210</w:t>
      </w:r>
      <w:r w:rsidRPr="00460D3B">
        <w:rPr>
          <w:rFonts w:ascii="Arial" w:hAnsi="Arial" w:cs="Arial"/>
          <w:i/>
        </w:rPr>
        <w:t xml:space="preserve">, a ostalo je neriješeno </w:t>
      </w:r>
      <w:r w:rsidR="00F2233C">
        <w:rPr>
          <w:rFonts w:ascii="Arial" w:hAnsi="Arial" w:cs="Arial"/>
          <w:b/>
          <w:i/>
        </w:rPr>
        <w:t>39</w:t>
      </w:r>
      <w:r w:rsidRPr="00460D3B">
        <w:rPr>
          <w:rFonts w:ascii="Arial" w:hAnsi="Arial" w:cs="Arial"/>
          <w:i/>
        </w:rPr>
        <w:t xml:space="preserve"> </w:t>
      </w:r>
      <w:proofErr w:type="spellStart"/>
      <w:r w:rsidRPr="00460D3B">
        <w:rPr>
          <w:rFonts w:ascii="Arial" w:hAnsi="Arial" w:cs="Arial"/>
          <w:b/>
          <w:i/>
        </w:rPr>
        <w:t>KTA</w:t>
      </w:r>
      <w:proofErr w:type="spellEnd"/>
      <w:r w:rsidRPr="00460D3B">
        <w:rPr>
          <w:rFonts w:ascii="Arial" w:hAnsi="Arial" w:cs="Arial"/>
          <w:b/>
          <w:i/>
        </w:rPr>
        <w:t xml:space="preserve"> </w:t>
      </w:r>
      <w:r w:rsidRPr="00460D3B">
        <w:rPr>
          <w:rFonts w:ascii="Arial" w:hAnsi="Arial" w:cs="Arial"/>
          <w:i/>
        </w:rPr>
        <w:t>predmeta</w:t>
      </w:r>
      <w:r w:rsidRPr="00460D3B">
        <w:rPr>
          <w:rFonts w:ascii="Arial" w:hAnsi="Arial" w:cs="Arial"/>
          <w:b/>
          <w:i/>
        </w:rPr>
        <w:t>.</w:t>
      </w:r>
      <w:r w:rsidRPr="00460D3B">
        <w:rPr>
          <w:rFonts w:ascii="Arial" w:hAnsi="Arial" w:cs="Arial"/>
          <w:i/>
        </w:rPr>
        <w:t xml:space="preserve"> </w:t>
      </w:r>
    </w:p>
    <w:p w:rsidR="00460D3B" w:rsidRPr="00460D3B" w:rsidRDefault="00460D3B" w:rsidP="00460D3B">
      <w:pPr>
        <w:spacing w:after="160" w:line="259" w:lineRule="auto"/>
        <w:jc w:val="both"/>
        <w:rPr>
          <w:rFonts w:ascii="Arial" w:hAnsi="Arial" w:cs="Arial"/>
          <w:i/>
        </w:rPr>
      </w:pPr>
      <w:r w:rsidRPr="00460D3B">
        <w:rPr>
          <w:rFonts w:ascii="Arial" w:hAnsi="Arial" w:cs="Arial"/>
          <w:i/>
        </w:rPr>
        <w:t xml:space="preserve">Što se tiče </w:t>
      </w:r>
      <w:proofErr w:type="spellStart"/>
      <w:r w:rsidR="00E9026A">
        <w:rPr>
          <w:rFonts w:ascii="Arial" w:hAnsi="Arial" w:cs="Arial"/>
          <w:i/>
        </w:rPr>
        <w:t>KTA</w:t>
      </w:r>
      <w:proofErr w:type="spellEnd"/>
      <w:r w:rsidR="00E9026A">
        <w:rPr>
          <w:rFonts w:ascii="Arial" w:hAnsi="Arial" w:cs="Arial"/>
          <w:i/>
        </w:rPr>
        <w:t xml:space="preserve"> predmeta protok i omjer 2021/2022</w:t>
      </w:r>
      <w:r w:rsidRPr="00460D3B">
        <w:rPr>
          <w:rFonts w:ascii="Arial" w:hAnsi="Arial" w:cs="Arial"/>
          <w:i/>
        </w:rPr>
        <w:t xml:space="preserve"> godina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KTA</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Preneseni</w:t>
            </w:r>
            <w:proofErr w:type="spellEnd"/>
            <w:r w:rsidRPr="00460D3B">
              <w:rPr>
                <w:rFonts w:ascii="Arial" w:hAnsi="Arial" w:cs="Arial"/>
                <w:b/>
                <w:bCs/>
                <w:i/>
              </w:rPr>
              <w:t xml:space="preserve"> </w:t>
            </w:r>
            <w:proofErr w:type="spellStart"/>
            <w:r w:rsidRPr="00460D3B">
              <w:rPr>
                <w:rFonts w:ascii="Arial" w:hAnsi="Arial" w:cs="Arial"/>
                <w:b/>
                <w:bCs/>
                <w:i/>
              </w:rPr>
              <w:t>iz</w:t>
            </w:r>
            <w:proofErr w:type="spellEnd"/>
            <w:r w:rsidRPr="00460D3B">
              <w:rPr>
                <w:rFonts w:ascii="Arial" w:hAnsi="Arial" w:cs="Arial"/>
                <w:b/>
                <w:bCs/>
                <w:i/>
              </w:rPr>
              <w:t xml:space="preserve"> </w:t>
            </w:r>
            <w:proofErr w:type="spellStart"/>
            <w:r w:rsidRPr="00460D3B">
              <w:rPr>
                <w:rFonts w:ascii="Arial" w:hAnsi="Arial" w:cs="Arial"/>
                <w:b/>
                <w:bCs/>
                <w:i/>
              </w:rPr>
              <w:t>ranijeg</w:t>
            </w:r>
            <w:proofErr w:type="spellEnd"/>
            <w:r w:rsidRPr="00460D3B">
              <w:rPr>
                <w:rFonts w:ascii="Arial" w:hAnsi="Arial" w:cs="Arial"/>
                <w:b/>
                <w:bCs/>
                <w:i/>
              </w:rPr>
              <w:t xml:space="preserve"> </w:t>
            </w:r>
            <w:proofErr w:type="spellStart"/>
            <w:r w:rsidRPr="00460D3B">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Zaprimljeni</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Ukupno</w:t>
            </w:r>
            <w:proofErr w:type="spellEnd"/>
            <w:r w:rsidRPr="00460D3B">
              <w:rPr>
                <w:rFonts w:ascii="Arial" w:hAnsi="Arial" w:cs="Arial"/>
                <w:b/>
                <w:bCs/>
                <w:i/>
              </w:rPr>
              <w:t xml:space="preserve"> u </w:t>
            </w:r>
            <w:proofErr w:type="spellStart"/>
            <w:r w:rsidRPr="00460D3B">
              <w:rPr>
                <w:rFonts w:ascii="Arial" w:hAnsi="Arial" w:cs="Arial"/>
                <w:b/>
                <w:bCs/>
                <w:i/>
              </w:rPr>
              <w:t>radu</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Neriješeni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r>
      <w:tr w:rsidR="00460D3B" w:rsidRPr="00460D3B" w:rsidTr="00282C6E">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3C7A7A" w:rsidP="00460D3B">
            <w:pPr>
              <w:jc w:val="both"/>
              <w:rPr>
                <w:rFonts w:ascii="Arial" w:hAnsi="Arial" w:cs="Arial"/>
                <w:b/>
                <w:i/>
              </w:rPr>
            </w:pPr>
            <w:r>
              <w:rPr>
                <w:rFonts w:ascii="Arial" w:hAnsi="Arial" w:cs="Arial"/>
                <w:b/>
                <w:i/>
              </w:rPr>
              <w:t>2021</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34</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215</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249</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210</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39</w:t>
            </w:r>
          </w:p>
        </w:tc>
      </w:tr>
      <w:tr w:rsidR="00460D3B" w:rsidRPr="00460D3B" w:rsidTr="003C7A7A">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3C7A7A"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3528C5" w:rsidP="00460D3B">
            <w:pPr>
              <w:jc w:val="center"/>
              <w:rPr>
                <w:rFonts w:ascii="Arial" w:hAnsi="Arial" w:cs="Arial"/>
                <w:i/>
              </w:rPr>
            </w:pPr>
            <w:r>
              <w:rPr>
                <w:rFonts w:ascii="Arial" w:hAnsi="Arial" w:cs="Arial"/>
                <w:i/>
              </w:rPr>
              <w:t>39</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3528C5" w:rsidP="00460D3B">
            <w:pPr>
              <w:jc w:val="center"/>
              <w:rPr>
                <w:rFonts w:ascii="Arial" w:hAnsi="Arial" w:cs="Arial"/>
                <w:i/>
              </w:rPr>
            </w:pPr>
            <w:r>
              <w:rPr>
                <w:rFonts w:ascii="Arial" w:hAnsi="Arial" w:cs="Arial"/>
                <w:i/>
              </w:rPr>
              <w:t>203</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3528C5" w:rsidP="00460D3B">
            <w:pPr>
              <w:jc w:val="center"/>
              <w:rPr>
                <w:rFonts w:ascii="Arial" w:hAnsi="Arial" w:cs="Arial"/>
                <w:i/>
              </w:rPr>
            </w:pPr>
            <w:r>
              <w:rPr>
                <w:rFonts w:ascii="Arial" w:hAnsi="Arial" w:cs="Arial"/>
                <w:i/>
              </w:rPr>
              <w:t>242</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3528C5" w:rsidP="00460D3B">
            <w:pPr>
              <w:jc w:val="center"/>
              <w:rPr>
                <w:rFonts w:ascii="Arial" w:hAnsi="Arial" w:cs="Arial"/>
                <w:i/>
              </w:rPr>
            </w:pPr>
            <w:r>
              <w:rPr>
                <w:rFonts w:ascii="Arial" w:hAnsi="Arial" w:cs="Arial"/>
                <w:i/>
              </w:rPr>
              <w:t>184</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5C171B" w:rsidP="00460D3B">
            <w:pPr>
              <w:jc w:val="center"/>
              <w:rPr>
                <w:rFonts w:ascii="Arial" w:hAnsi="Arial" w:cs="Arial"/>
                <w:i/>
              </w:rPr>
            </w:pPr>
            <w:r>
              <w:rPr>
                <w:rFonts w:ascii="Arial" w:hAnsi="Arial" w:cs="Arial"/>
                <w:i/>
              </w:rPr>
              <w:t>58</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 xml:space="preserve">Zaključak: </w:t>
      </w:r>
    </w:p>
    <w:p w:rsidR="00460D3B" w:rsidRPr="00460D3B" w:rsidRDefault="005C171B" w:rsidP="00460D3B">
      <w:pPr>
        <w:spacing w:after="160" w:line="259" w:lineRule="auto"/>
        <w:jc w:val="both"/>
        <w:rPr>
          <w:rFonts w:ascii="Arial" w:hAnsi="Arial" w:cs="Arial"/>
          <w:i/>
          <w:u w:val="single"/>
        </w:rPr>
      </w:pPr>
      <w:r>
        <w:rPr>
          <w:rFonts w:ascii="Arial" w:hAnsi="Arial" w:cs="Arial"/>
          <w:i/>
          <w:u w:val="single"/>
        </w:rPr>
        <w:t>Na dan 31.12.2022</w:t>
      </w:r>
      <w:r w:rsidR="00460D3B" w:rsidRPr="00460D3B">
        <w:rPr>
          <w:rFonts w:ascii="Arial" w:hAnsi="Arial" w:cs="Arial"/>
          <w:i/>
          <w:u w:val="single"/>
        </w:rPr>
        <w:t xml:space="preserve">. godine ostalo je neriješeno </w:t>
      </w:r>
      <w:r w:rsidR="007D7197">
        <w:rPr>
          <w:rFonts w:ascii="Arial" w:hAnsi="Arial" w:cs="Arial"/>
          <w:i/>
          <w:u w:val="single"/>
        </w:rPr>
        <w:t>58</w:t>
      </w:r>
      <w:r w:rsidR="00460D3B" w:rsidRPr="00460D3B">
        <w:rPr>
          <w:rFonts w:ascii="Arial" w:hAnsi="Arial" w:cs="Arial"/>
          <w:i/>
          <w:u w:val="single"/>
        </w:rPr>
        <w:t xml:space="preserve"> </w:t>
      </w:r>
      <w:proofErr w:type="spellStart"/>
      <w:r w:rsidR="00460D3B" w:rsidRPr="00460D3B">
        <w:rPr>
          <w:rFonts w:ascii="Arial" w:hAnsi="Arial" w:cs="Arial"/>
          <w:i/>
          <w:u w:val="single"/>
        </w:rPr>
        <w:t>KTA</w:t>
      </w:r>
      <w:proofErr w:type="spellEnd"/>
      <w:r w:rsidR="00460D3B" w:rsidRPr="00460D3B">
        <w:rPr>
          <w:rFonts w:ascii="Arial" w:hAnsi="Arial" w:cs="Arial"/>
          <w:i/>
          <w:u w:val="single"/>
        </w:rPr>
        <w:t xml:space="preserve"> predmeta, što u odnosu na broj nerije</w:t>
      </w:r>
      <w:r>
        <w:rPr>
          <w:rFonts w:ascii="Arial" w:hAnsi="Arial" w:cs="Arial"/>
          <w:i/>
          <w:u w:val="single"/>
        </w:rPr>
        <w:t>šenih predmeta na dan 31.12.2021. godine (3</w:t>
      </w:r>
      <w:r w:rsidRPr="00B134BC">
        <w:rPr>
          <w:rFonts w:ascii="Arial" w:hAnsi="Arial" w:cs="Arial"/>
          <w:i/>
          <w:u w:val="single"/>
        </w:rPr>
        <w:t>9</w:t>
      </w:r>
      <w:r w:rsidR="00460D3B" w:rsidRPr="00B134BC">
        <w:rPr>
          <w:rFonts w:ascii="Arial" w:hAnsi="Arial" w:cs="Arial"/>
          <w:i/>
          <w:u w:val="single"/>
        </w:rPr>
        <w:t xml:space="preserve">) predstavlja povećanje za </w:t>
      </w:r>
      <w:r w:rsidR="00B134BC" w:rsidRPr="00B134BC">
        <w:rPr>
          <w:rFonts w:ascii="Arial" w:hAnsi="Arial" w:cs="Arial"/>
          <w:i/>
          <w:u w:val="single"/>
        </w:rPr>
        <w:t>48,72</w:t>
      </w:r>
      <w:r w:rsidR="00460D3B" w:rsidRPr="00B134BC">
        <w:rPr>
          <w:rFonts w:ascii="Arial" w:hAnsi="Arial" w:cs="Arial"/>
          <w:i/>
          <w:u w:val="single"/>
        </w:rPr>
        <w:t xml:space="preserve"> %. </w:t>
      </w:r>
    </w:p>
    <w:p w:rsidR="00460D3B" w:rsidRPr="00460D3B" w:rsidRDefault="00460D3B" w:rsidP="00460D3B">
      <w:pPr>
        <w:spacing w:after="160" w:line="259" w:lineRule="auto"/>
        <w:jc w:val="both"/>
        <w:rPr>
          <w:rFonts w:ascii="Arial" w:hAnsi="Arial" w:cs="Arial"/>
          <w:i/>
          <w:u w:val="single"/>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proofErr w:type="spellStart"/>
      <w:r w:rsidRPr="00460D3B">
        <w:rPr>
          <w:rFonts w:ascii="Arial" w:hAnsi="Arial" w:cs="Arial"/>
          <w:b/>
          <w:i/>
          <w:u w:val="single"/>
        </w:rPr>
        <w:t>KTAK</w:t>
      </w:r>
      <w:proofErr w:type="spellEnd"/>
      <w:r w:rsidRPr="00460D3B">
        <w:rPr>
          <w:rFonts w:ascii="Arial" w:hAnsi="Arial" w:cs="Arial"/>
          <w:b/>
          <w:i/>
          <w:u w:val="single"/>
        </w:rPr>
        <w:t xml:space="preserve"> predmeti</w:t>
      </w:r>
      <w:r w:rsidRPr="00460D3B">
        <w:rPr>
          <w:rFonts w:ascii="Arial" w:hAnsi="Arial" w:cs="Arial"/>
          <w:i/>
        </w:rPr>
        <w:t xml:space="preserve">, </w:t>
      </w:r>
      <w:r w:rsidRPr="00460D3B">
        <w:rPr>
          <w:rFonts w:ascii="Arial" w:hAnsi="Arial" w:cs="Arial"/>
          <w:b/>
          <w:i/>
        </w:rPr>
        <w:t>u izvještajnom periodu</w:t>
      </w:r>
      <w:r w:rsidRPr="00460D3B">
        <w:rPr>
          <w:rFonts w:ascii="Arial" w:hAnsi="Arial" w:cs="Arial"/>
          <w:i/>
        </w:rPr>
        <w:t xml:space="preserve"> primljeno je </w:t>
      </w:r>
      <w:r w:rsidR="002D2FBB">
        <w:rPr>
          <w:rFonts w:ascii="Arial" w:hAnsi="Arial" w:cs="Arial"/>
          <w:b/>
          <w:i/>
        </w:rPr>
        <w:t>8</w:t>
      </w:r>
      <w:r w:rsidRPr="00460D3B">
        <w:rPr>
          <w:rFonts w:ascii="Arial" w:hAnsi="Arial" w:cs="Arial"/>
          <w:i/>
        </w:rPr>
        <w:t xml:space="preserve"> predmeta, iz prethodnih godina preneseno je </w:t>
      </w:r>
      <w:r w:rsidR="002D2FBB">
        <w:rPr>
          <w:rFonts w:ascii="Arial" w:hAnsi="Arial" w:cs="Arial"/>
          <w:b/>
          <w:i/>
        </w:rPr>
        <w:t>2</w:t>
      </w:r>
      <w:r w:rsidRPr="00460D3B">
        <w:rPr>
          <w:rFonts w:ascii="Arial" w:hAnsi="Arial" w:cs="Arial"/>
          <w:b/>
          <w:i/>
        </w:rPr>
        <w:t xml:space="preserve">3 </w:t>
      </w:r>
      <w:r w:rsidRPr="00460D3B">
        <w:rPr>
          <w:rFonts w:ascii="Arial" w:hAnsi="Arial" w:cs="Arial"/>
          <w:i/>
        </w:rPr>
        <w:t>predmeta</w:t>
      </w:r>
      <w:r w:rsidRPr="00460D3B">
        <w:rPr>
          <w:rFonts w:ascii="Arial" w:hAnsi="Arial" w:cs="Arial"/>
          <w:b/>
          <w:i/>
        </w:rPr>
        <w:t>,</w:t>
      </w:r>
      <w:r w:rsidRPr="00460D3B">
        <w:rPr>
          <w:rFonts w:ascii="Arial" w:hAnsi="Arial" w:cs="Arial"/>
          <w:i/>
        </w:rPr>
        <w:t xml:space="preserve"> pa je ukupno u radu bilo </w:t>
      </w:r>
      <w:r w:rsidR="002D2FBB">
        <w:rPr>
          <w:rFonts w:ascii="Arial" w:hAnsi="Arial" w:cs="Arial"/>
          <w:b/>
          <w:i/>
        </w:rPr>
        <w:t>31</w:t>
      </w:r>
      <w:r w:rsidRPr="00460D3B">
        <w:rPr>
          <w:rFonts w:ascii="Arial" w:hAnsi="Arial" w:cs="Arial"/>
          <w:i/>
        </w:rPr>
        <w:t xml:space="preserve"> predmeta. Od toga </w:t>
      </w:r>
      <w:r w:rsidRPr="00460D3B">
        <w:rPr>
          <w:rFonts w:ascii="Arial" w:hAnsi="Arial" w:cs="Arial"/>
          <w:b/>
          <w:i/>
        </w:rPr>
        <w:t>u izvještajnoj godini</w:t>
      </w:r>
      <w:r w:rsidRPr="00460D3B">
        <w:rPr>
          <w:rFonts w:ascii="Arial" w:hAnsi="Arial" w:cs="Arial"/>
          <w:i/>
        </w:rPr>
        <w:t xml:space="preserve"> riješeno je ukupno </w:t>
      </w:r>
      <w:r w:rsidR="002D7AD0">
        <w:rPr>
          <w:rFonts w:ascii="Arial" w:hAnsi="Arial" w:cs="Arial"/>
          <w:b/>
          <w:i/>
        </w:rPr>
        <w:t>21</w:t>
      </w:r>
      <w:r w:rsidRPr="00460D3B">
        <w:rPr>
          <w:rFonts w:ascii="Arial" w:hAnsi="Arial" w:cs="Arial"/>
          <w:b/>
          <w:i/>
        </w:rPr>
        <w:t xml:space="preserve"> </w:t>
      </w:r>
      <w:proofErr w:type="spellStart"/>
      <w:r w:rsidRPr="00460D3B">
        <w:rPr>
          <w:rFonts w:ascii="Arial" w:hAnsi="Arial" w:cs="Arial"/>
          <w:b/>
          <w:i/>
        </w:rPr>
        <w:t>KTAK</w:t>
      </w:r>
      <w:proofErr w:type="spellEnd"/>
      <w:r w:rsidRPr="00460D3B">
        <w:rPr>
          <w:rFonts w:ascii="Arial" w:hAnsi="Arial" w:cs="Arial"/>
          <w:i/>
        </w:rPr>
        <w:t xml:space="preserve"> predmeta, a ostalo je neriješeno</w:t>
      </w:r>
      <w:r w:rsidR="002D7AD0">
        <w:rPr>
          <w:rFonts w:ascii="Arial" w:hAnsi="Arial" w:cs="Arial"/>
          <w:b/>
          <w:i/>
        </w:rPr>
        <w:t xml:space="preserve"> 10</w:t>
      </w:r>
      <w:r w:rsidRPr="00460D3B">
        <w:rPr>
          <w:rFonts w:ascii="Arial" w:hAnsi="Arial" w:cs="Arial"/>
          <w:b/>
          <w:i/>
        </w:rPr>
        <w:t xml:space="preserve"> </w:t>
      </w:r>
      <w:proofErr w:type="spellStart"/>
      <w:r w:rsidRPr="00460D3B">
        <w:rPr>
          <w:rFonts w:ascii="Arial" w:hAnsi="Arial" w:cs="Arial"/>
          <w:b/>
          <w:i/>
        </w:rPr>
        <w:t>KTAK</w:t>
      </w:r>
      <w:proofErr w:type="spellEnd"/>
      <w:r w:rsidRPr="00460D3B">
        <w:rPr>
          <w:rFonts w:ascii="Arial" w:hAnsi="Arial" w:cs="Arial"/>
          <w:i/>
        </w:rPr>
        <w:t xml:space="preserve"> predmeta.</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KTAK</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Preneseni</w:t>
            </w:r>
            <w:proofErr w:type="spellEnd"/>
            <w:r w:rsidRPr="00460D3B">
              <w:rPr>
                <w:rFonts w:ascii="Arial" w:hAnsi="Arial" w:cs="Arial"/>
                <w:b/>
                <w:bCs/>
                <w:i/>
              </w:rPr>
              <w:t xml:space="preserve"> </w:t>
            </w:r>
            <w:proofErr w:type="spellStart"/>
            <w:r w:rsidRPr="00460D3B">
              <w:rPr>
                <w:rFonts w:ascii="Arial" w:hAnsi="Arial" w:cs="Arial"/>
                <w:b/>
                <w:bCs/>
                <w:i/>
              </w:rPr>
              <w:t>iz</w:t>
            </w:r>
            <w:proofErr w:type="spellEnd"/>
            <w:r w:rsidRPr="00460D3B">
              <w:rPr>
                <w:rFonts w:ascii="Arial" w:hAnsi="Arial" w:cs="Arial"/>
                <w:b/>
                <w:bCs/>
                <w:i/>
              </w:rPr>
              <w:t xml:space="preserve"> </w:t>
            </w:r>
            <w:proofErr w:type="spellStart"/>
            <w:r w:rsidRPr="00460D3B">
              <w:rPr>
                <w:rFonts w:ascii="Arial" w:hAnsi="Arial" w:cs="Arial"/>
                <w:b/>
                <w:bCs/>
                <w:i/>
              </w:rPr>
              <w:t>ranijeg</w:t>
            </w:r>
            <w:proofErr w:type="spellEnd"/>
            <w:r w:rsidRPr="00460D3B">
              <w:rPr>
                <w:rFonts w:ascii="Arial" w:hAnsi="Arial" w:cs="Arial"/>
                <w:b/>
                <w:bCs/>
                <w:i/>
              </w:rPr>
              <w:t xml:space="preserve"> </w:t>
            </w:r>
            <w:proofErr w:type="spellStart"/>
            <w:r w:rsidRPr="00460D3B">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Zaprimljeni</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Ukupno</w:t>
            </w:r>
            <w:proofErr w:type="spellEnd"/>
            <w:r w:rsidRPr="00460D3B">
              <w:rPr>
                <w:rFonts w:ascii="Arial" w:hAnsi="Arial" w:cs="Arial"/>
                <w:b/>
                <w:bCs/>
                <w:i/>
              </w:rPr>
              <w:t xml:space="preserve"> u </w:t>
            </w:r>
            <w:proofErr w:type="spellStart"/>
            <w:r w:rsidRPr="00460D3B">
              <w:rPr>
                <w:rFonts w:ascii="Arial" w:hAnsi="Arial" w:cs="Arial"/>
                <w:b/>
                <w:bCs/>
                <w:i/>
              </w:rPr>
              <w:t>radu</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Neriješeni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r>
      <w:tr w:rsidR="00460D3B" w:rsidRPr="00460D3B" w:rsidTr="007B25D8">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7B25D8"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7B25D8" w:rsidP="00460D3B">
            <w:pPr>
              <w:jc w:val="center"/>
              <w:rPr>
                <w:rFonts w:ascii="Arial" w:hAnsi="Arial" w:cs="Arial"/>
                <w:i/>
              </w:rPr>
            </w:pPr>
            <w:r>
              <w:rPr>
                <w:rFonts w:ascii="Arial" w:hAnsi="Arial" w:cs="Arial"/>
                <w:i/>
              </w:rPr>
              <w:t>23</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7B25D8" w:rsidP="00460D3B">
            <w:pPr>
              <w:jc w:val="center"/>
              <w:rPr>
                <w:rFonts w:ascii="Arial" w:hAnsi="Arial" w:cs="Arial"/>
                <w:i/>
              </w:rPr>
            </w:pPr>
            <w:r>
              <w:rPr>
                <w:rFonts w:ascii="Arial" w:hAnsi="Arial" w:cs="Arial"/>
                <w:i/>
              </w:rPr>
              <w:t>8</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7B25D8" w:rsidP="00460D3B">
            <w:pPr>
              <w:jc w:val="center"/>
              <w:rPr>
                <w:rFonts w:ascii="Arial" w:hAnsi="Arial" w:cs="Arial"/>
                <w:i/>
              </w:rPr>
            </w:pPr>
            <w:r>
              <w:rPr>
                <w:rFonts w:ascii="Arial" w:hAnsi="Arial" w:cs="Arial"/>
                <w:i/>
              </w:rPr>
              <w:t>31</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7B25D8" w:rsidP="00460D3B">
            <w:pPr>
              <w:jc w:val="center"/>
              <w:rPr>
                <w:rFonts w:ascii="Arial" w:hAnsi="Arial" w:cs="Arial"/>
                <w:i/>
              </w:rPr>
            </w:pPr>
            <w:r>
              <w:rPr>
                <w:rFonts w:ascii="Arial" w:hAnsi="Arial" w:cs="Arial"/>
                <w:i/>
              </w:rPr>
              <w:t>21</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7B25D8" w:rsidP="00460D3B">
            <w:pPr>
              <w:jc w:val="center"/>
              <w:rPr>
                <w:rFonts w:ascii="Arial" w:hAnsi="Arial" w:cs="Arial"/>
                <w:i/>
              </w:rPr>
            </w:pPr>
            <w:r>
              <w:rPr>
                <w:rFonts w:ascii="Arial" w:hAnsi="Arial" w:cs="Arial"/>
                <w:i/>
              </w:rPr>
              <w:t>10</w:t>
            </w:r>
          </w:p>
        </w:tc>
      </w:tr>
    </w:tbl>
    <w:p w:rsidR="00460D3B" w:rsidRPr="00460D3B" w:rsidRDefault="00460D3B" w:rsidP="00460D3B">
      <w:pPr>
        <w:spacing w:after="160" w:line="259" w:lineRule="auto"/>
        <w:ind w:firstLine="708"/>
        <w:jc w:val="both"/>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proofErr w:type="spellStart"/>
      <w:r w:rsidRPr="00460D3B">
        <w:rPr>
          <w:rFonts w:ascii="Arial" w:hAnsi="Arial" w:cs="Arial"/>
          <w:b/>
          <w:i/>
          <w:u w:val="single"/>
        </w:rPr>
        <w:t>KTAPO</w:t>
      </w:r>
      <w:proofErr w:type="spellEnd"/>
      <w:r w:rsidRPr="00460D3B">
        <w:rPr>
          <w:rFonts w:ascii="Arial" w:hAnsi="Arial" w:cs="Arial"/>
          <w:b/>
          <w:i/>
          <w:u w:val="single"/>
        </w:rPr>
        <w:t xml:space="preserve"> predmeti</w:t>
      </w:r>
      <w:r w:rsidRPr="00460D3B">
        <w:rPr>
          <w:rFonts w:ascii="Arial" w:hAnsi="Arial" w:cs="Arial"/>
          <w:i/>
        </w:rPr>
        <w:t xml:space="preserve">, </w:t>
      </w:r>
      <w:r w:rsidRPr="00460D3B">
        <w:rPr>
          <w:rFonts w:ascii="Arial" w:hAnsi="Arial" w:cs="Arial"/>
          <w:b/>
          <w:i/>
        </w:rPr>
        <w:t>u izvještajnom periodu</w:t>
      </w:r>
      <w:r w:rsidRPr="00460D3B">
        <w:rPr>
          <w:rFonts w:ascii="Arial" w:hAnsi="Arial" w:cs="Arial"/>
          <w:i/>
        </w:rPr>
        <w:t xml:space="preserve"> primljeno je </w:t>
      </w:r>
      <w:r w:rsidR="00713CFF">
        <w:rPr>
          <w:rFonts w:ascii="Arial" w:hAnsi="Arial" w:cs="Arial"/>
          <w:b/>
          <w:i/>
        </w:rPr>
        <w:t>5</w:t>
      </w:r>
      <w:r w:rsidRPr="00460D3B">
        <w:rPr>
          <w:rFonts w:ascii="Arial" w:hAnsi="Arial" w:cs="Arial"/>
          <w:i/>
        </w:rPr>
        <w:t xml:space="preserve"> predmeta, iz prethodnih godina prenesen je </w:t>
      </w:r>
      <w:r w:rsidRPr="00460D3B">
        <w:rPr>
          <w:rFonts w:ascii="Arial" w:hAnsi="Arial" w:cs="Arial"/>
          <w:b/>
          <w:i/>
        </w:rPr>
        <w:t xml:space="preserve">1 </w:t>
      </w:r>
      <w:r w:rsidRPr="00460D3B">
        <w:rPr>
          <w:rFonts w:ascii="Arial" w:hAnsi="Arial" w:cs="Arial"/>
          <w:i/>
        </w:rPr>
        <w:t>predmet</w:t>
      </w:r>
      <w:r w:rsidRPr="00460D3B">
        <w:rPr>
          <w:rFonts w:ascii="Arial" w:hAnsi="Arial" w:cs="Arial"/>
          <w:b/>
          <w:i/>
        </w:rPr>
        <w:t>,</w:t>
      </w:r>
      <w:r w:rsidRPr="00460D3B">
        <w:rPr>
          <w:rFonts w:ascii="Arial" w:hAnsi="Arial" w:cs="Arial"/>
          <w:i/>
        </w:rPr>
        <w:t xml:space="preserve"> pa je ukupno u radu bilo </w:t>
      </w:r>
      <w:r w:rsidR="00713CFF">
        <w:rPr>
          <w:rFonts w:ascii="Arial" w:hAnsi="Arial" w:cs="Arial"/>
          <w:i/>
        </w:rPr>
        <w:t>6</w:t>
      </w:r>
      <w:r w:rsidRPr="00460D3B">
        <w:rPr>
          <w:rFonts w:ascii="Arial" w:hAnsi="Arial" w:cs="Arial"/>
          <w:i/>
        </w:rPr>
        <w:t xml:space="preserve"> predmeta. Od toga </w:t>
      </w:r>
      <w:r w:rsidRPr="00460D3B">
        <w:rPr>
          <w:rFonts w:ascii="Arial" w:hAnsi="Arial" w:cs="Arial"/>
          <w:b/>
          <w:i/>
        </w:rPr>
        <w:t>u izvještajnoj godini</w:t>
      </w:r>
      <w:r w:rsidRPr="00460D3B">
        <w:rPr>
          <w:rFonts w:ascii="Arial" w:hAnsi="Arial" w:cs="Arial"/>
          <w:i/>
        </w:rPr>
        <w:t xml:space="preserve"> riješeno je ukupno </w:t>
      </w:r>
      <w:r w:rsidR="00713CFF">
        <w:rPr>
          <w:rFonts w:ascii="Arial" w:hAnsi="Arial" w:cs="Arial"/>
          <w:b/>
          <w:i/>
        </w:rPr>
        <w:t>2</w:t>
      </w:r>
      <w:r w:rsidRPr="00460D3B">
        <w:rPr>
          <w:rFonts w:ascii="Arial" w:hAnsi="Arial" w:cs="Arial"/>
          <w:b/>
          <w:i/>
        </w:rPr>
        <w:t xml:space="preserve">  </w:t>
      </w:r>
      <w:proofErr w:type="spellStart"/>
      <w:r w:rsidRPr="00460D3B">
        <w:rPr>
          <w:rFonts w:ascii="Arial" w:hAnsi="Arial" w:cs="Arial"/>
          <w:b/>
          <w:i/>
        </w:rPr>
        <w:t>KTAPO</w:t>
      </w:r>
      <w:proofErr w:type="spellEnd"/>
      <w:r w:rsidRPr="00460D3B">
        <w:rPr>
          <w:rFonts w:ascii="Arial" w:hAnsi="Arial" w:cs="Arial"/>
          <w:i/>
        </w:rPr>
        <w:t xml:space="preserve"> predmeta, a ostalo je neriješeno </w:t>
      </w:r>
      <w:r w:rsidR="00713CFF">
        <w:rPr>
          <w:rFonts w:ascii="Arial" w:hAnsi="Arial" w:cs="Arial"/>
          <w:i/>
        </w:rPr>
        <w:t>4</w:t>
      </w:r>
      <w:r w:rsidRPr="00460D3B">
        <w:rPr>
          <w:rFonts w:ascii="Arial" w:hAnsi="Arial" w:cs="Arial"/>
          <w:i/>
        </w:rPr>
        <w:t xml:space="preserve"> </w:t>
      </w:r>
      <w:proofErr w:type="spellStart"/>
      <w:r w:rsidRPr="00460D3B">
        <w:rPr>
          <w:rFonts w:ascii="Arial" w:hAnsi="Arial" w:cs="Arial"/>
          <w:b/>
          <w:i/>
        </w:rPr>
        <w:t>KTAPO</w:t>
      </w:r>
      <w:proofErr w:type="spellEnd"/>
      <w:r w:rsidRPr="00460D3B">
        <w:rPr>
          <w:rFonts w:ascii="Arial" w:hAnsi="Arial" w:cs="Arial"/>
          <w:b/>
          <w:i/>
        </w:rPr>
        <w:t xml:space="preserve"> </w:t>
      </w:r>
      <w:r w:rsidRPr="00460D3B">
        <w:rPr>
          <w:rFonts w:ascii="Arial" w:hAnsi="Arial" w:cs="Arial"/>
          <w:i/>
        </w:rPr>
        <w:t>predmet.</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KTAPO</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Preneseni</w:t>
            </w:r>
            <w:proofErr w:type="spellEnd"/>
            <w:r w:rsidRPr="00460D3B">
              <w:rPr>
                <w:rFonts w:ascii="Arial" w:hAnsi="Arial" w:cs="Arial"/>
                <w:b/>
                <w:bCs/>
                <w:i/>
              </w:rPr>
              <w:t xml:space="preserve"> </w:t>
            </w:r>
            <w:proofErr w:type="spellStart"/>
            <w:r w:rsidRPr="00460D3B">
              <w:rPr>
                <w:rFonts w:ascii="Arial" w:hAnsi="Arial" w:cs="Arial"/>
                <w:b/>
                <w:bCs/>
                <w:i/>
              </w:rPr>
              <w:t>iz</w:t>
            </w:r>
            <w:proofErr w:type="spellEnd"/>
            <w:r w:rsidRPr="00460D3B">
              <w:rPr>
                <w:rFonts w:ascii="Arial" w:hAnsi="Arial" w:cs="Arial"/>
                <w:b/>
                <w:bCs/>
                <w:i/>
              </w:rPr>
              <w:t xml:space="preserve"> </w:t>
            </w:r>
            <w:proofErr w:type="spellStart"/>
            <w:r w:rsidRPr="00460D3B">
              <w:rPr>
                <w:rFonts w:ascii="Arial" w:hAnsi="Arial" w:cs="Arial"/>
                <w:b/>
                <w:bCs/>
                <w:i/>
              </w:rPr>
              <w:t>ranijeg</w:t>
            </w:r>
            <w:proofErr w:type="spellEnd"/>
            <w:r w:rsidRPr="00460D3B">
              <w:rPr>
                <w:rFonts w:ascii="Arial" w:hAnsi="Arial" w:cs="Arial"/>
                <w:b/>
                <w:bCs/>
                <w:i/>
              </w:rPr>
              <w:t xml:space="preserve"> </w:t>
            </w:r>
            <w:proofErr w:type="spellStart"/>
            <w:r w:rsidRPr="00460D3B">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Zaprimljeni</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Ukupno</w:t>
            </w:r>
            <w:proofErr w:type="spellEnd"/>
            <w:r w:rsidRPr="00460D3B">
              <w:rPr>
                <w:rFonts w:ascii="Arial" w:hAnsi="Arial" w:cs="Arial"/>
                <w:b/>
                <w:bCs/>
                <w:i/>
              </w:rPr>
              <w:t xml:space="preserve"> u </w:t>
            </w:r>
            <w:proofErr w:type="spellStart"/>
            <w:r w:rsidRPr="00460D3B">
              <w:rPr>
                <w:rFonts w:ascii="Arial" w:hAnsi="Arial" w:cs="Arial"/>
                <w:b/>
                <w:bCs/>
                <w:i/>
              </w:rPr>
              <w:t>radu</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Neriješeni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r>
      <w:tr w:rsidR="00460D3B" w:rsidRPr="00460D3B" w:rsidTr="00713CFF">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713CFF"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713CFF" w:rsidP="00460D3B">
            <w:pPr>
              <w:jc w:val="center"/>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713CFF" w:rsidP="00460D3B">
            <w:pPr>
              <w:jc w:val="center"/>
              <w:rPr>
                <w:rFonts w:ascii="Arial" w:hAnsi="Arial" w:cs="Arial"/>
                <w:i/>
              </w:rPr>
            </w:pPr>
            <w:r>
              <w:rPr>
                <w:rFonts w:ascii="Arial" w:hAnsi="Arial" w:cs="Arial"/>
                <w:i/>
              </w:rPr>
              <w:t>5</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713CFF" w:rsidP="00460D3B">
            <w:pPr>
              <w:jc w:val="center"/>
              <w:rPr>
                <w:rFonts w:ascii="Arial" w:hAnsi="Arial" w:cs="Arial"/>
                <w:i/>
              </w:rPr>
            </w:pPr>
            <w:r>
              <w:rPr>
                <w:rFonts w:ascii="Arial" w:hAnsi="Arial" w:cs="Arial"/>
                <w:i/>
              </w:rPr>
              <w:t>6</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713CFF" w:rsidP="00460D3B">
            <w:pPr>
              <w:jc w:val="center"/>
              <w:rPr>
                <w:rFonts w:ascii="Arial" w:hAnsi="Arial" w:cs="Arial"/>
                <w:i/>
              </w:rPr>
            </w:pPr>
            <w:r>
              <w:rPr>
                <w:rFonts w:ascii="Arial" w:hAnsi="Arial" w:cs="Arial"/>
                <w:i/>
              </w:rPr>
              <w:t>2</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713CFF" w:rsidP="00460D3B">
            <w:pPr>
              <w:jc w:val="center"/>
              <w:rPr>
                <w:rFonts w:ascii="Arial" w:hAnsi="Arial" w:cs="Arial"/>
                <w:i/>
              </w:rPr>
            </w:pPr>
            <w:r>
              <w:rPr>
                <w:rFonts w:ascii="Arial" w:hAnsi="Arial" w:cs="Arial"/>
                <w:i/>
              </w:rPr>
              <w:t>4</w:t>
            </w:r>
          </w:p>
        </w:tc>
      </w:tr>
    </w:tbl>
    <w:p w:rsidR="00460D3B" w:rsidRPr="00460D3B" w:rsidRDefault="00460D3B" w:rsidP="00460D3B">
      <w:pPr>
        <w:spacing w:after="160" w:line="259" w:lineRule="auto"/>
        <w:ind w:firstLine="708"/>
        <w:jc w:val="both"/>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lastRenderedPageBreak/>
        <w:t xml:space="preserve">Kad su u pitanju </w:t>
      </w:r>
      <w:proofErr w:type="spellStart"/>
      <w:r w:rsidRPr="00460D3B">
        <w:rPr>
          <w:rFonts w:ascii="Arial" w:hAnsi="Arial" w:cs="Arial"/>
          <w:b/>
          <w:i/>
          <w:u w:val="single"/>
        </w:rPr>
        <w:t>KTARZ</w:t>
      </w:r>
      <w:proofErr w:type="spellEnd"/>
      <w:r w:rsidRPr="00460D3B">
        <w:rPr>
          <w:rFonts w:ascii="Arial" w:hAnsi="Arial" w:cs="Arial"/>
          <w:b/>
          <w:i/>
          <w:u w:val="single"/>
        </w:rPr>
        <w:t xml:space="preserve"> predmeti</w:t>
      </w:r>
      <w:r w:rsidRPr="00460D3B">
        <w:rPr>
          <w:rFonts w:ascii="Arial" w:hAnsi="Arial" w:cs="Arial"/>
          <w:i/>
        </w:rPr>
        <w:t xml:space="preserve">, </w:t>
      </w:r>
      <w:r w:rsidRPr="00460D3B">
        <w:rPr>
          <w:rFonts w:ascii="Arial" w:hAnsi="Arial" w:cs="Arial"/>
          <w:b/>
          <w:i/>
        </w:rPr>
        <w:t>u izvještajnom periodu</w:t>
      </w:r>
      <w:r w:rsidRPr="00460D3B">
        <w:rPr>
          <w:rFonts w:ascii="Arial" w:hAnsi="Arial" w:cs="Arial"/>
          <w:i/>
        </w:rPr>
        <w:t xml:space="preserve"> primljeno je 0 predmeta, iz prethodnih godina preneseno je </w:t>
      </w:r>
      <w:r w:rsidR="00E40276">
        <w:rPr>
          <w:rFonts w:ascii="Arial" w:hAnsi="Arial" w:cs="Arial"/>
          <w:b/>
          <w:i/>
        </w:rPr>
        <w:t>8</w:t>
      </w:r>
      <w:r w:rsidRPr="00460D3B">
        <w:rPr>
          <w:rFonts w:ascii="Arial" w:hAnsi="Arial" w:cs="Arial"/>
          <w:b/>
          <w:i/>
        </w:rPr>
        <w:t xml:space="preserve"> </w:t>
      </w:r>
      <w:r w:rsidRPr="00460D3B">
        <w:rPr>
          <w:rFonts w:ascii="Arial" w:hAnsi="Arial" w:cs="Arial"/>
          <w:i/>
        </w:rPr>
        <w:t>predmeta</w:t>
      </w:r>
      <w:r w:rsidRPr="00460D3B">
        <w:rPr>
          <w:rFonts w:ascii="Arial" w:hAnsi="Arial" w:cs="Arial"/>
          <w:b/>
          <w:i/>
        </w:rPr>
        <w:t>,</w:t>
      </w:r>
      <w:r w:rsidRPr="00460D3B">
        <w:rPr>
          <w:rFonts w:ascii="Arial" w:hAnsi="Arial" w:cs="Arial"/>
          <w:i/>
        </w:rPr>
        <w:t xml:space="preserve"> pa je ukupno u radu bilo </w:t>
      </w:r>
      <w:r w:rsidR="00E40276">
        <w:rPr>
          <w:rFonts w:ascii="Arial" w:hAnsi="Arial" w:cs="Arial"/>
          <w:b/>
          <w:i/>
        </w:rPr>
        <w:t>8</w:t>
      </w:r>
      <w:r w:rsidRPr="00460D3B">
        <w:rPr>
          <w:rFonts w:ascii="Arial" w:hAnsi="Arial" w:cs="Arial"/>
          <w:i/>
        </w:rPr>
        <w:t xml:space="preserve"> predmeta. Od toga </w:t>
      </w:r>
      <w:r w:rsidRPr="00460D3B">
        <w:rPr>
          <w:rFonts w:ascii="Arial" w:hAnsi="Arial" w:cs="Arial"/>
          <w:b/>
          <w:i/>
        </w:rPr>
        <w:t>u izvještajnoj godini</w:t>
      </w:r>
      <w:r w:rsidRPr="00460D3B">
        <w:rPr>
          <w:rFonts w:ascii="Arial" w:hAnsi="Arial" w:cs="Arial"/>
          <w:i/>
        </w:rPr>
        <w:t xml:space="preserve"> riješeno je ukupno </w:t>
      </w:r>
      <w:r w:rsidRPr="00460D3B">
        <w:rPr>
          <w:rFonts w:ascii="Arial" w:hAnsi="Arial" w:cs="Arial"/>
          <w:b/>
          <w:i/>
        </w:rPr>
        <w:t xml:space="preserve">2  </w:t>
      </w:r>
      <w:proofErr w:type="spellStart"/>
      <w:r w:rsidRPr="00460D3B">
        <w:rPr>
          <w:rFonts w:ascii="Arial" w:hAnsi="Arial" w:cs="Arial"/>
          <w:b/>
          <w:i/>
        </w:rPr>
        <w:t>KTARZ</w:t>
      </w:r>
      <w:proofErr w:type="spellEnd"/>
      <w:r w:rsidRPr="00460D3B">
        <w:rPr>
          <w:rFonts w:ascii="Arial" w:hAnsi="Arial" w:cs="Arial"/>
          <w:i/>
        </w:rPr>
        <w:t xml:space="preserve"> predmeta, a ostalo je neriješeno </w:t>
      </w:r>
      <w:r w:rsidR="00E40276">
        <w:rPr>
          <w:rFonts w:ascii="Arial" w:hAnsi="Arial" w:cs="Arial"/>
          <w:b/>
          <w:i/>
        </w:rPr>
        <w:t>6</w:t>
      </w:r>
      <w:r w:rsidRPr="00460D3B">
        <w:rPr>
          <w:rFonts w:ascii="Arial" w:hAnsi="Arial" w:cs="Arial"/>
          <w:i/>
        </w:rPr>
        <w:t xml:space="preserve"> </w:t>
      </w:r>
      <w:proofErr w:type="spellStart"/>
      <w:r w:rsidRPr="00460D3B">
        <w:rPr>
          <w:rFonts w:ascii="Arial" w:hAnsi="Arial" w:cs="Arial"/>
          <w:b/>
          <w:i/>
        </w:rPr>
        <w:t>KTARZ</w:t>
      </w:r>
      <w:proofErr w:type="spellEnd"/>
      <w:r w:rsidRPr="00460D3B">
        <w:rPr>
          <w:rFonts w:ascii="Arial" w:hAnsi="Arial" w:cs="Arial"/>
          <w:b/>
          <w:i/>
        </w:rPr>
        <w:t xml:space="preserve"> </w:t>
      </w:r>
      <w:r w:rsidRPr="00460D3B">
        <w:rPr>
          <w:rFonts w:ascii="Arial" w:hAnsi="Arial" w:cs="Arial"/>
          <w:i/>
        </w:rPr>
        <w:t>predmeta.</w:t>
      </w:r>
    </w:p>
    <w:tbl>
      <w:tblPr>
        <w:tblStyle w:val="Reetkatablice"/>
        <w:tblW w:w="0" w:type="auto"/>
        <w:tblInd w:w="0" w:type="dxa"/>
        <w:tblLook w:val="04A0" w:firstRow="1" w:lastRow="0" w:firstColumn="1" w:lastColumn="0" w:noHBand="0" w:noVBand="1"/>
      </w:tblPr>
      <w:tblGrid>
        <w:gridCol w:w="1116"/>
        <w:gridCol w:w="1534"/>
        <w:gridCol w:w="1676"/>
        <w:gridCol w:w="2232"/>
        <w:gridCol w:w="1484"/>
        <w:gridCol w:w="1587"/>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KTARZ</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Preneseni</w:t>
            </w:r>
            <w:proofErr w:type="spellEnd"/>
            <w:r w:rsidRPr="00460D3B">
              <w:rPr>
                <w:rFonts w:ascii="Arial" w:hAnsi="Arial" w:cs="Arial"/>
                <w:b/>
                <w:bCs/>
                <w:i/>
              </w:rPr>
              <w:t xml:space="preserve"> </w:t>
            </w:r>
            <w:proofErr w:type="spellStart"/>
            <w:r w:rsidRPr="00460D3B">
              <w:rPr>
                <w:rFonts w:ascii="Arial" w:hAnsi="Arial" w:cs="Arial"/>
                <w:b/>
                <w:bCs/>
                <w:i/>
              </w:rPr>
              <w:t>iz</w:t>
            </w:r>
            <w:proofErr w:type="spellEnd"/>
            <w:r w:rsidRPr="00460D3B">
              <w:rPr>
                <w:rFonts w:ascii="Arial" w:hAnsi="Arial" w:cs="Arial"/>
                <w:b/>
                <w:bCs/>
                <w:i/>
              </w:rPr>
              <w:t xml:space="preserve"> </w:t>
            </w:r>
            <w:proofErr w:type="spellStart"/>
            <w:r w:rsidRPr="00460D3B">
              <w:rPr>
                <w:rFonts w:ascii="Arial" w:hAnsi="Arial" w:cs="Arial"/>
                <w:b/>
                <w:bCs/>
                <w:i/>
              </w:rPr>
              <w:t>ranijeg</w:t>
            </w:r>
            <w:proofErr w:type="spellEnd"/>
            <w:r w:rsidRPr="00460D3B">
              <w:rPr>
                <w:rFonts w:ascii="Arial" w:hAnsi="Arial" w:cs="Arial"/>
                <w:b/>
                <w:bCs/>
                <w:i/>
              </w:rPr>
              <w:t xml:space="preserve"> </w:t>
            </w:r>
            <w:proofErr w:type="spellStart"/>
            <w:r w:rsidRPr="00460D3B">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Zaprimljeni</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Ukupno</w:t>
            </w:r>
            <w:proofErr w:type="spellEnd"/>
            <w:r w:rsidRPr="00460D3B">
              <w:rPr>
                <w:rFonts w:ascii="Arial" w:hAnsi="Arial" w:cs="Arial"/>
                <w:b/>
                <w:bCs/>
                <w:i/>
              </w:rPr>
              <w:t xml:space="preserve"> u </w:t>
            </w:r>
            <w:proofErr w:type="spellStart"/>
            <w:r w:rsidRPr="00460D3B">
              <w:rPr>
                <w:rFonts w:ascii="Arial" w:hAnsi="Arial" w:cs="Arial"/>
                <w:b/>
                <w:bCs/>
                <w:i/>
              </w:rPr>
              <w:t>radu</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r w:rsidR="00CF59A7">
              <w:rPr>
                <w:rFonts w:ascii="Arial" w:hAnsi="Arial" w:cs="Arial"/>
                <w:b/>
                <w:bCs/>
                <w:i/>
              </w:rPr>
              <w:t>2022.</w:t>
            </w:r>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bCs/>
                <w:i/>
              </w:rPr>
            </w:pPr>
            <w:proofErr w:type="spellStart"/>
            <w:r w:rsidRPr="00460D3B">
              <w:rPr>
                <w:rFonts w:ascii="Arial" w:hAnsi="Arial" w:cs="Arial"/>
                <w:b/>
                <w:bCs/>
                <w:i/>
              </w:rPr>
              <w:t>Neriješeni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r w:rsidR="00CF59A7">
              <w:rPr>
                <w:rFonts w:ascii="Arial" w:hAnsi="Arial" w:cs="Arial"/>
                <w:b/>
                <w:bCs/>
                <w:i/>
              </w:rPr>
              <w:t>2022.</w:t>
            </w:r>
          </w:p>
        </w:tc>
      </w:tr>
      <w:tr w:rsidR="00460D3B" w:rsidRPr="00460D3B" w:rsidTr="00E9026A">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202</w:t>
            </w:r>
            <w:r w:rsidR="00E9026A">
              <w:rPr>
                <w:rFonts w:ascii="Arial" w:hAnsi="Arial" w:cs="Arial"/>
                <w:b/>
                <w:i/>
              </w:rPr>
              <w:t>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E40276" w:rsidP="00460D3B">
            <w:pPr>
              <w:jc w:val="center"/>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E40276" w:rsidP="00460D3B">
            <w:pPr>
              <w:jc w:val="center"/>
              <w:rPr>
                <w:rFonts w:ascii="Arial" w:hAnsi="Arial" w:cs="Arial"/>
                <w:i/>
              </w:rPr>
            </w:pPr>
            <w:r>
              <w:rPr>
                <w:rFonts w:ascii="Arial" w:hAnsi="Arial" w:cs="Arial"/>
                <w:i/>
              </w:rPr>
              <w:t>0</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E40276" w:rsidP="00460D3B">
            <w:pPr>
              <w:jc w:val="center"/>
              <w:rPr>
                <w:rFonts w:ascii="Arial" w:hAnsi="Arial" w:cs="Arial"/>
                <w:i/>
              </w:rPr>
            </w:pPr>
            <w:r>
              <w:rPr>
                <w:rFonts w:ascii="Arial" w:hAnsi="Arial" w:cs="Arial"/>
                <w:i/>
              </w:rPr>
              <w:t>8</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E40276" w:rsidP="00460D3B">
            <w:pPr>
              <w:jc w:val="center"/>
              <w:rPr>
                <w:rFonts w:ascii="Arial" w:hAnsi="Arial" w:cs="Arial"/>
                <w:i/>
              </w:rPr>
            </w:pPr>
            <w:r>
              <w:rPr>
                <w:rFonts w:ascii="Arial" w:hAnsi="Arial" w:cs="Arial"/>
                <w:i/>
              </w:rPr>
              <w:t>2</w:t>
            </w:r>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E40276" w:rsidP="00460D3B">
            <w:pPr>
              <w:jc w:val="center"/>
              <w:rPr>
                <w:rFonts w:ascii="Arial" w:hAnsi="Arial" w:cs="Arial"/>
                <w:i/>
              </w:rPr>
            </w:pPr>
            <w:r>
              <w:rPr>
                <w:rFonts w:ascii="Arial" w:hAnsi="Arial" w:cs="Arial"/>
                <w:i/>
              </w:rPr>
              <w:t>6</w:t>
            </w:r>
          </w:p>
        </w:tc>
      </w:tr>
    </w:tbl>
    <w:p w:rsidR="00460D3B" w:rsidRPr="00460D3B" w:rsidRDefault="00460D3B" w:rsidP="00460D3B">
      <w:pPr>
        <w:spacing w:after="160" w:line="259" w:lineRule="auto"/>
        <w:jc w:val="both"/>
        <w:rPr>
          <w:rFonts w:ascii="Arial" w:hAnsi="Arial" w:cs="Arial"/>
          <w:i/>
        </w:rPr>
      </w:pPr>
    </w:p>
    <w:p w:rsidR="00460D3B" w:rsidRPr="00460D3B" w:rsidRDefault="00460D3B" w:rsidP="00460D3B">
      <w:pPr>
        <w:spacing w:after="160" w:line="259" w:lineRule="auto"/>
        <w:jc w:val="both"/>
        <w:rPr>
          <w:rFonts w:ascii="Arial" w:hAnsi="Arial" w:cs="Arial"/>
          <w:i/>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KTN</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PREDMETA</w:t>
      </w:r>
      <w:proofErr w:type="spellEnd"/>
    </w:p>
    <w:p w:rsidR="00460D3B" w:rsidRPr="00460D3B" w:rsidRDefault="00460D3B" w:rsidP="00460D3B">
      <w:pPr>
        <w:spacing w:after="160" w:line="259" w:lineRule="auto"/>
        <w:ind w:firstLine="708"/>
        <w:jc w:val="both"/>
        <w:rPr>
          <w:rFonts w:ascii="Arial" w:hAnsi="Arial" w:cs="Arial"/>
          <w:b/>
          <w:i/>
          <w:u w:val="single"/>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proofErr w:type="spellStart"/>
      <w:r w:rsidRPr="00460D3B">
        <w:rPr>
          <w:rFonts w:ascii="Arial" w:hAnsi="Arial" w:cs="Arial"/>
          <w:b/>
          <w:i/>
          <w:u w:val="single"/>
        </w:rPr>
        <w:t>KTN</w:t>
      </w:r>
      <w:proofErr w:type="spellEnd"/>
      <w:r w:rsidRPr="00460D3B">
        <w:rPr>
          <w:rFonts w:ascii="Arial" w:hAnsi="Arial" w:cs="Arial"/>
          <w:b/>
          <w:i/>
          <w:u w:val="single"/>
        </w:rPr>
        <w:t xml:space="preserve"> predmeti</w:t>
      </w:r>
      <w:r w:rsidRPr="00460D3B">
        <w:rPr>
          <w:rFonts w:ascii="Arial" w:hAnsi="Arial" w:cs="Arial"/>
          <w:i/>
        </w:rPr>
        <w:t xml:space="preserve">, </w:t>
      </w:r>
      <w:r w:rsidRPr="00460D3B">
        <w:rPr>
          <w:rFonts w:ascii="Arial" w:hAnsi="Arial" w:cs="Arial"/>
          <w:b/>
          <w:i/>
        </w:rPr>
        <w:t>u izvještajnom periodu</w:t>
      </w:r>
      <w:r w:rsidRPr="00460D3B">
        <w:rPr>
          <w:rFonts w:ascii="Arial" w:hAnsi="Arial" w:cs="Arial"/>
          <w:i/>
        </w:rPr>
        <w:t xml:space="preserve"> primljeno je </w:t>
      </w:r>
      <w:r w:rsidR="00CD6B75">
        <w:rPr>
          <w:rFonts w:ascii="Arial" w:hAnsi="Arial" w:cs="Arial"/>
          <w:b/>
          <w:i/>
        </w:rPr>
        <w:t>69</w:t>
      </w:r>
      <w:r w:rsidRPr="00460D3B">
        <w:rPr>
          <w:rFonts w:ascii="Arial" w:hAnsi="Arial" w:cs="Arial"/>
          <w:b/>
          <w:i/>
        </w:rPr>
        <w:t xml:space="preserve"> </w:t>
      </w:r>
      <w:r w:rsidRPr="00460D3B">
        <w:rPr>
          <w:rFonts w:ascii="Arial" w:hAnsi="Arial" w:cs="Arial"/>
          <w:i/>
        </w:rPr>
        <w:t xml:space="preserve">predmeta, dok je iz prethodnih godina preneseno </w:t>
      </w:r>
      <w:r w:rsidR="00CD6B75">
        <w:rPr>
          <w:rFonts w:ascii="Arial" w:hAnsi="Arial" w:cs="Arial"/>
          <w:b/>
          <w:i/>
        </w:rPr>
        <w:t>751</w:t>
      </w:r>
      <w:r w:rsidRPr="00460D3B">
        <w:rPr>
          <w:rFonts w:ascii="Arial" w:hAnsi="Arial" w:cs="Arial"/>
          <w:i/>
        </w:rPr>
        <w:t xml:space="preserve"> predmeta, što je ukupno </w:t>
      </w:r>
      <w:r w:rsidR="00F31298">
        <w:rPr>
          <w:rFonts w:ascii="Arial" w:hAnsi="Arial" w:cs="Arial"/>
          <w:b/>
          <w:i/>
        </w:rPr>
        <w:t>820</w:t>
      </w:r>
      <w:r w:rsidRPr="00460D3B">
        <w:rPr>
          <w:rFonts w:ascii="Arial" w:hAnsi="Arial" w:cs="Arial"/>
          <w:i/>
        </w:rPr>
        <w:t xml:space="preserve"> predmeta. U izvještajnom periodu riješeno je </w:t>
      </w:r>
      <w:r w:rsidR="00F31298">
        <w:rPr>
          <w:rFonts w:ascii="Arial" w:hAnsi="Arial" w:cs="Arial"/>
          <w:b/>
          <w:i/>
        </w:rPr>
        <w:t>161</w:t>
      </w:r>
      <w:r w:rsidRPr="00460D3B">
        <w:rPr>
          <w:rFonts w:ascii="Arial" w:hAnsi="Arial" w:cs="Arial"/>
          <w:i/>
        </w:rPr>
        <w:t xml:space="preserve"> predmeta, a ostalo je neriješeno </w:t>
      </w:r>
      <w:r w:rsidR="00F31298">
        <w:rPr>
          <w:rFonts w:ascii="Arial" w:hAnsi="Arial" w:cs="Arial"/>
          <w:b/>
          <w:i/>
        </w:rPr>
        <w:t>659</w:t>
      </w:r>
      <w:r w:rsidRPr="00460D3B">
        <w:rPr>
          <w:rFonts w:ascii="Arial" w:hAnsi="Arial" w:cs="Arial"/>
          <w:i/>
        </w:rPr>
        <w:t xml:space="preserve"> predmeta.</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su u pitanju </w:t>
      </w:r>
      <w:proofErr w:type="spellStart"/>
      <w:r w:rsidRPr="00460D3B">
        <w:rPr>
          <w:rFonts w:ascii="Arial" w:hAnsi="Arial" w:cs="Arial"/>
          <w:b/>
          <w:i/>
          <w:u w:val="single"/>
        </w:rPr>
        <w:t>KTN</w:t>
      </w:r>
      <w:proofErr w:type="spellEnd"/>
      <w:r w:rsidRPr="00460D3B">
        <w:rPr>
          <w:rFonts w:ascii="Arial" w:hAnsi="Arial" w:cs="Arial"/>
          <w:b/>
          <w:i/>
          <w:u w:val="single"/>
        </w:rPr>
        <w:t xml:space="preserve"> predmeti</w:t>
      </w:r>
      <w:r w:rsidRPr="00460D3B">
        <w:rPr>
          <w:rFonts w:ascii="Arial" w:hAnsi="Arial" w:cs="Arial"/>
          <w:i/>
        </w:rPr>
        <w:t xml:space="preserve">, </w:t>
      </w:r>
      <w:r w:rsidR="00F31298">
        <w:rPr>
          <w:rFonts w:ascii="Arial" w:hAnsi="Arial" w:cs="Arial"/>
          <w:b/>
          <w:i/>
        </w:rPr>
        <w:t>u 2021</w:t>
      </w:r>
      <w:r w:rsidRPr="00460D3B">
        <w:rPr>
          <w:rFonts w:ascii="Arial" w:hAnsi="Arial" w:cs="Arial"/>
          <w:b/>
          <w:i/>
        </w:rPr>
        <w:t xml:space="preserve">. godini </w:t>
      </w:r>
      <w:r w:rsidRPr="00460D3B">
        <w:rPr>
          <w:rFonts w:ascii="Arial" w:hAnsi="Arial" w:cs="Arial"/>
          <w:i/>
        </w:rPr>
        <w:t xml:space="preserve"> primljeno je </w:t>
      </w:r>
      <w:r w:rsidR="00F31298">
        <w:rPr>
          <w:rFonts w:ascii="Arial" w:hAnsi="Arial" w:cs="Arial"/>
          <w:b/>
          <w:i/>
        </w:rPr>
        <w:t>50</w:t>
      </w:r>
      <w:r w:rsidRPr="00460D3B">
        <w:rPr>
          <w:rFonts w:ascii="Arial" w:hAnsi="Arial" w:cs="Arial"/>
          <w:b/>
          <w:i/>
        </w:rPr>
        <w:t xml:space="preserve"> </w:t>
      </w:r>
      <w:r w:rsidRPr="00460D3B">
        <w:rPr>
          <w:rFonts w:ascii="Arial" w:hAnsi="Arial" w:cs="Arial"/>
          <w:i/>
        </w:rPr>
        <w:t xml:space="preserve">predmeta, dok je iz prethodnih godina preneseno </w:t>
      </w:r>
      <w:r w:rsidR="00F31298">
        <w:rPr>
          <w:rFonts w:ascii="Arial" w:hAnsi="Arial" w:cs="Arial"/>
          <w:b/>
          <w:i/>
        </w:rPr>
        <w:t>856</w:t>
      </w:r>
      <w:r w:rsidRPr="00460D3B">
        <w:rPr>
          <w:rFonts w:ascii="Arial" w:hAnsi="Arial" w:cs="Arial"/>
          <w:i/>
        </w:rPr>
        <w:t xml:space="preserve"> predmeta, što je ukupno </w:t>
      </w:r>
      <w:r w:rsidR="00F31298">
        <w:rPr>
          <w:rFonts w:ascii="Arial" w:hAnsi="Arial" w:cs="Arial"/>
          <w:b/>
          <w:i/>
        </w:rPr>
        <w:t>906</w:t>
      </w:r>
      <w:r w:rsidRPr="00460D3B">
        <w:rPr>
          <w:rFonts w:ascii="Arial" w:hAnsi="Arial" w:cs="Arial"/>
          <w:i/>
        </w:rPr>
        <w:t xml:space="preserve"> predmeta, a riješeno je </w:t>
      </w:r>
      <w:r w:rsidR="00F31298">
        <w:rPr>
          <w:rFonts w:ascii="Arial" w:hAnsi="Arial" w:cs="Arial"/>
          <w:b/>
          <w:i/>
        </w:rPr>
        <w:t>155</w:t>
      </w:r>
      <w:r w:rsidRPr="00460D3B">
        <w:rPr>
          <w:rFonts w:ascii="Arial" w:hAnsi="Arial" w:cs="Arial"/>
          <w:i/>
        </w:rPr>
        <w:t xml:space="preserve"> predmeta, a ostalo je neriješeno </w:t>
      </w:r>
      <w:r w:rsidR="00F31298">
        <w:rPr>
          <w:rFonts w:ascii="Arial" w:hAnsi="Arial" w:cs="Arial"/>
          <w:b/>
          <w:i/>
        </w:rPr>
        <w:t>751</w:t>
      </w:r>
      <w:r w:rsidR="00F31298">
        <w:rPr>
          <w:rFonts w:ascii="Arial" w:hAnsi="Arial" w:cs="Arial"/>
          <w:i/>
        </w:rPr>
        <w:t xml:space="preserve"> predmet</w:t>
      </w:r>
      <w:r w:rsidRPr="00460D3B">
        <w:rPr>
          <w:rFonts w:ascii="Arial" w:hAnsi="Arial" w:cs="Arial"/>
          <w:i/>
        </w:rPr>
        <w:t>.</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Na </w:t>
      </w:r>
      <w:proofErr w:type="spellStart"/>
      <w:r w:rsidRPr="00460D3B">
        <w:rPr>
          <w:rFonts w:ascii="Arial" w:hAnsi="Arial" w:cs="Arial"/>
          <w:i/>
        </w:rPr>
        <w:t>KTN</w:t>
      </w:r>
      <w:proofErr w:type="spellEnd"/>
      <w:r w:rsidRPr="00460D3B">
        <w:rPr>
          <w:rFonts w:ascii="Arial" w:hAnsi="Arial" w:cs="Arial"/>
          <w:i/>
        </w:rPr>
        <w:t xml:space="preserve"> predmetima je radilo 5 tužitelja.</w:t>
      </w:r>
    </w:p>
    <w:p w:rsidR="00460D3B" w:rsidRPr="00460D3B" w:rsidRDefault="00E156E4" w:rsidP="00460D3B">
      <w:pPr>
        <w:spacing w:after="160" w:line="259" w:lineRule="auto"/>
        <w:ind w:firstLine="709"/>
        <w:jc w:val="both"/>
        <w:rPr>
          <w:rFonts w:ascii="Arial" w:hAnsi="Arial" w:cs="Arial"/>
          <w:b/>
          <w:i/>
        </w:rPr>
      </w:pPr>
      <w:r>
        <w:rPr>
          <w:rFonts w:ascii="Arial" w:hAnsi="Arial" w:cs="Arial"/>
          <w:b/>
          <w:i/>
        </w:rPr>
        <w:t>Na dan 31.12.2022</w:t>
      </w:r>
      <w:r w:rsidR="00460D3B" w:rsidRPr="00460D3B">
        <w:rPr>
          <w:rFonts w:ascii="Arial" w:hAnsi="Arial" w:cs="Arial"/>
          <w:b/>
          <w:i/>
        </w:rPr>
        <w:t xml:space="preserve">. godine u ovom Tužiteljstvu nema neriješenih </w:t>
      </w:r>
      <w:proofErr w:type="spellStart"/>
      <w:r w:rsidR="00460D3B" w:rsidRPr="00460D3B">
        <w:rPr>
          <w:rFonts w:ascii="Arial" w:hAnsi="Arial" w:cs="Arial"/>
          <w:b/>
          <w:i/>
        </w:rPr>
        <w:t>KTA</w:t>
      </w:r>
      <w:proofErr w:type="spellEnd"/>
      <w:r w:rsidR="00460D3B" w:rsidRPr="00460D3B">
        <w:rPr>
          <w:rFonts w:ascii="Arial" w:hAnsi="Arial" w:cs="Arial"/>
          <w:b/>
          <w:i/>
        </w:rPr>
        <w:t xml:space="preserve"> i </w:t>
      </w:r>
      <w:proofErr w:type="spellStart"/>
      <w:r w:rsidR="00460D3B" w:rsidRPr="00460D3B">
        <w:rPr>
          <w:rFonts w:ascii="Arial" w:hAnsi="Arial" w:cs="Arial"/>
          <w:b/>
          <w:i/>
        </w:rPr>
        <w:t>KTN</w:t>
      </w:r>
      <w:proofErr w:type="spellEnd"/>
      <w:r w:rsidR="00460D3B" w:rsidRPr="00460D3B">
        <w:rPr>
          <w:rFonts w:ascii="Arial" w:hAnsi="Arial" w:cs="Arial"/>
          <w:b/>
          <w:i/>
        </w:rPr>
        <w:t xml:space="preserve"> predmeta koji nisu uneseni u </w:t>
      </w:r>
      <w:proofErr w:type="spellStart"/>
      <w:r w:rsidR="00460D3B" w:rsidRPr="00460D3B">
        <w:rPr>
          <w:rFonts w:ascii="Arial" w:hAnsi="Arial" w:cs="Arial"/>
          <w:b/>
          <w:i/>
        </w:rPr>
        <w:t>TCMS</w:t>
      </w:r>
      <w:proofErr w:type="spellEnd"/>
      <w:r w:rsidR="00460D3B" w:rsidRPr="00460D3B">
        <w:rPr>
          <w:rFonts w:ascii="Arial" w:hAnsi="Arial" w:cs="Arial"/>
          <w:b/>
          <w:i/>
        </w:rPr>
        <w:t>.</w:t>
      </w:r>
    </w:p>
    <w:p w:rsidR="00460D3B" w:rsidRPr="00460D3B" w:rsidRDefault="00460D3B" w:rsidP="00460D3B">
      <w:pPr>
        <w:spacing w:after="160" w:line="259" w:lineRule="auto"/>
        <w:jc w:val="both"/>
        <w:rPr>
          <w:rFonts w:ascii="Arial" w:hAnsi="Arial" w:cs="Arial"/>
          <w:b/>
          <w:i/>
        </w:rPr>
      </w:pPr>
      <w:r w:rsidRPr="00460D3B">
        <w:rPr>
          <w:rFonts w:ascii="Arial" w:hAnsi="Arial" w:cs="Arial"/>
          <w:b/>
          <w:i/>
        </w:rPr>
        <w:t xml:space="preserve">Što se tiče </w:t>
      </w:r>
      <w:proofErr w:type="spellStart"/>
      <w:r w:rsidRPr="00460D3B">
        <w:rPr>
          <w:rFonts w:ascii="Arial" w:hAnsi="Arial" w:cs="Arial"/>
          <w:b/>
          <w:i/>
        </w:rPr>
        <w:t>KTN</w:t>
      </w:r>
      <w:proofErr w:type="spellEnd"/>
      <w:r w:rsidRPr="00460D3B">
        <w:rPr>
          <w:rFonts w:ascii="Arial" w:hAnsi="Arial" w:cs="Arial"/>
          <w:b/>
          <w:i/>
        </w:rPr>
        <w:t xml:space="preserve"> predmeta, protok i omjer je prikazan u sljedećoj tabeli: </w:t>
      </w:r>
    </w:p>
    <w:tbl>
      <w:tblPr>
        <w:tblStyle w:val="Reetkatablice"/>
        <w:tblW w:w="0" w:type="auto"/>
        <w:tblInd w:w="0" w:type="dxa"/>
        <w:tblLook w:val="04A0" w:firstRow="1" w:lastRow="0" w:firstColumn="1" w:lastColumn="0" w:noHBand="0" w:noVBand="1"/>
      </w:tblPr>
      <w:tblGrid>
        <w:gridCol w:w="1088"/>
        <w:gridCol w:w="1539"/>
        <w:gridCol w:w="1680"/>
        <w:gridCol w:w="2249"/>
        <w:gridCol w:w="1484"/>
        <w:gridCol w:w="1589"/>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KTN</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Preneseni</w:t>
            </w:r>
            <w:proofErr w:type="spellEnd"/>
            <w:r w:rsidRPr="00460D3B">
              <w:rPr>
                <w:rFonts w:ascii="Arial" w:hAnsi="Arial" w:cs="Arial"/>
                <w:b/>
                <w:i/>
              </w:rPr>
              <w:t xml:space="preserve"> </w:t>
            </w:r>
            <w:proofErr w:type="spellStart"/>
            <w:r w:rsidRPr="00460D3B">
              <w:rPr>
                <w:rFonts w:ascii="Arial" w:hAnsi="Arial" w:cs="Arial"/>
                <w:b/>
                <w:i/>
              </w:rPr>
              <w:t>iz</w:t>
            </w:r>
            <w:proofErr w:type="spellEnd"/>
            <w:r w:rsidRPr="00460D3B">
              <w:rPr>
                <w:rFonts w:ascii="Arial" w:hAnsi="Arial" w:cs="Arial"/>
                <w:b/>
                <w:i/>
              </w:rPr>
              <w:t xml:space="preserve"> </w:t>
            </w:r>
            <w:proofErr w:type="spellStart"/>
            <w:r w:rsidRPr="00460D3B">
              <w:rPr>
                <w:rFonts w:ascii="Arial" w:hAnsi="Arial" w:cs="Arial"/>
                <w:b/>
                <w:i/>
              </w:rPr>
              <w:t>ranijeg</w:t>
            </w:r>
            <w:proofErr w:type="spellEnd"/>
            <w:r w:rsidRPr="00460D3B">
              <w:rPr>
                <w:rFonts w:ascii="Arial" w:hAnsi="Arial" w:cs="Arial"/>
                <w:b/>
                <w:i/>
              </w:rPr>
              <w:t xml:space="preserve"> </w:t>
            </w:r>
            <w:proofErr w:type="spellStart"/>
            <w:r w:rsidRPr="00460D3B">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Zaprimljeni</w:t>
            </w:r>
            <w:proofErr w:type="spellEnd"/>
            <w:r w:rsidRPr="00460D3B">
              <w:rPr>
                <w:rFonts w:ascii="Arial" w:hAnsi="Arial" w:cs="Arial"/>
                <w:b/>
                <w:i/>
              </w:rPr>
              <w:t xml:space="preserve"> u </w:t>
            </w:r>
            <w:proofErr w:type="spellStart"/>
            <w:r w:rsidRPr="00460D3B">
              <w:rPr>
                <w:rFonts w:ascii="Arial" w:hAnsi="Arial" w:cs="Arial"/>
                <w:b/>
                <w:i/>
              </w:rPr>
              <w:t>izvještajnoj</w:t>
            </w:r>
            <w:proofErr w:type="spellEnd"/>
            <w:r w:rsidRPr="00460D3B">
              <w:rPr>
                <w:rFonts w:ascii="Arial" w:hAnsi="Arial" w:cs="Arial"/>
                <w:b/>
                <w:i/>
              </w:rPr>
              <w:t xml:space="preserve"> </w:t>
            </w:r>
            <w:proofErr w:type="spellStart"/>
            <w:r w:rsidRPr="00460D3B">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u </w:t>
            </w:r>
            <w:proofErr w:type="spellStart"/>
            <w:r w:rsidRPr="00460D3B">
              <w:rPr>
                <w:rFonts w:ascii="Arial" w:hAnsi="Arial" w:cs="Arial"/>
                <w:b/>
                <w:i/>
              </w:rPr>
              <w:t>radu</w:t>
            </w:r>
            <w:proofErr w:type="spellEnd"/>
            <w:r w:rsidRPr="00460D3B">
              <w:rPr>
                <w:rFonts w:ascii="Arial" w:hAnsi="Arial" w:cs="Arial"/>
                <w:b/>
                <w:i/>
              </w:rPr>
              <w:t xml:space="preserve"> u </w:t>
            </w:r>
            <w:proofErr w:type="spellStart"/>
            <w:r w:rsidRPr="00460D3B">
              <w:rPr>
                <w:rFonts w:ascii="Arial" w:hAnsi="Arial" w:cs="Arial"/>
                <w:b/>
                <w:i/>
              </w:rPr>
              <w:t>izvještajnoj</w:t>
            </w:r>
            <w:proofErr w:type="spellEnd"/>
            <w:r w:rsidRPr="00460D3B">
              <w:rPr>
                <w:rFonts w:ascii="Arial" w:hAnsi="Arial" w:cs="Arial"/>
                <w:b/>
                <w:i/>
              </w:rPr>
              <w:t xml:space="preserve"> </w:t>
            </w:r>
            <w:proofErr w:type="spellStart"/>
            <w:r w:rsidRPr="00460D3B">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Riješeni</w:t>
            </w:r>
            <w:proofErr w:type="spellEnd"/>
            <w:r w:rsidRPr="00460D3B">
              <w:rPr>
                <w:rFonts w:ascii="Arial" w:hAnsi="Arial" w:cs="Arial"/>
                <w:b/>
                <w:i/>
              </w:rPr>
              <w:t xml:space="preserve"> na </w:t>
            </w:r>
            <w:proofErr w:type="spellStart"/>
            <w:r w:rsidRPr="00460D3B">
              <w:rPr>
                <w:rFonts w:ascii="Arial" w:hAnsi="Arial" w:cs="Arial"/>
                <w:b/>
                <w:i/>
              </w:rPr>
              <w:t>dan</w:t>
            </w:r>
            <w:proofErr w:type="spellEnd"/>
            <w:r w:rsidRPr="00460D3B">
              <w:rPr>
                <w:rFonts w:ascii="Arial" w:hAnsi="Arial" w:cs="Arial"/>
                <w:b/>
                <w:i/>
              </w:rPr>
              <w:t xml:space="preserve"> 31.12.</w:t>
            </w:r>
            <w:r w:rsidR="005B6676">
              <w:rPr>
                <w:rFonts w:ascii="Arial" w:hAnsi="Arial" w:cs="Arial"/>
                <w:b/>
                <w:i/>
              </w:rPr>
              <w:t xml:space="preserve">2022. </w:t>
            </w:r>
            <w:proofErr w:type="spellStart"/>
            <w:r w:rsidR="005B6676">
              <w:rPr>
                <w:rFonts w:ascii="Arial" w:hAnsi="Arial" w:cs="Arial"/>
                <w:b/>
                <w:i/>
              </w:rPr>
              <w:t>godine</w:t>
            </w:r>
            <w:proofErr w:type="spellEnd"/>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Neriješeni</w:t>
            </w:r>
            <w:proofErr w:type="spellEnd"/>
            <w:r w:rsidRPr="00460D3B">
              <w:rPr>
                <w:rFonts w:ascii="Arial" w:hAnsi="Arial" w:cs="Arial"/>
                <w:b/>
                <w:i/>
              </w:rPr>
              <w:t xml:space="preserve"> na </w:t>
            </w:r>
            <w:proofErr w:type="spellStart"/>
            <w:r w:rsidRPr="00460D3B">
              <w:rPr>
                <w:rFonts w:ascii="Arial" w:hAnsi="Arial" w:cs="Arial"/>
                <w:b/>
                <w:i/>
              </w:rPr>
              <w:t>dan</w:t>
            </w:r>
            <w:proofErr w:type="spellEnd"/>
            <w:r w:rsidRPr="00460D3B">
              <w:rPr>
                <w:rFonts w:ascii="Arial" w:hAnsi="Arial" w:cs="Arial"/>
                <w:b/>
                <w:i/>
              </w:rPr>
              <w:t xml:space="preserve"> 31.12.</w:t>
            </w:r>
            <w:r w:rsidR="005B6676">
              <w:rPr>
                <w:rFonts w:ascii="Arial" w:hAnsi="Arial" w:cs="Arial"/>
                <w:b/>
                <w:i/>
              </w:rPr>
              <w:t xml:space="preserve">2022. </w:t>
            </w:r>
            <w:proofErr w:type="spellStart"/>
            <w:r w:rsidR="005B6676">
              <w:rPr>
                <w:rFonts w:ascii="Arial" w:hAnsi="Arial" w:cs="Arial"/>
                <w:b/>
                <w:i/>
              </w:rPr>
              <w:t>godine</w:t>
            </w:r>
            <w:proofErr w:type="spellEnd"/>
          </w:p>
        </w:tc>
      </w:tr>
      <w:tr w:rsidR="00460D3B" w:rsidRPr="00460D3B" w:rsidTr="003C7A7A">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3C7A7A" w:rsidP="00460D3B">
            <w:pPr>
              <w:jc w:val="both"/>
              <w:rPr>
                <w:rFonts w:ascii="Arial" w:hAnsi="Arial" w:cs="Arial"/>
                <w:b/>
                <w:i/>
              </w:rPr>
            </w:pPr>
            <w:r>
              <w:rPr>
                <w:rFonts w:ascii="Arial" w:hAnsi="Arial" w:cs="Arial"/>
                <w:b/>
                <w:i/>
              </w:rPr>
              <w:t>2021</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856</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50</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906</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155</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3C7A7A" w:rsidP="00460D3B">
            <w:pPr>
              <w:jc w:val="center"/>
              <w:rPr>
                <w:rFonts w:ascii="Arial" w:hAnsi="Arial" w:cs="Arial"/>
                <w:i/>
              </w:rPr>
            </w:pPr>
            <w:r>
              <w:rPr>
                <w:rFonts w:ascii="Arial" w:hAnsi="Arial" w:cs="Arial"/>
                <w:i/>
              </w:rPr>
              <w:t>751</w:t>
            </w:r>
          </w:p>
        </w:tc>
      </w:tr>
      <w:tr w:rsidR="00460D3B" w:rsidRPr="00460D3B" w:rsidTr="003C7A7A">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3C7A7A"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5173C1" w:rsidP="00460D3B">
            <w:pPr>
              <w:jc w:val="center"/>
              <w:rPr>
                <w:rFonts w:ascii="Arial" w:hAnsi="Arial" w:cs="Arial"/>
                <w:i/>
              </w:rPr>
            </w:pPr>
            <w:r>
              <w:rPr>
                <w:rFonts w:ascii="Arial" w:hAnsi="Arial" w:cs="Arial"/>
                <w:i/>
              </w:rPr>
              <w:t>751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5173C1" w:rsidP="00460D3B">
            <w:pPr>
              <w:jc w:val="center"/>
              <w:rPr>
                <w:rFonts w:ascii="Arial" w:hAnsi="Arial" w:cs="Arial"/>
                <w:i/>
              </w:rPr>
            </w:pPr>
            <w:r>
              <w:rPr>
                <w:rFonts w:ascii="Arial" w:hAnsi="Arial" w:cs="Arial"/>
                <w:i/>
              </w:rPr>
              <w:t>69</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49476D" w:rsidP="00460D3B">
            <w:pPr>
              <w:jc w:val="center"/>
              <w:rPr>
                <w:rFonts w:ascii="Arial" w:hAnsi="Arial" w:cs="Arial"/>
                <w:i/>
              </w:rPr>
            </w:pPr>
            <w:r>
              <w:rPr>
                <w:rFonts w:ascii="Arial" w:hAnsi="Arial" w:cs="Arial"/>
                <w:i/>
              </w:rPr>
              <w:t>820</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49476D" w:rsidP="00460D3B">
            <w:pPr>
              <w:jc w:val="center"/>
              <w:rPr>
                <w:rFonts w:ascii="Arial" w:hAnsi="Arial" w:cs="Arial"/>
                <w:i/>
              </w:rPr>
            </w:pPr>
            <w:r>
              <w:rPr>
                <w:rFonts w:ascii="Arial" w:hAnsi="Arial" w:cs="Arial"/>
                <w:i/>
              </w:rPr>
              <w:t>161</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49476D" w:rsidP="00460D3B">
            <w:pPr>
              <w:jc w:val="center"/>
              <w:rPr>
                <w:rFonts w:ascii="Arial" w:hAnsi="Arial" w:cs="Arial"/>
                <w:i/>
              </w:rPr>
            </w:pPr>
            <w:r>
              <w:rPr>
                <w:rFonts w:ascii="Arial" w:hAnsi="Arial" w:cs="Arial"/>
                <w:i/>
              </w:rPr>
              <w:t>659</w:t>
            </w:r>
          </w:p>
        </w:tc>
      </w:tr>
    </w:tbl>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 xml:space="preserve">Zaključak: </w:t>
      </w:r>
    </w:p>
    <w:p w:rsidR="00460D3B" w:rsidRPr="00460D3B" w:rsidRDefault="0049476D" w:rsidP="00460D3B">
      <w:pPr>
        <w:spacing w:after="160" w:line="259" w:lineRule="auto"/>
        <w:jc w:val="both"/>
        <w:rPr>
          <w:rFonts w:ascii="Arial" w:hAnsi="Arial" w:cs="Arial"/>
          <w:i/>
          <w:u w:val="single"/>
        </w:rPr>
      </w:pPr>
      <w:r>
        <w:rPr>
          <w:rFonts w:ascii="Arial" w:hAnsi="Arial" w:cs="Arial"/>
          <w:i/>
          <w:u w:val="single"/>
        </w:rPr>
        <w:t>Na dan 31.12.2022</w:t>
      </w:r>
      <w:r w:rsidR="00460D3B" w:rsidRPr="00460D3B">
        <w:rPr>
          <w:rFonts w:ascii="Arial" w:hAnsi="Arial" w:cs="Arial"/>
          <w:i/>
          <w:u w:val="single"/>
        </w:rPr>
        <w:t xml:space="preserve">. godine ostalo je neriješeno </w:t>
      </w:r>
      <w:r>
        <w:rPr>
          <w:rFonts w:ascii="Arial" w:hAnsi="Arial" w:cs="Arial"/>
          <w:i/>
          <w:u w:val="single"/>
        </w:rPr>
        <w:t>659</w:t>
      </w:r>
      <w:r w:rsidR="00460D3B" w:rsidRPr="00460D3B">
        <w:rPr>
          <w:rFonts w:ascii="Arial" w:hAnsi="Arial" w:cs="Arial"/>
          <w:i/>
          <w:u w:val="single"/>
        </w:rPr>
        <w:t xml:space="preserve">  </w:t>
      </w:r>
      <w:proofErr w:type="spellStart"/>
      <w:r w:rsidR="00460D3B" w:rsidRPr="00460D3B">
        <w:rPr>
          <w:rFonts w:ascii="Arial" w:hAnsi="Arial" w:cs="Arial"/>
          <w:i/>
          <w:u w:val="single"/>
        </w:rPr>
        <w:t>KTN</w:t>
      </w:r>
      <w:proofErr w:type="spellEnd"/>
      <w:r w:rsidR="00460D3B" w:rsidRPr="00460D3B">
        <w:rPr>
          <w:rFonts w:ascii="Arial" w:hAnsi="Arial" w:cs="Arial"/>
          <w:i/>
          <w:u w:val="single"/>
        </w:rPr>
        <w:t xml:space="preserve"> predmet, što u odnosu na broj neriješenih pre</w:t>
      </w:r>
      <w:r>
        <w:rPr>
          <w:rFonts w:ascii="Arial" w:hAnsi="Arial" w:cs="Arial"/>
          <w:i/>
          <w:u w:val="single"/>
        </w:rPr>
        <w:t>dmeta na dan 31.12.2021</w:t>
      </w:r>
      <w:r w:rsidR="00460D3B" w:rsidRPr="00460D3B">
        <w:rPr>
          <w:rFonts w:ascii="Arial" w:hAnsi="Arial" w:cs="Arial"/>
          <w:i/>
          <w:u w:val="single"/>
        </w:rPr>
        <w:t>. godine (</w:t>
      </w:r>
      <w:r>
        <w:rPr>
          <w:rFonts w:ascii="Arial" w:hAnsi="Arial" w:cs="Arial"/>
          <w:i/>
          <w:u w:val="single"/>
        </w:rPr>
        <w:t>751</w:t>
      </w:r>
      <w:r w:rsidR="00460D3B" w:rsidRPr="00460D3B">
        <w:rPr>
          <w:rFonts w:ascii="Arial" w:hAnsi="Arial" w:cs="Arial"/>
          <w:i/>
          <w:u w:val="single"/>
        </w:rPr>
        <w:t xml:space="preserve">) predstavlja smanjenje za </w:t>
      </w:r>
      <w:r w:rsidR="00CD6B75">
        <w:rPr>
          <w:rFonts w:ascii="Arial" w:hAnsi="Arial" w:cs="Arial"/>
          <w:i/>
          <w:u w:val="single"/>
        </w:rPr>
        <w:t>92</w:t>
      </w:r>
      <w:r w:rsidR="00460D3B" w:rsidRPr="00460D3B">
        <w:rPr>
          <w:rFonts w:ascii="Arial" w:hAnsi="Arial" w:cs="Arial"/>
          <w:i/>
          <w:u w:val="single"/>
        </w:rPr>
        <w:t xml:space="preserve"> predmeta odnosno smanjenje za </w:t>
      </w:r>
      <w:r w:rsidR="00A11FC6">
        <w:rPr>
          <w:rFonts w:ascii="Arial" w:hAnsi="Arial" w:cs="Arial"/>
          <w:i/>
          <w:u w:val="single"/>
        </w:rPr>
        <w:t>13,96</w:t>
      </w:r>
      <w:r w:rsidR="00CD6B75">
        <w:rPr>
          <w:rFonts w:ascii="Arial" w:hAnsi="Arial" w:cs="Arial"/>
          <w:i/>
          <w:u w:val="single"/>
        </w:rPr>
        <w:t xml:space="preserve"> </w:t>
      </w:r>
      <w:r w:rsidR="00460D3B" w:rsidRPr="00460D3B">
        <w:rPr>
          <w:rFonts w:ascii="Arial" w:hAnsi="Arial" w:cs="Arial"/>
          <w:i/>
          <w:u w:val="single"/>
        </w:rPr>
        <w:t xml:space="preserve">%. </w:t>
      </w:r>
    </w:p>
    <w:p w:rsidR="00460D3B" w:rsidRDefault="00460D3B" w:rsidP="00460D3B">
      <w:pPr>
        <w:spacing w:after="160" w:line="259" w:lineRule="auto"/>
        <w:jc w:val="both"/>
        <w:rPr>
          <w:rFonts w:ascii="Arial" w:hAnsi="Arial" w:cs="Arial"/>
          <w:i/>
          <w:sz w:val="28"/>
          <w:szCs w:val="28"/>
          <w:u w:val="single"/>
        </w:rPr>
      </w:pPr>
    </w:p>
    <w:p w:rsidR="00C1377C" w:rsidRDefault="00C1377C" w:rsidP="00460D3B">
      <w:pPr>
        <w:spacing w:after="160" w:line="259" w:lineRule="auto"/>
        <w:jc w:val="both"/>
        <w:rPr>
          <w:rFonts w:ascii="Arial" w:hAnsi="Arial" w:cs="Arial"/>
          <w:i/>
          <w:sz w:val="28"/>
          <w:szCs w:val="28"/>
          <w:u w:val="single"/>
        </w:rPr>
      </w:pPr>
    </w:p>
    <w:p w:rsidR="006F6301" w:rsidRPr="00460D3B" w:rsidRDefault="006F6301" w:rsidP="00460D3B">
      <w:pPr>
        <w:spacing w:after="160" w:line="259" w:lineRule="auto"/>
        <w:jc w:val="both"/>
        <w:rPr>
          <w:rFonts w:ascii="Arial" w:hAnsi="Arial" w:cs="Arial"/>
          <w:i/>
          <w:sz w:val="28"/>
          <w:szCs w:val="28"/>
          <w:u w:val="single"/>
        </w:rPr>
      </w:pPr>
    </w:p>
    <w:p w:rsidR="00460D3B" w:rsidRPr="0059599E"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59599E">
        <w:rPr>
          <w:rFonts w:ascii="Arial" w:eastAsia="Calibri" w:hAnsi="Arial" w:cs="Arial"/>
          <w:b/>
          <w:i/>
          <w:sz w:val="24"/>
          <w:szCs w:val="24"/>
          <w:u w:val="single"/>
          <w:lang w:val="en-US"/>
        </w:rPr>
        <w:lastRenderedPageBreak/>
        <w:t>KTRZ</w:t>
      </w:r>
      <w:proofErr w:type="spellEnd"/>
      <w:r w:rsidRPr="0059599E">
        <w:rPr>
          <w:rFonts w:ascii="Arial" w:eastAsia="Calibri" w:hAnsi="Arial" w:cs="Arial"/>
          <w:b/>
          <w:i/>
          <w:sz w:val="24"/>
          <w:szCs w:val="24"/>
          <w:u w:val="single"/>
          <w:lang w:val="en-US"/>
        </w:rPr>
        <w:t xml:space="preserve"> </w:t>
      </w:r>
      <w:proofErr w:type="spellStart"/>
      <w:r w:rsidRPr="0059599E">
        <w:rPr>
          <w:rFonts w:ascii="Arial" w:eastAsia="Calibri" w:hAnsi="Arial" w:cs="Arial"/>
          <w:b/>
          <w:i/>
          <w:sz w:val="24"/>
          <w:szCs w:val="24"/>
          <w:u w:val="single"/>
          <w:lang w:val="en-US"/>
        </w:rPr>
        <w:t>PREDMETI</w:t>
      </w:r>
      <w:proofErr w:type="spellEnd"/>
      <w:r w:rsidRPr="0059599E">
        <w:rPr>
          <w:rFonts w:ascii="Arial" w:eastAsia="Calibri" w:hAnsi="Arial" w:cs="Arial"/>
          <w:b/>
          <w:i/>
          <w:sz w:val="24"/>
          <w:szCs w:val="24"/>
          <w:u w:val="single"/>
          <w:lang w:val="en-US"/>
        </w:rPr>
        <w:t xml:space="preserve"> </w:t>
      </w:r>
      <w:proofErr w:type="spellStart"/>
      <w:r w:rsidRPr="0059599E">
        <w:rPr>
          <w:rFonts w:ascii="Arial" w:eastAsia="Calibri" w:hAnsi="Arial" w:cs="Arial"/>
          <w:b/>
          <w:i/>
          <w:sz w:val="24"/>
          <w:szCs w:val="24"/>
          <w:u w:val="single"/>
          <w:lang w:val="en-US"/>
        </w:rPr>
        <w:t>RATNOG</w:t>
      </w:r>
      <w:proofErr w:type="spellEnd"/>
      <w:r w:rsidRPr="0059599E">
        <w:rPr>
          <w:rFonts w:ascii="Arial" w:eastAsia="Calibri" w:hAnsi="Arial" w:cs="Arial"/>
          <w:b/>
          <w:i/>
          <w:sz w:val="24"/>
          <w:szCs w:val="24"/>
          <w:u w:val="single"/>
          <w:lang w:val="en-US"/>
        </w:rPr>
        <w:t xml:space="preserve"> </w:t>
      </w:r>
      <w:proofErr w:type="spellStart"/>
      <w:r w:rsidRPr="0059599E">
        <w:rPr>
          <w:rFonts w:ascii="Arial" w:eastAsia="Calibri" w:hAnsi="Arial" w:cs="Arial"/>
          <w:b/>
          <w:i/>
          <w:sz w:val="24"/>
          <w:szCs w:val="24"/>
          <w:u w:val="single"/>
          <w:lang w:val="en-US"/>
        </w:rPr>
        <w:t>ZLOČINA</w:t>
      </w:r>
      <w:proofErr w:type="spellEnd"/>
    </w:p>
    <w:p w:rsidR="00460D3B" w:rsidRPr="0059599E" w:rsidRDefault="00460D3B" w:rsidP="00460D3B">
      <w:pPr>
        <w:spacing w:after="160" w:line="259" w:lineRule="auto"/>
        <w:jc w:val="both"/>
        <w:rPr>
          <w:rFonts w:ascii="Arial" w:hAnsi="Arial" w:cs="Arial"/>
          <w:i/>
          <w:u w:val="single"/>
        </w:rPr>
      </w:pPr>
    </w:p>
    <w:p w:rsidR="00460D3B" w:rsidRPr="0059599E" w:rsidRDefault="00460D3B" w:rsidP="00460D3B">
      <w:pPr>
        <w:spacing w:after="160" w:line="259" w:lineRule="auto"/>
        <w:ind w:firstLine="708"/>
        <w:jc w:val="both"/>
        <w:rPr>
          <w:rFonts w:ascii="Arial" w:hAnsi="Arial" w:cs="Arial"/>
          <w:i/>
        </w:rPr>
      </w:pPr>
      <w:r w:rsidRPr="0059599E">
        <w:rPr>
          <w:rFonts w:ascii="Arial" w:hAnsi="Arial" w:cs="Arial"/>
          <w:i/>
        </w:rPr>
        <w:t xml:space="preserve">Kada su u pitanju </w:t>
      </w:r>
      <w:proofErr w:type="spellStart"/>
      <w:r w:rsidRPr="0059599E">
        <w:rPr>
          <w:rFonts w:ascii="Arial" w:hAnsi="Arial" w:cs="Arial"/>
          <w:i/>
          <w:u w:val="single"/>
        </w:rPr>
        <w:t>KTRZ</w:t>
      </w:r>
      <w:proofErr w:type="spellEnd"/>
      <w:r w:rsidRPr="0059599E">
        <w:rPr>
          <w:rFonts w:ascii="Arial" w:hAnsi="Arial" w:cs="Arial"/>
          <w:i/>
          <w:u w:val="single"/>
        </w:rPr>
        <w:t xml:space="preserve"> predmeti</w:t>
      </w:r>
      <w:r w:rsidRPr="0059599E">
        <w:rPr>
          <w:rFonts w:ascii="Arial" w:hAnsi="Arial" w:cs="Arial"/>
          <w:i/>
        </w:rPr>
        <w:t xml:space="preserve"> i ostvareni rezultati u radu na tim pred</w:t>
      </w:r>
      <w:r w:rsidR="0058217A">
        <w:rPr>
          <w:rFonts w:ascii="Arial" w:hAnsi="Arial" w:cs="Arial"/>
          <w:i/>
        </w:rPr>
        <w:t xml:space="preserve">metima, u izvještajnom periodu zaprimljen je 1 (jedan) </w:t>
      </w:r>
      <w:proofErr w:type="spellStart"/>
      <w:r w:rsidR="0058217A">
        <w:rPr>
          <w:rFonts w:ascii="Arial" w:hAnsi="Arial" w:cs="Arial"/>
          <w:i/>
        </w:rPr>
        <w:t>KTNRZ</w:t>
      </w:r>
      <w:proofErr w:type="spellEnd"/>
      <w:r w:rsidR="0058217A">
        <w:rPr>
          <w:rFonts w:ascii="Arial" w:hAnsi="Arial" w:cs="Arial"/>
          <w:i/>
        </w:rPr>
        <w:t xml:space="preserve"> predmet</w:t>
      </w:r>
      <w:r w:rsidRPr="0059599E">
        <w:rPr>
          <w:rFonts w:ascii="Arial" w:hAnsi="Arial" w:cs="Arial"/>
          <w:i/>
        </w:rPr>
        <w:t>.</w:t>
      </w:r>
    </w:p>
    <w:p w:rsidR="00460D3B" w:rsidRPr="0059599E" w:rsidRDefault="00460D3B" w:rsidP="00460D3B">
      <w:pPr>
        <w:ind w:left="1443"/>
        <w:jc w:val="both"/>
        <w:rPr>
          <w:rFonts w:ascii="Arial" w:hAnsi="Arial" w:cs="Arial"/>
          <w:i/>
        </w:rPr>
      </w:pPr>
    </w:p>
    <w:p w:rsidR="00DE74F8" w:rsidRPr="0059599E" w:rsidRDefault="00DE74F8" w:rsidP="00460D3B">
      <w:pPr>
        <w:ind w:left="1443"/>
        <w:jc w:val="both"/>
        <w:rPr>
          <w:rFonts w:ascii="Arial" w:hAnsi="Arial" w:cs="Arial"/>
          <w:i/>
        </w:rPr>
      </w:pPr>
    </w:p>
    <w:p w:rsidR="00460D3B" w:rsidRPr="00315C28" w:rsidRDefault="00460D3B" w:rsidP="00460D3B">
      <w:pPr>
        <w:spacing w:after="160" w:line="259" w:lineRule="auto"/>
        <w:jc w:val="both"/>
        <w:rPr>
          <w:rFonts w:ascii="Arial" w:hAnsi="Arial" w:cs="Arial"/>
          <w:b/>
          <w:i/>
          <w:u w:val="single"/>
        </w:rPr>
      </w:pPr>
      <w:r w:rsidRPr="00315C28">
        <w:rPr>
          <w:rFonts w:ascii="Arial" w:hAnsi="Arial" w:cs="Arial"/>
          <w:b/>
          <w:i/>
          <w:u w:val="single"/>
        </w:rPr>
        <w:t>REALIZACIJA PLANA ZA RJEŠAVANJE PREDMETA RATNIH ZLOČINA</w:t>
      </w:r>
    </w:p>
    <w:p w:rsidR="00460D3B" w:rsidRPr="0059599E" w:rsidRDefault="00460D3B" w:rsidP="00CE0347">
      <w:pPr>
        <w:jc w:val="both"/>
        <w:rPr>
          <w:rFonts w:ascii="Arial" w:hAnsi="Arial" w:cs="Arial"/>
          <w:i/>
          <w:lang w:val="bs-Latn-BA"/>
        </w:rPr>
      </w:pPr>
    </w:p>
    <w:p w:rsidR="00460D3B" w:rsidRPr="0059599E" w:rsidRDefault="00460D3B" w:rsidP="00CE0347">
      <w:pPr>
        <w:rPr>
          <w:rFonts w:ascii="Arial" w:hAnsi="Arial" w:cs="Arial"/>
          <w:i/>
          <w:lang w:val="bs-Latn-BA"/>
        </w:rPr>
      </w:pPr>
      <w:r w:rsidRPr="0059599E">
        <w:rPr>
          <w:rFonts w:ascii="Arial" w:hAnsi="Arial" w:cs="Arial"/>
          <w:i/>
          <w:lang w:val="bs-Latn-BA"/>
        </w:rPr>
        <w:t>Što se tiče  plana rješavanja predmeta r</w:t>
      </w:r>
      <w:r w:rsidR="00CE0347" w:rsidRPr="0059599E">
        <w:rPr>
          <w:rFonts w:ascii="Arial" w:hAnsi="Arial" w:cs="Arial"/>
          <w:i/>
          <w:lang w:val="bs-Latn-BA"/>
        </w:rPr>
        <w:t>atnih zločina za 2022</w:t>
      </w:r>
      <w:r w:rsidRPr="0059599E">
        <w:rPr>
          <w:rFonts w:ascii="Arial" w:hAnsi="Arial" w:cs="Arial"/>
          <w:i/>
          <w:lang w:val="bs-Latn-BA"/>
        </w:rPr>
        <w:t>. go</w:t>
      </w:r>
      <w:r w:rsidR="00424AE7">
        <w:rPr>
          <w:rFonts w:ascii="Arial" w:hAnsi="Arial" w:cs="Arial"/>
          <w:i/>
          <w:lang w:val="bs-Latn-BA"/>
        </w:rPr>
        <w:t>dinu, isti je donesen 27.12.2021</w:t>
      </w:r>
      <w:r w:rsidRPr="0059599E">
        <w:rPr>
          <w:rFonts w:ascii="Arial" w:hAnsi="Arial" w:cs="Arial"/>
          <w:i/>
          <w:lang w:val="bs-Latn-BA"/>
        </w:rPr>
        <w:t>. godine,</w:t>
      </w:r>
      <w:r w:rsidR="00424AE7">
        <w:rPr>
          <w:rFonts w:ascii="Arial" w:hAnsi="Arial" w:cs="Arial"/>
          <w:i/>
          <w:lang w:val="bs-Latn-BA"/>
        </w:rPr>
        <w:t xml:space="preserve"> a isti je revidiran 13.07.2022. godine</w:t>
      </w:r>
      <w:r w:rsidRPr="0059599E">
        <w:rPr>
          <w:rFonts w:ascii="Arial" w:hAnsi="Arial" w:cs="Arial"/>
          <w:i/>
          <w:lang w:val="bs-Latn-BA"/>
        </w:rPr>
        <w:t xml:space="preserve"> te je istim predviđeno rješavanje:</w:t>
      </w:r>
    </w:p>
    <w:p w:rsidR="0059599E" w:rsidRPr="0059599E" w:rsidRDefault="0059599E" w:rsidP="00CE0347">
      <w:pPr>
        <w:rPr>
          <w:rFonts w:ascii="Arial" w:hAnsi="Arial" w:cs="Arial"/>
          <w:i/>
          <w:lang w:val="bs-Latn-BA"/>
        </w:rPr>
      </w:pPr>
    </w:p>
    <w:p w:rsidR="0059599E" w:rsidRDefault="0059599E" w:rsidP="0059599E">
      <w:pPr>
        <w:rPr>
          <w:rFonts w:ascii="Arial" w:hAnsi="Arial" w:cs="Arial"/>
          <w:b/>
          <w:i/>
          <w:lang w:val="bs-Latn-BA"/>
        </w:rPr>
      </w:pPr>
      <w:r>
        <w:rPr>
          <w:rFonts w:ascii="Arial" w:hAnsi="Arial" w:cs="Arial"/>
          <w:b/>
          <w:i/>
          <w:lang w:val="bs-Latn-BA"/>
        </w:rPr>
        <w:t xml:space="preserve">1 </w:t>
      </w:r>
      <w:proofErr w:type="spellStart"/>
      <w:r>
        <w:rPr>
          <w:rFonts w:ascii="Arial" w:hAnsi="Arial" w:cs="Arial"/>
          <w:b/>
          <w:i/>
          <w:lang w:val="bs-Latn-BA"/>
        </w:rPr>
        <w:t>KTRZ</w:t>
      </w:r>
      <w:proofErr w:type="spellEnd"/>
      <w:r>
        <w:rPr>
          <w:rFonts w:ascii="Arial" w:hAnsi="Arial" w:cs="Arial"/>
          <w:b/>
          <w:i/>
          <w:lang w:val="bs-Latn-BA"/>
        </w:rPr>
        <w:t xml:space="preserve"> predmet</w:t>
      </w:r>
    </w:p>
    <w:p w:rsidR="0059599E" w:rsidRDefault="0059599E" w:rsidP="0059599E">
      <w:pPr>
        <w:rPr>
          <w:rFonts w:ascii="Arial" w:hAnsi="Arial" w:cs="Arial"/>
          <w:b/>
          <w:i/>
          <w:lang w:val="bs-Latn-BA"/>
        </w:rPr>
      </w:pPr>
    </w:p>
    <w:p w:rsidR="0059599E" w:rsidRPr="0059599E" w:rsidRDefault="0059599E" w:rsidP="0059599E">
      <w:pPr>
        <w:pStyle w:val="Odlomakpopisa"/>
        <w:numPr>
          <w:ilvl w:val="0"/>
          <w:numId w:val="22"/>
        </w:numPr>
        <w:rPr>
          <w:rFonts w:ascii="Arial" w:hAnsi="Arial" w:cs="Arial"/>
          <w:b/>
          <w:i/>
          <w:lang w:val="bs-Latn-BA"/>
        </w:rPr>
      </w:pPr>
      <w:r>
        <w:rPr>
          <w:rFonts w:ascii="Arial" w:hAnsi="Arial" w:cs="Arial"/>
          <w:b/>
          <w:i/>
          <w:lang w:val="bs-Latn-BA"/>
        </w:rPr>
        <w:t xml:space="preserve">T10 0 </w:t>
      </w:r>
      <w:proofErr w:type="spellStart"/>
      <w:r>
        <w:rPr>
          <w:rFonts w:ascii="Arial" w:hAnsi="Arial" w:cs="Arial"/>
          <w:b/>
          <w:i/>
          <w:lang w:val="bs-Latn-BA"/>
        </w:rPr>
        <w:t>KTRZ</w:t>
      </w:r>
      <w:proofErr w:type="spellEnd"/>
      <w:r>
        <w:rPr>
          <w:rFonts w:ascii="Arial" w:hAnsi="Arial" w:cs="Arial"/>
          <w:b/>
          <w:i/>
          <w:lang w:val="bs-Latn-BA"/>
        </w:rPr>
        <w:t xml:space="preserve"> 0009420 21</w:t>
      </w:r>
    </w:p>
    <w:p w:rsidR="00CE0347" w:rsidRPr="0059599E" w:rsidRDefault="00CE0347" w:rsidP="00CE0347">
      <w:pPr>
        <w:spacing w:line="360" w:lineRule="auto"/>
        <w:rPr>
          <w:rFonts w:ascii="Arial" w:hAnsi="Arial" w:cs="Arial"/>
          <w:b/>
          <w:i/>
          <w:lang w:val="bs-Latn-BA"/>
        </w:rPr>
      </w:pPr>
    </w:p>
    <w:p w:rsidR="00460D3B" w:rsidRDefault="00AA0550" w:rsidP="00460D3B">
      <w:pPr>
        <w:ind w:left="720" w:hanging="720"/>
        <w:contextualSpacing/>
        <w:jc w:val="both"/>
        <w:rPr>
          <w:rFonts w:ascii="Arial" w:eastAsia="Calibri" w:hAnsi="Arial" w:cs="Arial"/>
          <w:b/>
          <w:i/>
          <w:lang w:val="bs-Latn-BA"/>
        </w:rPr>
      </w:pPr>
      <w:r>
        <w:rPr>
          <w:rFonts w:ascii="Arial" w:eastAsia="Calibri" w:hAnsi="Arial" w:cs="Arial"/>
          <w:b/>
          <w:i/>
          <w:lang w:val="bs-Latn-BA"/>
        </w:rPr>
        <w:t>2</w:t>
      </w:r>
      <w:r w:rsidR="00460D3B" w:rsidRPr="0059599E">
        <w:rPr>
          <w:rFonts w:ascii="Arial" w:eastAsia="Calibri" w:hAnsi="Arial" w:cs="Arial"/>
          <w:b/>
          <w:i/>
          <w:lang w:val="bs-Latn-BA"/>
        </w:rPr>
        <w:t xml:space="preserve"> </w:t>
      </w:r>
      <w:proofErr w:type="spellStart"/>
      <w:r w:rsidR="00460D3B" w:rsidRPr="0059599E">
        <w:rPr>
          <w:rFonts w:ascii="Arial" w:eastAsia="Calibri" w:hAnsi="Arial" w:cs="Arial"/>
          <w:b/>
          <w:i/>
          <w:lang w:val="bs-Latn-BA"/>
        </w:rPr>
        <w:t>KTNRZ</w:t>
      </w:r>
      <w:proofErr w:type="spellEnd"/>
      <w:r w:rsidR="00460D3B" w:rsidRPr="0059599E">
        <w:rPr>
          <w:rFonts w:ascii="Arial" w:eastAsia="Calibri" w:hAnsi="Arial" w:cs="Arial"/>
          <w:b/>
          <w:i/>
          <w:lang w:val="bs-Latn-BA"/>
        </w:rPr>
        <w:t xml:space="preserve"> predmeta</w:t>
      </w:r>
    </w:p>
    <w:p w:rsidR="0059599E" w:rsidRPr="0059599E" w:rsidRDefault="0059599E" w:rsidP="00460D3B">
      <w:pPr>
        <w:ind w:left="720" w:hanging="720"/>
        <w:contextualSpacing/>
        <w:jc w:val="both"/>
        <w:rPr>
          <w:rFonts w:ascii="Arial" w:eastAsia="Calibri" w:hAnsi="Arial" w:cs="Arial"/>
          <w:b/>
          <w:i/>
          <w:lang w:val="bs-Latn-BA"/>
        </w:rPr>
      </w:pPr>
    </w:p>
    <w:p w:rsidR="00460D3B" w:rsidRPr="0059599E" w:rsidRDefault="00460D3B" w:rsidP="00460D3B">
      <w:pPr>
        <w:numPr>
          <w:ilvl w:val="0"/>
          <w:numId w:val="16"/>
        </w:numPr>
        <w:spacing w:after="160" w:line="259" w:lineRule="auto"/>
        <w:contextualSpacing/>
        <w:rPr>
          <w:rFonts w:ascii="Arial" w:eastAsia="Calibri" w:hAnsi="Arial" w:cs="Arial"/>
          <w:b/>
          <w:i/>
          <w:lang w:val="bs-Latn-BA"/>
        </w:rPr>
      </w:pPr>
      <w:r w:rsidRPr="0059599E">
        <w:rPr>
          <w:rFonts w:ascii="Arial" w:eastAsia="Calibri" w:hAnsi="Arial" w:cs="Arial"/>
          <w:b/>
          <w:i/>
          <w:lang w:val="bs-Latn-BA"/>
        </w:rPr>
        <w:t xml:space="preserve">T 10 0 </w:t>
      </w:r>
      <w:proofErr w:type="spellStart"/>
      <w:r w:rsidRPr="0059599E">
        <w:rPr>
          <w:rFonts w:ascii="Arial" w:eastAsia="Calibri" w:hAnsi="Arial" w:cs="Arial"/>
          <w:b/>
          <w:i/>
          <w:lang w:val="bs-Latn-BA"/>
        </w:rPr>
        <w:t>KTNRZ</w:t>
      </w:r>
      <w:proofErr w:type="spellEnd"/>
      <w:r w:rsidRPr="0059599E">
        <w:rPr>
          <w:rFonts w:ascii="Arial" w:eastAsia="Calibri" w:hAnsi="Arial" w:cs="Arial"/>
          <w:b/>
          <w:i/>
          <w:lang w:val="bs-Latn-BA"/>
        </w:rPr>
        <w:t xml:space="preserve"> 0008641 19</w:t>
      </w:r>
    </w:p>
    <w:p w:rsidR="00460D3B" w:rsidRPr="0059599E" w:rsidRDefault="0059599E" w:rsidP="00460D3B">
      <w:pPr>
        <w:numPr>
          <w:ilvl w:val="0"/>
          <w:numId w:val="16"/>
        </w:numPr>
        <w:spacing w:after="160" w:line="259" w:lineRule="auto"/>
        <w:contextualSpacing/>
        <w:rPr>
          <w:rFonts w:ascii="Arial" w:eastAsia="Calibri" w:hAnsi="Arial" w:cs="Arial"/>
          <w:b/>
          <w:i/>
          <w:lang w:val="bs-Latn-BA"/>
        </w:rPr>
      </w:pPr>
      <w:r>
        <w:rPr>
          <w:rFonts w:ascii="Arial" w:eastAsia="Calibri" w:hAnsi="Arial" w:cs="Arial"/>
          <w:b/>
          <w:i/>
          <w:lang w:val="bs-Latn-BA"/>
        </w:rPr>
        <w:t xml:space="preserve">T 10 0 </w:t>
      </w:r>
      <w:proofErr w:type="spellStart"/>
      <w:r>
        <w:rPr>
          <w:rFonts w:ascii="Arial" w:eastAsia="Calibri" w:hAnsi="Arial" w:cs="Arial"/>
          <w:b/>
          <w:i/>
          <w:lang w:val="bs-Latn-BA"/>
        </w:rPr>
        <w:t>KTNRZ</w:t>
      </w:r>
      <w:proofErr w:type="spellEnd"/>
      <w:r>
        <w:rPr>
          <w:rFonts w:ascii="Arial" w:eastAsia="Calibri" w:hAnsi="Arial" w:cs="Arial"/>
          <w:b/>
          <w:i/>
          <w:lang w:val="bs-Latn-BA"/>
        </w:rPr>
        <w:t xml:space="preserve"> 0008639</w:t>
      </w:r>
      <w:r w:rsidR="00460D3B" w:rsidRPr="0059599E">
        <w:rPr>
          <w:rFonts w:ascii="Arial" w:eastAsia="Calibri" w:hAnsi="Arial" w:cs="Arial"/>
          <w:b/>
          <w:i/>
          <w:lang w:val="bs-Latn-BA"/>
        </w:rPr>
        <w:t xml:space="preserve"> 19</w:t>
      </w:r>
    </w:p>
    <w:p w:rsidR="00460D3B" w:rsidRPr="0059599E" w:rsidRDefault="00460D3B" w:rsidP="00460D3B">
      <w:pPr>
        <w:numPr>
          <w:ilvl w:val="0"/>
          <w:numId w:val="16"/>
        </w:numPr>
        <w:spacing w:after="160" w:line="259" w:lineRule="auto"/>
        <w:contextualSpacing/>
        <w:rPr>
          <w:rFonts w:ascii="Arial" w:eastAsia="Calibri" w:hAnsi="Arial" w:cs="Arial"/>
          <w:b/>
          <w:i/>
          <w:lang w:val="bs-Latn-BA"/>
        </w:rPr>
      </w:pPr>
    </w:p>
    <w:p w:rsidR="00460D3B" w:rsidRPr="0059599E" w:rsidRDefault="00460D3B" w:rsidP="00460D3B">
      <w:pPr>
        <w:spacing w:after="160"/>
        <w:rPr>
          <w:rFonts w:ascii="Arial" w:hAnsi="Arial" w:cs="Arial"/>
          <w:b/>
          <w:i/>
          <w:lang w:val="bs-Latn-BA"/>
        </w:rPr>
      </w:pPr>
      <w:r w:rsidRPr="0059599E">
        <w:rPr>
          <w:rFonts w:ascii="Arial" w:hAnsi="Arial" w:cs="Arial"/>
          <w:b/>
          <w:i/>
          <w:lang w:val="bs-Latn-BA"/>
        </w:rPr>
        <w:t xml:space="preserve">2 </w:t>
      </w:r>
      <w:proofErr w:type="spellStart"/>
      <w:r w:rsidRPr="0059599E">
        <w:rPr>
          <w:rFonts w:ascii="Arial" w:hAnsi="Arial" w:cs="Arial"/>
          <w:b/>
          <w:i/>
          <w:lang w:val="bs-Latn-BA"/>
        </w:rPr>
        <w:t>KTARZ</w:t>
      </w:r>
      <w:proofErr w:type="spellEnd"/>
      <w:r w:rsidRPr="0059599E">
        <w:rPr>
          <w:rFonts w:ascii="Arial" w:hAnsi="Arial" w:cs="Arial"/>
          <w:b/>
          <w:i/>
          <w:lang w:val="bs-Latn-BA"/>
        </w:rPr>
        <w:t xml:space="preserve"> predmeta</w:t>
      </w:r>
    </w:p>
    <w:p w:rsidR="00460D3B" w:rsidRPr="0059599E" w:rsidRDefault="00460D3B" w:rsidP="00460D3B">
      <w:pPr>
        <w:numPr>
          <w:ilvl w:val="0"/>
          <w:numId w:val="17"/>
        </w:numPr>
        <w:spacing w:after="160" w:line="259" w:lineRule="auto"/>
        <w:contextualSpacing/>
        <w:rPr>
          <w:rFonts w:ascii="Arial" w:eastAsia="Calibri" w:hAnsi="Arial" w:cs="Arial"/>
          <w:b/>
          <w:i/>
          <w:lang w:val="bs-Latn-BA"/>
        </w:rPr>
      </w:pPr>
      <w:r w:rsidRPr="0059599E">
        <w:rPr>
          <w:rFonts w:ascii="Arial" w:eastAsia="Calibri" w:hAnsi="Arial" w:cs="Arial"/>
          <w:b/>
          <w:i/>
          <w:lang w:val="bs-Latn-BA"/>
        </w:rPr>
        <w:t xml:space="preserve">T 10 0 </w:t>
      </w:r>
      <w:proofErr w:type="spellStart"/>
      <w:r w:rsidRPr="0059599E">
        <w:rPr>
          <w:rFonts w:ascii="Arial" w:eastAsia="Calibri" w:hAnsi="Arial" w:cs="Arial"/>
          <w:b/>
          <w:i/>
          <w:lang w:val="bs-Latn-BA"/>
        </w:rPr>
        <w:t>KTARZ</w:t>
      </w:r>
      <w:proofErr w:type="spellEnd"/>
      <w:r w:rsidRPr="0059599E">
        <w:rPr>
          <w:rFonts w:ascii="Arial" w:eastAsia="Calibri" w:hAnsi="Arial" w:cs="Arial"/>
          <w:b/>
          <w:i/>
          <w:lang w:val="bs-Latn-BA"/>
        </w:rPr>
        <w:t xml:space="preserve"> 000</w:t>
      </w:r>
      <w:r w:rsidR="00A06FBD">
        <w:rPr>
          <w:rFonts w:ascii="Arial" w:eastAsia="Calibri" w:hAnsi="Arial" w:cs="Arial"/>
          <w:b/>
          <w:i/>
          <w:lang w:val="bs-Latn-BA"/>
        </w:rPr>
        <w:t>1798 09</w:t>
      </w:r>
      <w:r w:rsidRPr="0059599E">
        <w:rPr>
          <w:rFonts w:ascii="Arial" w:eastAsia="Calibri" w:hAnsi="Arial" w:cs="Arial"/>
          <w:b/>
          <w:i/>
          <w:lang w:val="bs-Latn-BA"/>
        </w:rPr>
        <w:t xml:space="preserve">, </w:t>
      </w:r>
    </w:p>
    <w:p w:rsidR="00460D3B" w:rsidRPr="0059599E" w:rsidRDefault="00460D3B" w:rsidP="00460D3B">
      <w:pPr>
        <w:numPr>
          <w:ilvl w:val="0"/>
          <w:numId w:val="17"/>
        </w:numPr>
        <w:spacing w:after="160" w:line="259" w:lineRule="auto"/>
        <w:contextualSpacing/>
        <w:rPr>
          <w:rFonts w:ascii="Arial" w:eastAsia="Calibri" w:hAnsi="Arial" w:cs="Arial"/>
          <w:b/>
          <w:i/>
          <w:lang w:val="bs-Latn-BA"/>
        </w:rPr>
      </w:pPr>
      <w:r w:rsidRPr="0059599E">
        <w:rPr>
          <w:rFonts w:ascii="Arial" w:eastAsia="Calibri" w:hAnsi="Arial" w:cs="Arial"/>
          <w:b/>
          <w:i/>
          <w:lang w:val="bs-Latn-BA"/>
        </w:rPr>
        <w:t xml:space="preserve">T 10 0 </w:t>
      </w:r>
      <w:proofErr w:type="spellStart"/>
      <w:r w:rsidRPr="0059599E">
        <w:rPr>
          <w:rFonts w:ascii="Arial" w:eastAsia="Calibri" w:hAnsi="Arial" w:cs="Arial"/>
          <w:b/>
          <w:i/>
          <w:lang w:val="bs-Latn-BA"/>
        </w:rPr>
        <w:t>KTARZ</w:t>
      </w:r>
      <w:proofErr w:type="spellEnd"/>
      <w:r w:rsidRPr="0059599E">
        <w:rPr>
          <w:rFonts w:ascii="Arial" w:eastAsia="Calibri" w:hAnsi="Arial" w:cs="Arial"/>
          <w:b/>
          <w:i/>
          <w:lang w:val="bs-Latn-BA"/>
        </w:rPr>
        <w:t xml:space="preserve"> 000</w:t>
      </w:r>
      <w:r w:rsidR="00A06FBD">
        <w:rPr>
          <w:rFonts w:ascii="Arial" w:eastAsia="Calibri" w:hAnsi="Arial" w:cs="Arial"/>
          <w:b/>
          <w:i/>
          <w:lang w:val="bs-Latn-BA"/>
        </w:rPr>
        <w:t>7787 17</w:t>
      </w:r>
      <w:r w:rsidRPr="0059599E">
        <w:rPr>
          <w:rFonts w:ascii="Arial" w:eastAsia="Calibri" w:hAnsi="Arial" w:cs="Arial"/>
          <w:b/>
          <w:i/>
          <w:lang w:val="bs-Latn-BA"/>
        </w:rPr>
        <w:t xml:space="preserve">, </w:t>
      </w:r>
    </w:p>
    <w:p w:rsidR="00460D3B" w:rsidRPr="0059599E" w:rsidRDefault="00460D3B" w:rsidP="00460D3B">
      <w:pPr>
        <w:ind w:left="720"/>
        <w:contextualSpacing/>
        <w:rPr>
          <w:rFonts w:ascii="Arial" w:eastAsia="Calibri" w:hAnsi="Arial" w:cs="Arial"/>
          <w:i/>
          <w:lang w:val="bs-Latn-BA"/>
        </w:rPr>
      </w:pPr>
    </w:p>
    <w:p w:rsidR="00460D3B" w:rsidRPr="00E82F9E" w:rsidRDefault="00460D3B" w:rsidP="00460D3B">
      <w:pPr>
        <w:spacing w:after="160"/>
        <w:jc w:val="both"/>
        <w:rPr>
          <w:rFonts w:ascii="Arial" w:hAnsi="Arial" w:cs="Arial"/>
          <w:i/>
          <w:u w:val="single"/>
          <w:lang w:val="bs-Latn-BA"/>
        </w:rPr>
      </w:pPr>
      <w:r w:rsidRPr="00E82F9E">
        <w:rPr>
          <w:rFonts w:ascii="Arial" w:hAnsi="Arial" w:cs="Arial"/>
          <w:i/>
          <w:u w:val="single"/>
          <w:lang w:val="bs-Latn-BA"/>
        </w:rPr>
        <w:t>Iz navedenog plana ri</w:t>
      </w:r>
      <w:r w:rsidR="00A87C07" w:rsidRPr="00E82F9E">
        <w:rPr>
          <w:rFonts w:ascii="Arial" w:hAnsi="Arial" w:cs="Arial"/>
          <w:i/>
          <w:u w:val="single"/>
          <w:lang w:val="bs-Latn-BA"/>
        </w:rPr>
        <w:t xml:space="preserve">ješen je predmet broj T 10 0 </w:t>
      </w:r>
      <w:proofErr w:type="spellStart"/>
      <w:r w:rsidR="00A87C07" w:rsidRPr="00E82F9E">
        <w:rPr>
          <w:rFonts w:ascii="Arial" w:hAnsi="Arial" w:cs="Arial"/>
          <w:i/>
          <w:u w:val="single"/>
          <w:lang w:val="bs-Latn-BA"/>
        </w:rPr>
        <w:t>KT</w:t>
      </w:r>
      <w:r w:rsidR="001B69C0" w:rsidRPr="00E82F9E">
        <w:rPr>
          <w:rFonts w:ascii="Arial" w:hAnsi="Arial" w:cs="Arial"/>
          <w:i/>
          <w:u w:val="single"/>
          <w:lang w:val="bs-Latn-BA"/>
        </w:rPr>
        <w:t>RZ</w:t>
      </w:r>
      <w:proofErr w:type="spellEnd"/>
      <w:r w:rsidR="001B69C0" w:rsidRPr="00E82F9E">
        <w:rPr>
          <w:rFonts w:ascii="Arial" w:hAnsi="Arial" w:cs="Arial"/>
          <w:i/>
          <w:u w:val="single"/>
          <w:lang w:val="bs-Latn-BA"/>
        </w:rPr>
        <w:t xml:space="preserve"> 0009420</w:t>
      </w:r>
      <w:r w:rsidRPr="00E82F9E">
        <w:rPr>
          <w:rFonts w:ascii="Arial" w:hAnsi="Arial" w:cs="Arial"/>
          <w:i/>
          <w:u w:val="single"/>
          <w:lang w:val="bs-Latn-BA"/>
        </w:rPr>
        <w:t xml:space="preserve"> 15 na način da je </w:t>
      </w:r>
      <w:r w:rsidR="009818D1" w:rsidRPr="00E82F9E">
        <w:rPr>
          <w:rFonts w:ascii="Arial" w:hAnsi="Arial" w:cs="Arial"/>
          <w:i/>
          <w:u w:val="single"/>
          <w:lang w:val="bs-Latn-BA"/>
        </w:rPr>
        <w:t>donesena naredba o neprovođenju istrage</w:t>
      </w:r>
      <w:r w:rsidRPr="00E82F9E">
        <w:rPr>
          <w:rFonts w:ascii="Arial" w:hAnsi="Arial" w:cs="Arial"/>
          <w:i/>
          <w:u w:val="single"/>
          <w:lang w:val="bs-Latn-BA"/>
        </w:rPr>
        <w:t xml:space="preserve"> kao i predmet broj T 10 0 </w:t>
      </w:r>
      <w:proofErr w:type="spellStart"/>
      <w:r w:rsidRPr="00E82F9E">
        <w:rPr>
          <w:rFonts w:ascii="Arial" w:hAnsi="Arial" w:cs="Arial"/>
          <w:i/>
          <w:u w:val="single"/>
          <w:lang w:val="bs-Latn-BA"/>
        </w:rPr>
        <w:t>KT</w:t>
      </w:r>
      <w:r w:rsidR="009818D1" w:rsidRPr="00E82F9E">
        <w:rPr>
          <w:rFonts w:ascii="Arial" w:hAnsi="Arial" w:cs="Arial"/>
          <w:i/>
          <w:u w:val="single"/>
          <w:lang w:val="bs-Latn-BA"/>
        </w:rPr>
        <w:t>A</w:t>
      </w:r>
      <w:r w:rsidRPr="00E82F9E">
        <w:rPr>
          <w:rFonts w:ascii="Arial" w:hAnsi="Arial" w:cs="Arial"/>
          <w:i/>
          <w:u w:val="single"/>
          <w:lang w:val="bs-Latn-BA"/>
        </w:rPr>
        <w:t>RZ</w:t>
      </w:r>
      <w:proofErr w:type="spellEnd"/>
      <w:r w:rsidRPr="00E82F9E">
        <w:rPr>
          <w:rFonts w:ascii="Arial" w:hAnsi="Arial" w:cs="Arial"/>
          <w:i/>
          <w:u w:val="single"/>
          <w:lang w:val="bs-Latn-BA"/>
        </w:rPr>
        <w:t xml:space="preserve"> 000</w:t>
      </w:r>
      <w:r w:rsidR="009818D1" w:rsidRPr="00E82F9E">
        <w:rPr>
          <w:rFonts w:ascii="Arial" w:hAnsi="Arial" w:cs="Arial"/>
          <w:i/>
          <w:u w:val="single"/>
          <w:lang w:val="bs-Latn-BA"/>
        </w:rPr>
        <w:t>7787</w:t>
      </w:r>
      <w:r w:rsidRPr="00E82F9E">
        <w:rPr>
          <w:rFonts w:ascii="Arial" w:hAnsi="Arial" w:cs="Arial"/>
          <w:i/>
          <w:u w:val="single"/>
          <w:lang w:val="bs-Latn-BA"/>
        </w:rPr>
        <w:t xml:space="preserve"> </w:t>
      </w:r>
      <w:r w:rsidR="009818D1" w:rsidRPr="00E82F9E">
        <w:rPr>
          <w:rFonts w:ascii="Arial" w:hAnsi="Arial" w:cs="Arial"/>
          <w:i/>
          <w:u w:val="single"/>
          <w:lang w:val="bs-Latn-BA"/>
        </w:rPr>
        <w:t>17</w:t>
      </w:r>
      <w:r w:rsidR="00AD6CFB" w:rsidRPr="00E82F9E">
        <w:rPr>
          <w:rFonts w:ascii="Arial" w:hAnsi="Arial" w:cs="Arial"/>
          <w:i/>
          <w:u w:val="single"/>
          <w:lang w:val="bs-Latn-BA"/>
        </w:rPr>
        <w:t>.</w:t>
      </w:r>
      <w:r w:rsidRPr="00E82F9E">
        <w:rPr>
          <w:rFonts w:ascii="Arial" w:hAnsi="Arial" w:cs="Arial"/>
          <w:i/>
          <w:u w:val="single"/>
          <w:lang w:val="bs-Latn-BA"/>
        </w:rPr>
        <w:t xml:space="preserve"> Por</w:t>
      </w:r>
      <w:r w:rsidR="00AD6CFB" w:rsidRPr="00E82F9E">
        <w:rPr>
          <w:rFonts w:ascii="Arial" w:hAnsi="Arial" w:cs="Arial"/>
          <w:i/>
          <w:u w:val="single"/>
          <w:lang w:val="bs-Latn-BA"/>
        </w:rPr>
        <w:t>ed navedenih predmeta riješen su</w:t>
      </w:r>
      <w:r w:rsidRPr="00E82F9E">
        <w:rPr>
          <w:rFonts w:ascii="Arial" w:hAnsi="Arial" w:cs="Arial"/>
          <w:i/>
          <w:u w:val="single"/>
          <w:lang w:val="bs-Latn-BA"/>
        </w:rPr>
        <w:t xml:space="preserve"> i predmet</w:t>
      </w:r>
      <w:r w:rsidR="00AD6CFB" w:rsidRPr="00E82F9E">
        <w:rPr>
          <w:rFonts w:ascii="Arial" w:hAnsi="Arial" w:cs="Arial"/>
          <w:i/>
          <w:u w:val="single"/>
          <w:lang w:val="bs-Latn-BA"/>
        </w:rPr>
        <w:t>i</w:t>
      </w:r>
      <w:r w:rsidRPr="00E82F9E">
        <w:rPr>
          <w:rFonts w:ascii="Arial" w:hAnsi="Arial" w:cs="Arial"/>
          <w:i/>
          <w:u w:val="single"/>
          <w:lang w:val="bs-Latn-BA"/>
        </w:rPr>
        <w:t xml:space="preserve"> broj</w:t>
      </w:r>
      <w:r w:rsidR="00AD6CFB" w:rsidRPr="00E82F9E">
        <w:rPr>
          <w:rFonts w:ascii="Arial" w:hAnsi="Arial" w:cs="Arial"/>
          <w:i/>
          <w:u w:val="single"/>
          <w:lang w:val="bs-Latn-BA"/>
        </w:rPr>
        <w:t>:</w:t>
      </w:r>
      <w:r w:rsidR="00413BDB" w:rsidRPr="00E82F9E">
        <w:rPr>
          <w:rFonts w:ascii="Arial" w:hAnsi="Arial" w:cs="Arial"/>
          <w:i/>
          <w:u w:val="single"/>
          <w:lang w:val="bs-Latn-BA"/>
        </w:rPr>
        <w:t xml:space="preserve"> T 10 </w:t>
      </w:r>
      <w:proofErr w:type="spellStart"/>
      <w:r w:rsidR="00413BDB" w:rsidRPr="00E82F9E">
        <w:rPr>
          <w:rFonts w:ascii="Arial" w:hAnsi="Arial" w:cs="Arial"/>
          <w:i/>
          <w:u w:val="single"/>
          <w:lang w:val="bs-Latn-BA"/>
        </w:rPr>
        <w:t>KTRZ</w:t>
      </w:r>
      <w:proofErr w:type="spellEnd"/>
      <w:r w:rsidR="00413BDB" w:rsidRPr="00E82F9E">
        <w:rPr>
          <w:rFonts w:ascii="Arial" w:hAnsi="Arial" w:cs="Arial"/>
          <w:i/>
          <w:u w:val="single"/>
          <w:lang w:val="bs-Latn-BA"/>
        </w:rPr>
        <w:t xml:space="preserve"> 0009751</w:t>
      </w:r>
      <w:r w:rsidRPr="00E82F9E">
        <w:rPr>
          <w:rFonts w:ascii="Arial" w:hAnsi="Arial" w:cs="Arial"/>
          <w:i/>
          <w:u w:val="single"/>
          <w:lang w:val="bs-Latn-BA"/>
        </w:rPr>
        <w:t xml:space="preserve"> 21 koji nije bio </w:t>
      </w:r>
      <w:proofErr w:type="spellStart"/>
      <w:r w:rsidRPr="00E82F9E">
        <w:rPr>
          <w:rFonts w:ascii="Arial" w:hAnsi="Arial" w:cs="Arial"/>
          <w:i/>
          <w:u w:val="single"/>
          <w:lang w:val="bs-Latn-BA"/>
        </w:rPr>
        <w:t>onuhva</w:t>
      </w:r>
      <w:r w:rsidR="00413BDB" w:rsidRPr="00E82F9E">
        <w:rPr>
          <w:rFonts w:ascii="Arial" w:hAnsi="Arial" w:cs="Arial"/>
          <w:i/>
          <w:u w:val="single"/>
          <w:lang w:val="bs-Latn-BA"/>
        </w:rPr>
        <w:t>ćen</w:t>
      </w:r>
      <w:proofErr w:type="spellEnd"/>
      <w:r w:rsidR="00413BDB" w:rsidRPr="00E82F9E">
        <w:rPr>
          <w:rFonts w:ascii="Arial" w:hAnsi="Arial" w:cs="Arial"/>
          <w:i/>
          <w:u w:val="single"/>
          <w:lang w:val="bs-Latn-BA"/>
        </w:rPr>
        <w:t xml:space="preserve"> Planom rješavanja </w:t>
      </w:r>
      <w:proofErr w:type="spellStart"/>
      <w:r w:rsidR="00413BDB" w:rsidRPr="00E82F9E">
        <w:rPr>
          <w:rFonts w:ascii="Arial" w:hAnsi="Arial" w:cs="Arial"/>
          <w:i/>
          <w:u w:val="single"/>
          <w:lang w:val="bs-Latn-BA"/>
        </w:rPr>
        <w:t>RZ</w:t>
      </w:r>
      <w:proofErr w:type="spellEnd"/>
      <w:r w:rsidR="00413BDB" w:rsidRPr="00E82F9E">
        <w:rPr>
          <w:rFonts w:ascii="Arial" w:hAnsi="Arial" w:cs="Arial"/>
          <w:i/>
          <w:u w:val="single"/>
          <w:lang w:val="bs-Latn-BA"/>
        </w:rPr>
        <w:t xml:space="preserve"> za 2022</w:t>
      </w:r>
      <w:r w:rsidRPr="00E82F9E">
        <w:rPr>
          <w:rFonts w:ascii="Arial" w:hAnsi="Arial" w:cs="Arial"/>
          <w:i/>
          <w:u w:val="single"/>
          <w:lang w:val="bs-Latn-BA"/>
        </w:rPr>
        <w:t xml:space="preserve">. godinu kao i predmeti T 10 0 </w:t>
      </w:r>
      <w:proofErr w:type="spellStart"/>
      <w:r w:rsidRPr="00E82F9E">
        <w:rPr>
          <w:rFonts w:ascii="Arial" w:hAnsi="Arial" w:cs="Arial"/>
          <w:i/>
          <w:u w:val="single"/>
          <w:lang w:val="bs-Latn-BA"/>
        </w:rPr>
        <w:t>KTARZ</w:t>
      </w:r>
      <w:proofErr w:type="spellEnd"/>
      <w:r w:rsidRPr="00E82F9E">
        <w:rPr>
          <w:rFonts w:ascii="Arial" w:hAnsi="Arial" w:cs="Arial"/>
          <w:i/>
          <w:u w:val="single"/>
          <w:lang w:val="bs-Latn-BA"/>
        </w:rPr>
        <w:t xml:space="preserve"> 000</w:t>
      </w:r>
      <w:r w:rsidR="00413BDB" w:rsidRPr="00E82F9E">
        <w:rPr>
          <w:rFonts w:ascii="Arial" w:hAnsi="Arial" w:cs="Arial"/>
          <w:i/>
          <w:u w:val="single"/>
          <w:lang w:val="bs-Latn-BA"/>
        </w:rPr>
        <w:t>1796</w:t>
      </w:r>
      <w:r w:rsidRPr="00E82F9E">
        <w:rPr>
          <w:rFonts w:ascii="Arial" w:hAnsi="Arial" w:cs="Arial"/>
          <w:i/>
          <w:u w:val="single"/>
          <w:lang w:val="bs-Latn-BA"/>
        </w:rPr>
        <w:t xml:space="preserve"> </w:t>
      </w:r>
      <w:r w:rsidR="00413BDB" w:rsidRPr="00E82F9E">
        <w:rPr>
          <w:rFonts w:ascii="Arial" w:hAnsi="Arial" w:cs="Arial"/>
          <w:i/>
          <w:u w:val="single"/>
          <w:lang w:val="bs-Latn-BA"/>
        </w:rPr>
        <w:t>09</w:t>
      </w:r>
      <w:r w:rsidRPr="00E82F9E">
        <w:rPr>
          <w:rFonts w:ascii="Arial" w:hAnsi="Arial" w:cs="Arial"/>
          <w:i/>
          <w:u w:val="single"/>
          <w:lang w:val="bs-Latn-BA"/>
        </w:rPr>
        <w:t xml:space="preserve">, T 10 0 </w:t>
      </w:r>
      <w:proofErr w:type="spellStart"/>
      <w:r w:rsidRPr="00E82F9E">
        <w:rPr>
          <w:rFonts w:ascii="Arial" w:hAnsi="Arial" w:cs="Arial"/>
          <w:i/>
          <w:u w:val="single"/>
          <w:lang w:val="bs-Latn-BA"/>
        </w:rPr>
        <w:t>KTNRZ</w:t>
      </w:r>
      <w:proofErr w:type="spellEnd"/>
      <w:r w:rsidRPr="00E82F9E">
        <w:rPr>
          <w:rFonts w:ascii="Arial" w:hAnsi="Arial" w:cs="Arial"/>
          <w:i/>
          <w:u w:val="single"/>
          <w:lang w:val="bs-Latn-BA"/>
        </w:rPr>
        <w:t xml:space="preserve"> 000</w:t>
      </w:r>
      <w:r w:rsidR="00413BDB" w:rsidRPr="00E82F9E">
        <w:rPr>
          <w:rFonts w:ascii="Arial" w:hAnsi="Arial" w:cs="Arial"/>
          <w:i/>
          <w:u w:val="single"/>
          <w:lang w:val="bs-Latn-BA"/>
        </w:rPr>
        <w:t>9840 22</w:t>
      </w:r>
      <w:r w:rsidR="00E82F9E" w:rsidRPr="00E82F9E">
        <w:rPr>
          <w:rFonts w:ascii="Arial" w:hAnsi="Arial" w:cs="Arial"/>
          <w:i/>
          <w:u w:val="single"/>
          <w:lang w:val="bs-Latn-BA"/>
        </w:rPr>
        <w:t xml:space="preserve">, T 10 0 </w:t>
      </w:r>
      <w:proofErr w:type="spellStart"/>
      <w:r w:rsidR="00E82F9E" w:rsidRPr="00E82F9E">
        <w:rPr>
          <w:rFonts w:ascii="Arial" w:hAnsi="Arial" w:cs="Arial"/>
          <w:i/>
          <w:u w:val="single"/>
          <w:lang w:val="bs-Latn-BA"/>
        </w:rPr>
        <w:t>KTNRZ</w:t>
      </w:r>
      <w:proofErr w:type="spellEnd"/>
      <w:r w:rsidR="00E82F9E" w:rsidRPr="00E82F9E">
        <w:rPr>
          <w:rFonts w:ascii="Arial" w:hAnsi="Arial" w:cs="Arial"/>
          <w:i/>
          <w:u w:val="single"/>
          <w:lang w:val="bs-Latn-BA"/>
        </w:rPr>
        <w:t xml:space="preserve"> 0002138</w:t>
      </w:r>
      <w:r w:rsidRPr="00E82F9E">
        <w:rPr>
          <w:rFonts w:ascii="Arial" w:hAnsi="Arial" w:cs="Arial"/>
          <w:i/>
          <w:u w:val="single"/>
          <w:lang w:val="bs-Latn-BA"/>
        </w:rPr>
        <w:t xml:space="preserve"> 10 i T 10 0 </w:t>
      </w:r>
      <w:proofErr w:type="spellStart"/>
      <w:r w:rsidRPr="00E82F9E">
        <w:rPr>
          <w:rFonts w:ascii="Arial" w:hAnsi="Arial" w:cs="Arial"/>
          <w:i/>
          <w:u w:val="single"/>
          <w:lang w:val="bs-Latn-BA"/>
        </w:rPr>
        <w:t>KTNRZ</w:t>
      </w:r>
      <w:proofErr w:type="spellEnd"/>
      <w:r w:rsidRPr="00E82F9E">
        <w:rPr>
          <w:rFonts w:ascii="Arial" w:hAnsi="Arial" w:cs="Arial"/>
          <w:i/>
          <w:u w:val="single"/>
          <w:lang w:val="bs-Latn-BA"/>
        </w:rPr>
        <w:t xml:space="preserve"> 000</w:t>
      </w:r>
      <w:r w:rsidR="00E82F9E" w:rsidRPr="00E82F9E">
        <w:rPr>
          <w:rFonts w:ascii="Arial" w:hAnsi="Arial" w:cs="Arial"/>
          <w:i/>
          <w:u w:val="single"/>
          <w:lang w:val="bs-Latn-BA"/>
        </w:rPr>
        <w:t>4315 23</w:t>
      </w:r>
      <w:r w:rsidRPr="00E82F9E">
        <w:rPr>
          <w:rFonts w:ascii="Arial" w:hAnsi="Arial" w:cs="Arial"/>
          <w:i/>
          <w:u w:val="single"/>
          <w:lang w:val="bs-Latn-BA"/>
        </w:rPr>
        <w:t>.</w:t>
      </w:r>
    </w:p>
    <w:p w:rsidR="00460D3B" w:rsidRPr="006F6301" w:rsidRDefault="00460D3B" w:rsidP="00460D3B">
      <w:pPr>
        <w:spacing w:after="160"/>
        <w:rPr>
          <w:rFonts w:ascii="Arial" w:hAnsi="Arial" w:cs="Arial"/>
          <w:b/>
          <w:i/>
          <w:color w:val="FF0000"/>
          <w:lang w:val="bs-Latn-BA"/>
        </w:rPr>
      </w:pPr>
    </w:p>
    <w:p w:rsidR="00460D3B" w:rsidRPr="00561909" w:rsidRDefault="00460D3B" w:rsidP="00460D3B">
      <w:pPr>
        <w:spacing w:after="160"/>
        <w:rPr>
          <w:rFonts w:ascii="Arial" w:hAnsi="Arial" w:cs="Arial"/>
          <w:b/>
          <w:i/>
        </w:rPr>
      </w:pPr>
      <w:r w:rsidRPr="00561909">
        <w:rPr>
          <w:rFonts w:ascii="Arial" w:hAnsi="Arial" w:cs="Arial"/>
          <w:b/>
          <w:i/>
          <w:lang w:val="bs-Latn-BA"/>
        </w:rPr>
        <w:t>Broj nerije</w:t>
      </w:r>
      <w:r w:rsidR="00D06BC5" w:rsidRPr="00561909">
        <w:rPr>
          <w:rFonts w:ascii="Arial" w:hAnsi="Arial" w:cs="Arial"/>
          <w:b/>
          <w:i/>
          <w:lang w:val="bs-Latn-BA"/>
        </w:rPr>
        <w:t>šenih predmeta na dan 31.12.2022</w:t>
      </w:r>
      <w:r w:rsidRPr="00561909">
        <w:rPr>
          <w:rFonts w:ascii="Arial" w:hAnsi="Arial" w:cs="Arial"/>
          <w:b/>
          <w:i/>
          <w:lang w:val="bs-Latn-BA"/>
        </w:rPr>
        <w:t>. godine je prikazan u sljedećoj tabeli:</w:t>
      </w:r>
      <w:r w:rsidRPr="00561909">
        <w:rPr>
          <w:rFonts w:ascii="Arial" w:hAnsi="Arial" w:cs="Arial"/>
          <w:b/>
          <w:i/>
        </w:rPr>
        <w:t xml:space="preserve"> </w:t>
      </w:r>
    </w:p>
    <w:tbl>
      <w:tblPr>
        <w:tblStyle w:val="Reetkatablice"/>
        <w:tblW w:w="0" w:type="auto"/>
        <w:tblInd w:w="0" w:type="dxa"/>
        <w:tblLook w:val="04A0" w:firstRow="1" w:lastRow="0" w:firstColumn="1" w:lastColumn="0" w:noHBand="0" w:noVBand="1"/>
      </w:tblPr>
      <w:tblGrid>
        <w:gridCol w:w="1297"/>
        <w:gridCol w:w="1559"/>
        <w:gridCol w:w="1418"/>
        <w:gridCol w:w="1276"/>
        <w:gridCol w:w="1275"/>
        <w:gridCol w:w="1985"/>
      </w:tblGrid>
      <w:tr w:rsidR="00460D3B" w:rsidRPr="00FC328B" w:rsidTr="00460D3B">
        <w:tc>
          <w:tcPr>
            <w:tcW w:w="1271"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Vrsta</w:t>
            </w:r>
            <w:proofErr w:type="spellEnd"/>
            <w:r w:rsidRPr="00FC328B">
              <w:rPr>
                <w:rFonts w:ascii="Arial" w:hAnsi="Arial" w:cs="Arial"/>
                <w:b/>
                <w:i/>
              </w:rPr>
              <w:t xml:space="preserve"> </w:t>
            </w:r>
            <w:proofErr w:type="spellStart"/>
            <w:r w:rsidRPr="00FC328B">
              <w:rPr>
                <w:rFonts w:ascii="Arial" w:hAnsi="Arial" w:cs="Arial"/>
                <w:b/>
                <w:i/>
              </w:rPr>
              <w:t>predmeta</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Preneseno</w:t>
            </w:r>
            <w:proofErr w:type="spellEnd"/>
            <w:r w:rsidRPr="00FC328B">
              <w:rPr>
                <w:rFonts w:ascii="Arial" w:hAnsi="Arial" w:cs="Arial"/>
                <w:b/>
                <w:i/>
              </w:rPr>
              <w:t xml:space="preserve"> </w:t>
            </w:r>
            <w:proofErr w:type="spellStart"/>
            <w:r w:rsidRPr="00FC328B">
              <w:rPr>
                <w:rFonts w:ascii="Arial" w:hAnsi="Arial" w:cs="Arial"/>
                <w:b/>
                <w:i/>
              </w:rPr>
              <w:t>iz</w:t>
            </w:r>
            <w:proofErr w:type="spellEnd"/>
            <w:r w:rsidRPr="00FC328B">
              <w:rPr>
                <w:rFonts w:ascii="Arial" w:hAnsi="Arial" w:cs="Arial"/>
                <w:b/>
                <w:i/>
              </w:rPr>
              <w:t xml:space="preserve"> </w:t>
            </w:r>
            <w:proofErr w:type="spellStart"/>
            <w:r w:rsidRPr="00FC328B">
              <w:rPr>
                <w:rFonts w:ascii="Arial" w:hAnsi="Arial" w:cs="Arial"/>
                <w:b/>
                <w:i/>
              </w:rPr>
              <w:t>ranijih</w:t>
            </w:r>
            <w:proofErr w:type="spellEnd"/>
            <w:r w:rsidRPr="00FC328B">
              <w:rPr>
                <w:rFonts w:ascii="Arial" w:hAnsi="Arial" w:cs="Arial"/>
                <w:b/>
                <w:i/>
              </w:rPr>
              <w:t xml:space="preserve"> </w:t>
            </w:r>
            <w:proofErr w:type="spellStart"/>
            <w:r w:rsidRPr="00FC328B">
              <w:rPr>
                <w:rFonts w:ascii="Arial" w:hAnsi="Arial" w:cs="Arial"/>
                <w:b/>
                <w:i/>
              </w:rPr>
              <w:t>godina</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rPr>
                <w:rFonts w:ascii="Arial" w:hAnsi="Arial" w:cs="Arial"/>
                <w:b/>
                <w:i/>
              </w:rPr>
            </w:pPr>
            <w:proofErr w:type="spellStart"/>
            <w:r w:rsidRPr="00FC328B">
              <w:rPr>
                <w:rFonts w:ascii="Arial" w:hAnsi="Arial" w:cs="Arial"/>
                <w:b/>
                <w:i/>
              </w:rPr>
              <w:t>Primljeno</w:t>
            </w:r>
            <w:proofErr w:type="spellEnd"/>
            <w:r w:rsidRPr="00FC328B">
              <w:rPr>
                <w:rFonts w:ascii="Arial" w:hAnsi="Arial" w:cs="Arial"/>
                <w:b/>
                <w:i/>
              </w:rPr>
              <w:t xml:space="preserve"> u 2022</w:t>
            </w:r>
            <w:r w:rsidR="00460D3B" w:rsidRPr="00FC328B">
              <w:rPr>
                <w:rFonts w:ascii="Arial" w:hAnsi="Arial" w:cs="Arial"/>
                <w:b/>
                <w:i/>
              </w:rPr>
              <w:t xml:space="preserve">. </w:t>
            </w:r>
            <w:proofErr w:type="spellStart"/>
            <w:r w:rsidR="00460D3B" w:rsidRPr="00FC328B">
              <w:rPr>
                <w:rFonts w:ascii="Arial" w:hAnsi="Arial" w:cs="Arial"/>
                <w:b/>
                <w:i/>
              </w:rPr>
              <w:t>godini</w:t>
            </w:r>
            <w:proofErr w:type="spellEnd"/>
            <w:r w:rsidR="00460D3B" w:rsidRPr="00FC328B">
              <w:rPr>
                <w:rFonts w:ascii="Arial" w:hAnsi="Arial" w:cs="Arial"/>
                <w:b/>
                <w:i/>
              </w:rPr>
              <w:t xml:space="preserve"> </w:t>
            </w:r>
          </w:p>
        </w:tc>
        <w:tc>
          <w:tcPr>
            <w:tcW w:w="1276"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Ukupno</w:t>
            </w:r>
            <w:proofErr w:type="spellEnd"/>
            <w:r w:rsidRPr="00FC328B">
              <w:rPr>
                <w:rFonts w:ascii="Arial" w:hAnsi="Arial" w:cs="Arial"/>
                <w:b/>
                <w:i/>
              </w:rPr>
              <w:t xml:space="preserve"> u </w:t>
            </w:r>
            <w:proofErr w:type="spellStart"/>
            <w:r w:rsidRPr="00FC328B">
              <w:rPr>
                <w:rFonts w:ascii="Arial" w:hAnsi="Arial" w:cs="Arial"/>
                <w:b/>
                <w:i/>
              </w:rPr>
              <w:t>radu</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Riješeno</w:t>
            </w:r>
            <w:proofErr w:type="spellEnd"/>
            <w:r w:rsidRPr="00FC328B">
              <w:rPr>
                <w:rFonts w:ascii="Arial" w:hAnsi="Arial" w:cs="Arial"/>
                <w:b/>
                <w:i/>
              </w:rPr>
              <w:t xml:space="preserve"> </w:t>
            </w:r>
          </w:p>
        </w:tc>
        <w:tc>
          <w:tcPr>
            <w:tcW w:w="1985"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rPr>
                <w:rFonts w:ascii="Arial" w:hAnsi="Arial" w:cs="Arial"/>
                <w:b/>
                <w:i/>
              </w:rPr>
            </w:pPr>
            <w:proofErr w:type="spellStart"/>
            <w:r w:rsidRPr="00FC328B">
              <w:rPr>
                <w:rFonts w:ascii="Arial" w:hAnsi="Arial" w:cs="Arial"/>
                <w:b/>
                <w:i/>
              </w:rPr>
              <w:t>Neriješeno</w:t>
            </w:r>
            <w:proofErr w:type="spellEnd"/>
            <w:r w:rsidRPr="00FC328B">
              <w:rPr>
                <w:rFonts w:ascii="Arial" w:hAnsi="Arial" w:cs="Arial"/>
                <w:b/>
                <w:i/>
              </w:rPr>
              <w:t xml:space="preserve"> na 31.12.2022</w:t>
            </w:r>
            <w:r w:rsidR="00460D3B" w:rsidRPr="00FC328B">
              <w:rPr>
                <w:rFonts w:ascii="Arial" w:hAnsi="Arial" w:cs="Arial"/>
                <w:b/>
                <w:i/>
              </w:rPr>
              <w:t xml:space="preserve">. </w:t>
            </w:r>
            <w:proofErr w:type="spellStart"/>
            <w:r w:rsidR="00460D3B" w:rsidRPr="00FC328B">
              <w:rPr>
                <w:rFonts w:ascii="Arial" w:hAnsi="Arial" w:cs="Arial"/>
                <w:b/>
                <w:i/>
              </w:rPr>
              <w:t>godine</w:t>
            </w:r>
            <w:proofErr w:type="spellEnd"/>
          </w:p>
        </w:tc>
      </w:tr>
      <w:tr w:rsidR="00460D3B" w:rsidRPr="00FC328B" w:rsidTr="00460D3B">
        <w:tc>
          <w:tcPr>
            <w:tcW w:w="1271"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KTRZ</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2</w:t>
            </w:r>
          </w:p>
        </w:tc>
        <w:tc>
          <w:tcPr>
            <w:tcW w:w="1275"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jc w:val="center"/>
              <w:rPr>
                <w:rFonts w:ascii="Arial" w:hAnsi="Arial" w:cs="Arial"/>
                <w:i/>
              </w:rPr>
            </w:pPr>
            <w:r w:rsidRPr="00FC328B">
              <w:rPr>
                <w:rFonts w:ascii="Arial" w:hAnsi="Arial" w:cs="Arial"/>
                <w:i/>
              </w:rPr>
              <w:t>2</w:t>
            </w:r>
          </w:p>
        </w:tc>
        <w:tc>
          <w:tcPr>
            <w:tcW w:w="1985"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0</w:t>
            </w:r>
          </w:p>
        </w:tc>
      </w:tr>
      <w:tr w:rsidR="00460D3B" w:rsidRPr="00FC328B" w:rsidTr="00460D3B">
        <w:tc>
          <w:tcPr>
            <w:tcW w:w="1271"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KTARZ</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8</w:t>
            </w:r>
          </w:p>
        </w:tc>
        <w:tc>
          <w:tcPr>
            <w:tcW w:w="1418"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jc w:val="center"/>
              <w:rPr>
                <w:rFonts w:ascii="Arial" w:hAnsi="Arial" w:cs="Arial"/>
                <w:i/>
              </w:rPr>
            </w:pPr>
            <w:r w:rsidRPr="00FC328B">
              <w:rPr>
                <w:rFonts w:ascii="Arial" w:hAnsi="Arial" w:cs="Arial"/>
                <w:i/>
              </w:rPr>
              <w:t>0</w:t>
            </w:r>
          </w:p>
        </w:tc>
        <w:tc>
          <w:tcPr>
            <w:tcW w:w="1276"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8</w:t>
            </w:r>
          </w:p>
        </w:tc>
        <w:tc>
          <w:tcPr>
            <w:tcW w:w="1275"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jc w:val="center"/>
              <w:rPr>
                <w:rFonts w:ascii="Arial" w:hAnsi="Arial" w:cs="Arial"/>
                <w:i/>
              </w:rPr>
            </w:pPr>
            <w:r w:rsidRPr="00FC328B">
              <w:rPr>
                <w:rFonts w:ascii="Arial" w:hAnsi="Arial" w:cs="Arial"/>
                <w:i/>
              </w:rPr>
              <w:t>2</w:t>
            </w:r>
          </w:p>
        </w:tc>
        <w:tc>
          <w:tcPr>
            <w:tcW w:w="1985"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6</w:t>
            </w:r>
          </w:p>
        </w:tc>
      </w:tr>
      <w:tr w:rsidR="00460D3B" w:rsidRPr="00FC328B" w:rsidTr="00460D3B">
        <w:tc>
          <w:tcPr>
            <w:tcW w:w="1271" w:type="dxa"/>
            <w:tcBorders>
              <w:top w:val="single" w:sz="4" w:space="0" w:color="auto"/>
              <w:left w:val="single" w:sz="4" w:space="0" w:color="auto"/>
              <w:bottom w:val="single" w:sz="4" w:space="0" w:color="auto"/>
              <w:right w:val="single" w:sz="4" w:space="0" w:color="auto"/>
            </w:tcBorders>
            <w:hideMark/>
          </w:tcPr>
          <w:p w:rsidR="00460D3B" w:rsidRPr="00FC328B" w:rsidRDefault="00460D3B" w:rsidP="00460D3B">
            <w:pPr>
              <w:rPr>
                <w:rFonts w:ascii="Arial" w:hAnsi="Arial" w:cs="Arial"/>
                <w:b/>
                <w:i/>
              </w:rPr>
            </w:pPr>
            <w:proofErr w:type="spellStart"/>
            <w:r w:rsidRPr="00FC328B">
              <w:rPr>
                <w:rFonts w:ascii="Arial" w:hAnsi="Arial" w:cs="Arial"/>
                <w:b/>
                <w:i/>
              </w:rPr>
              <w:t>KTNRZ</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20</w:t>
            </w:r>
          </w:p>
        </w:tc>
        <w:tc>
          <w:tcPr>
            <w:tcW w:w="1418"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1</w:t>
            </w:r>
          </w:p>
        </w:tc>
        <w:tc>
          <w:tcPr>
            <w:tcW w:w="1276"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21</w:t>
            </w:r>
          </w:p>
        </w:tc>
        <w:tc>
          <w:tcPr>
            <w:tcW w:w="1275"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2</w:t>
            </w:r>
          </w:p>
        </w:tc>
        <w:tc>
          <w:tcPr>
            <w:tcW w:w="1985" w:type="dxa"/>
            <w:tcBorders>
              <w:top w:val="single" w:sz="4" w:space="0" w:color="auto"/>
              <w:left w:val="single" w:sz="4" w:space="0" w:color="auto"/>
              <w:bottom w:val="single" w:sz="4" w:space="0" w:color="auto"/>
              <w:right w:val="single" w:sz="4" w:space="0" w:color="auto"/>
            </w:tcBorders>
            <w:hideMark/>
          </w:tcPr>
          <w:p w:rsidR="00460D3B" w:rsidRPr="00FC328B" w:rsidRDefault="00D06BC5" w:rsidP="00460D3B">
            <w:pPr>
              <w:jc w:val="center"/>
              <w:rPr>
                <w:rFonts w:ascii="Arial" w:hAnsi="Arial" w:cs="Arial"/>
                <w:i/>
              </w:rPr>
            </w:pPr>
            <w:r w:rsidRPr="00FC328B">
              <w:rPr>
                <w:rFonts w:ascii="Arial" w:hAnsi="Arial" w:cs="Arial"/>
                <w:i/>
              </w:rPr>
              <w:t>19</w:t>
            </w:r>
          </w:p>
        </w:tc>
      </w:tr>
    </w:tbl>
    <w:p w:rsidR="00460D3B" w:rsidRDefault="00460D3B" w:rsidP="00460D3B">
      <w:pPr>
        <w:spacing w:after="160" w:line="259" w:lineRule="auto"/>
        <w:jc w:val="both"/>
        <w:rPr>
          <w:rFonts w:ascii="Arial" w:hAnsi="Arial" w:cs="Arial"/>
          <w:b/>
          <w:i/>
          <w:sz w:val="24"/>
          <w:szCs w:val="24"/>
          <w:u w:val="single"/>
        </w:rPr>
      </w:pPr>
    </w:p>
    <w:p w:rsidR="006F6301" w:rsidRDefault="006F6301" w:rsidP="00460D3B">
      <w:pPr>
        <w:spacing w:after="160" w:line="259" w:lineRule="auto"/>
        <w:jc w:val="both"/>
        <w:rPr>
          <w:rFonts w:ascii="Arial" w:hAnsi="Arial" w:cs="Arial"/>
          <w:b/>
          <w:i/>
          <w:sz w:val="24"/>
          <w:szCs w:val="24"/>
          <w:u w:val="single"/>
        </w:rPr>
      </w:pPr>
    </w:p>
    <w:p w:rsidR="00A1004C" w:rsidRDefault="00A1004C" w:rsidP="00460D3B">
      <w:pPr>
        <w:spacing w:after="160" w:line="259" w:lineRule="auto"/>
        <w:jc w:val="both"/>
        <w:rPr>
          <w:rFonts w:ascii="Arial" w:hAnsi="Arial" w:cs="Arial"/>
          <w:b/>
          <w:i/>
          <w:sz w:val="24"/>
          <w:szCs w:val="24"/>
          <w:u w:val="single"/>
        </w:rPr>
      </w:pPr>
    </w:p>
    <w:p w:rsidR="0058217A" w:rsidRPr="00460D3B" w:rsidRDefault="0058217A" w:rsidP="00460D3B">
      <w:pPr>
        <w:spacing w:after="160" w:line="259" w:lineRule="auto"/>
        <w:jc w:val="both"/>
        <w:rPr>
          <w:rFonts w:ascii="Arial" w:hAnsi="Arial" w:cs="Arial"/>
          <w:b/>
          <w:i/>
          <w:sz w:val="24"/>
          <w:szCs w:val="24"/>
          <w:u w:val="single"/>
        </w:rPr>
      </w:pPr>
    </w:p>
    <w:p w:rsidR="00460D3B" w:rsidRPr="00460D3B" w:rsidRDefault="00460D3B" w:rsidP="00460D3B">
      <w:pPr>
        <w:numPr>
          <w:ilvl w:val="0"/>
          <w:numId w:val="9"/>
        </w:numPr>
        <w:spacing w:after="160" w:line="259" w:lineRule="auto"/>
        <w:ind w:left="567" w:hanging="567"/>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KTK-PREDMETA</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KORUPCIJE</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ORGANIZIRANOG</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KRIMINALA</w:t>
      </w:r>
      <w:proofErr w:type="spellEnd"/>
    </w:p>
    <w:p w:rsidR="00460D3B" w:rsidRPr="00460D3B" w:rsidRDefault="00460D3B" w:rsidP="00460D3B">
      <w:pPr>
        <w:spacing w:after="160" w:line="259" w:lineRule="auto"/>
        <w:jc w:val="both"/>
        <w:rPr>
          <w:rFonts w:ascii="Arial" w:hAnsi="Arial" w:cs="Arial"/>
          <w:b/>
          <w:i/>
          <w:u w:val="single"/>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Kada se govori o </w:t>
      </w:r>
      <w:proofErr w:type="spellStart"/>
      <w:r w:rsidRPr="00460D3B">
        <w:rPr>
          <w:rFonts w:ascii="Arial" w:hAnsi="Arial" w:cs="Arial"/>
          <w:b/>
          <w:i/>
        </w:rPr>
        <w:t>KTK</w:t>
      </w:r>
      <w:proofErr w:type="spellEnd"/>
      <w:r w:rsidRPr="00460D3B">
        <w:rPr>
          <w:rFonts w:ascii="Arial" w:hAnsi="Arial" w:cs="Arial"/>
          <w:i/>
        </w:rPr>
        <w:t xml:space="preserve"> predmetima </w:t>
      </w:r>
      <w:r w:rsidRPr="00460D3B">
        <w:rPr>
          <w:rFonts w:ascii="Arial" w:hAnsi="Arial" w:cs="Arial"/>
          <w:b/>
          <w:i/>
          <w:u w:val="single"/>
        </w:rPr>
        <w:t>korupcije i organiziranog kriminala</w:t>
      </w:r>
      <w:r w:rsidRPr="00460D3B">
        <w:rPr>
          <w:rFonts w:ascii="Arial" w:hAnsi="Arial" w:cs="Arial"/>
          <w:i/>
        </w:rPr>
        <w:t xml:space="preserve"> i ostvarenim rezultatima u radu na tim predmetima, u izvještajnom periodu stanje </w:t>
      </w:r>
      <w:r w:rsidRPr="00460D3B">
        <w:rPr>
          <w:rFonts w:ascii="Arial" w:hAnsi="Arial" w:cs="Arial"/>
          <w:b/>
          <w:i/>
          <w:u w:val="single"/>
        </w:rPr>
        <w:t>po prijavama i istragama</w:t>
      </w:r>
      <w:r w:rsidRPr="00460D3B">
        <w:rPr>
          <w:rFonts w:ascii="Arial" w:hAnsi="Arial" w:cs="Arial"/>
          <w:i/>
        </w:rPr>
        <w:t xml:space="preserve"> je slijedeće: iz ranijeg perioda preneseno je </w:t>
      </w:r>
      <w:r w:rsidR="00351CAE">
        <w:rPr>
          <w:rFonts w:ascii="Arial" w:hAnsi="Arial" w:cs="Arial"/>
          <w:b/>
          <w:i/>
        </w:rPr>
        <w:t>5</w:t>
      </w:r>
      <w:r w:rsidRPr="00460D3B">
        <w:rPr>
          <w:rFonts w:ascii="Arial" w:hAnsi="Arial" w:cs="Arial"/>
          <w:i/>
        </w:rPr>
        <w:t xml:space="preserve"> predmeta, primljeno u izvještajnom periodu </w:t>
      </w:r>
      <w:r w:rsidR="00351CAE">
        <w:rPr>
          <w:rFonts w:ascii="Arial" w:hAnsi="Arial" w:cs="Arial"/>
          <w:b/>
          <w:i/>
        </w:rPr>
        <w:t>8</w:t>
      </w:r>
      <w:r w:rsidRPr="00460D3B">
        <w:rPr>
          <w:rFonts w:ascii="Arial" w:hAnsi="Arial" w:cs="Arial"/>
          <w:b/>
          <w:i/>
        </w:rPr>
        <w:t xml:space="preserve"> </w:t>
      </w:r>
      <w:r w:rsidRPr="00460D3B">
        <w:rPr>
          <w:rFonts w:ascii="Arial" w:hAnsi="Arial" w:cs="Arial"/>
          <w:i/>
        </w:rPr>
        <w:t xml:space="preserve"> predmeta, ukupno u radu je bilo </w:t>
      </w:r>
      <w:r w:rsidR="00351CAE">
        <w:rPr>
          <w:rFonts w:ascii="Arial" w:hAnsi="Arial" w:cs="Arial"/>
          <w:b/>
          <w:i/>
        </w:rPr>
        <w:t>13</w:t>
      </w:r>
      <w:r w:rsidRPr="00460D3B">
        <w:rPr>
          <w:rFonts w:ascii="Arial" w:hAnsi="Arial" w:cs="Arial"/>
          <w:i/>
        </w:rPr>
        <w:t xml:space="preserve"> predmeta od kojih je riješeno </w:t>
      </w:r>
      <w:r w:rsidR="00351CAE">
        <w:rPr>
          <w:rFonts w:ascii="Arial" w:hAnsi="Arial" w:cs="Arial"/>
          <w:b/>
          <w:i/>
        </w:rPr>
        <w:t>10</w:t>
      </w:r>
      <w:r w:rsidRPr="00460D3B">
        <w:rPr>
          <w:rFonts w:ascii="Arial" w:hAnsi="Arial" w:cs="Arial"/>
          <w:b/>
          <w:i/>
        </w:rPr>
        <w:t xml:space="preserve"> predmeta, </w:t>
      </w:r>
      <w:r w:rsidRPr="00460D3B">
        <w:rPr>
          <w:rFonts w:ascii="Arial" w:hAnsi="Arial" w:cs="Arial"/>
          <w:i/>
        </w:rPr>
        <w:t>a ostalo neriješeno</w:t>
      </w:r>
      <w:r w:rsidR="00351CAE">
        <w:rPr>
          <w:rFonts w:ascii="Arial" w:hAnsi="Arial" w:cs="Arial"/>
          <w:b/>
          <w:i/>
        </w:rPr>
        <w:t xml:space="preserve"> 3</w:t>
      </w:r>
      <w:r w:rsidRPr="00460D3B">
        <w:rPr>
          <w:rFonts w:ascii="Arial" w:hAnsi="Arial" w:cs="Arial"/>
          <w:b/>
          <w:i/>
        </w:rPr>
        <w:t xml:space="preserve"> </w:t>
      </w:r>
      <w:r w:rsidRPr="00460D3B">
        <w:rPr>
          <w:rFonts w:ascii="Arial" w:hAnsi="Arial" w:cs="Arial"/>
          <w:i/>
        </w:rPr>
        <w:t>predmeta</w:t>
      </w:r>
    </w:p>
    <w:p w:rsidR="00460D3B" w:rsidRPr="00460D3B" w:rsidRDefault="00460D3B" w:rsidP="00460D3B">
      <w:pPr>
        <w:spacing w:after="160" w:line="259" w:lineRule="auto"/>
        <w:jc w:val="both"/>
        <w:rPr>
          <w:rFonts w:ascii="Arial" w:hAnsi="Arial" w:cs="Arial"/>
          <w:i/>
        </w:rPr>
      </w:pPr>
      <w:r w:rsidRPr="00460D3B">
        <w:rPr>
          <w:rFonts w:ascii="Arial" w:hAnsi="Arial" w:cs="Arial"/>
          <w:i/>
        </w:rPr>
        <w:t xml:space="preserve">Protok predmeta </w:t>
      </w:r>
      <w:proofErr w:type="spellStart"/>
      <w:r w:rsidRPr="00460D3B">
        <w:rPr>
          <w:rFonts w:ascii="Arial" w:hAnsi="Arial" w:cs="Arial"/>
          <w:b/>
          <w:i/>
        </w:rPr>
        <w:t>KTK</w:t>
      </w:r>
      <w:proofErr w:type="spellEnd"/>
      <w:r w:rsidRPr="00460D3B">
        <w:rPr>
          <w:rFonts w:ascii="Arial" w:hAnsi="Arial" w:cs="Arial"/>
          <w:b/>
          <w:i/>
        </w:rPr>
        <w:t xml:space="preserve"> predmeta</w:t>
      </w:r>
      <w:r w:rsidRPr="00460D3B">
        <w:rPr>
          <w:rFonts w:ascii="Arial" w:hAnsi="Arial" w:cs="Arial"/>
          <w:i/>
        </w:rPr>
        <w:t xml:space="preserve"> je prikazan u sljedećoj tabeli:</w:t>
      </w:r>
    </w:p>
    <w:tbl>
      <w:tblPr>
        <w:tblStyle w:val="Reetkatablice"/>
        <w:tblW w:w="0" w:type="auto"/>
        <w:tblInd w:w="0" w:type="dxa"/>
        <w:tblLook w:val="04A0" w:firstRow="1" w:lastRow="0" w:firstColumn="1" w:lastColumn="0" w:noHBand="0" w:noVBand="1"/>
      </w:tblPr>
      <w:tblGrid>
        <w:gridCol w:w="1129"/>
        <w:gridCol w:w="1560"/>
        <w:gridCol w:w="1701"/>
        <w:gridCol w:w="2340"/>
        <w:gridCol w:w="1290"/>
        <w:gridCol w:w="1602"/>
      </w:tblGrid>
      <w:tr w:rsidR="00460D3B" w:rsidRPr="00460D3B" w:rsidTr="006809A1">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KTK</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6809A1">
            <w:pPr>
              <w:jc w:val="center"/>
              <w:rPr>
                <w:rFonts w:ascii="Arial" w:hAnsi="Arial" w:cs="Arial"/>
                <w:b/>
                <w:bCs/>
                <w:i/>
              </w:rPr>
            </w:pPr>
            <w:proofErr w:type="spellStart"/>
            <w:r w:rsidRPr="00460D3B">
              <w:rPr>
                <w:rFonts w:ascii="Arial" w:hAnsi="Arial" w:cs="Arial"/>
                <w:b/>
                <w:bCs/>
                <w:i/>
              </w:rPr>
              <w:t>Preneseni</w:t>
            </w:r>
            <w:proofErr w:type="spellEnd"/>
            <w:r w:rsidRPr="00460D3B">
              <w:rPr>
                <w:rFonts w:ascii="Arial" w:hAnsi="Arial" w:cs="Arial"/>
                <w:b/>
                <w:bCs/>
                <w:i/>
              </w:rPr>
              <w:t xml:space="preserve"> </w:t>
            </w:r>
            <w:proofErr w:type="spellStart"/>
            <w:r w:rsidRPr="00460D3B">
              <w:rPr>
                <w:rFonts w:ascii="Arial" w:hAnsi="Arial" w:cs="Arial"/>
                <w:b/>
                <w:bCs/>
                <w:i/>
              </w:rPr>
              <w:t>iz</w:t>
            </w:r>
            <w:proofErr w:type="spellEnd"/>
            <w:r w:rsidRPr="00460D3B">
              <w:rPr>
                <w:rFonts w:ascii="Arial" w:hAnsi="Arial" w:cs="Arial"/>
                <w:b/>
                <w:bCs/>
                <w:i/>
              </w:rPr>
              <w:t xml:space="preserve"> </w:t>
            </w:r>
            <w:proofErr w:type="spellStart"/>
            <w:r w:rsidRPr="00460D3B">
              <w:rPr>
                <w:rFonts w:ascii="Arial" w:hAnsi="Arial" w:cs="Arial"/>
                <w:b/>
                <w:bCs/>
                <w:i/>
              </w:rPr>
              <w:t>ranijeg</w:t>
            </w:r>
            <w:proofErr w:type="spellEnd"/>
            <w:r w:rsidRPr="00460D3B">
              <w:rPr>
                <w:rFonts w:ascii="Arial" w:hAnsi="Arial" w:cs="Arial"/>
                <w:b/>
                <w:bCs/>
                <w:i/>
              </w:rPr>
              <w:t xml:space="preserve"> </w:t>
            </w:r>
            <w:proofErr w:type="spellStart"/>
            <w:r w:rsidRPr="00460D3B">
              <w:rPr>
                <w:rFonts w:ascii="Arial" w:hAnsi="Arial" w:cs="Arial"/>
                <w:b/>
                <w:bCs/>
                <w:i/>
              </w:rPr>
              <w:t>perioda</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6809A1">
            <w:pPr>
              <w:jc w:val="center"/>
              <w:rPr>
                <w:rFonts w:ascii="Arial" w:hAnsi="Arial" w:cs="Arial"/>
                <w:b/>
                <w:bCs/>
                <w:i/>
              </w:rPr>
            </w:pPr>
            <w:proofErr w:type="spellStart"/>
            <w:r w:rsidRPr="00460D3B">
              <w:rPr>
                <w:rFonts w:ascii="Arial" w:hAnsi="Arial" w:cs="Arial"/>
                <w:b/>
                <w:bCs/>
                <w:i/>
              </w:rPr>
              <w:t>Zaprimljeni</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2340"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6809A1">
            <w:pPr>
              <w:jc w:val="center"/>
              <w:rPr>
                <w:rFonts w:ascii="Arial" w:hAnsi="Arial" w:cs="Arial"/>
                <w:b/>
                <w:bCs/>
                <w:i/>
              </w:rPr>
            </w:pPr>
            <w:proofErr w:type="spellStart"/>
            <w:r w:rsidRPr="00460D3B">
              <w:rPr>
                <w:rFonts w:ascii="Arial" w:hAnsi="Arial" w:cs="Arial"/>
                <w:b/>
                <w:bCs/>
                <w:i/>
              </w:rPr>
              <w:t>Ukupno</w:t>
            </w:r>
            <w:proofErr w:type="spellEnd"/>
            <w:r w:rsidRPr="00460D3B">
              <w:rPr>
                <w:rFonts w:ascii="Arial" w:hAnsi="Arial" w:cs="Arial"/>
                <w:b/>
                <w:bCs/>
                <w:i/>
              </w:rPr>
              <w:t xml:space="preserve"> u </w:t>
            </w:r>
            <w:proofErr w:type="spellStart"/>
            <w:r w:rsidRPr="00460D3B">
              <w:rPr>
                <w:rFonts w:ascii="Arial" w:hAnsi="Arial" w:cs="Arial"/>
                <w:b/>
                <w:bCs/>
                <w:i/>
              </w:rPr>
              <w:t>radu</w:t>
            </w:r>
            <w:proofErr w:type="spellEnd"/>
            <w:r w:rsidRPr="00460D3B">
              <w:rPr>
                <w:rFonts w:ascii="Arial" w:hAnsi="Arial" w:cs="Arial"/>
                <w:b/>
                <w:bCs/>
                <w:i/>
              </w:rPr>
              <w:t xml:space="preserve"> u </w:t>
            </w:r>
            <w:proofErr w:type="spellStart"/>
            <w:r w:rsidRPr="00460D3B">
              <w:rPr>
                <w:rFonts w:ascii="Arial" w:hAnsi="Arial" w:cs="Arial"/>
                <w:b/>
                <w:bCs/>
                <w:i/>
              </w:rPr>
              <w:t>izvještajnoj</w:t>
            </w:r>
            <w:proofErr w:type="spellEnd"/>
            <w:r w:rsidRPr="00460D3B">
              <w:rPr>
                <w:rFonts w:ascii="Arial" w:hAnsi="Arial" w:cs="Arial"/>
                <w:b/>
                <w:bCs/>
                <w:i/>
              </w:rPr>
              <w:t xml:space="preserve"> </w:t>
            </w:r>
            <w:proofErr w:type="spellStart"/>
            <w:r w:rsidRPr="00460D3B">
              <w:rPr>
                <w:rFonts w:ascii="Arial" w:hAnsi="Arial" w:cs="Arial"/>
                <w:b/>
                <w:bCs/>
                <w:i/>
              </w:rPr>
              <w:t>godini</w:t>
            </w:r>
            <w:proofErr w:type="spellEnd"/>
          </w:p>
        </w:tc>
        <w:tc>
          <w:tcPr>
            <w:tcW w:w="1290"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6809A1">
            <w:pPr>
              <w:jc w:val="center"/>
              <w:rPr>
                <w:rFonts w:ascii="Arial" w:hAnsi="Arial" w:cs="Arial"/>
                <w:b/>
                <w:bCs/>
                <w:i/>
              </w:rPr>
            </w:pPr>
            <w:proofErr w:type="spellStart"/>
            <w:r w:rsidRPr="00460D3B">
              <w:rPr>
                <w:rFonts w:ascii="Arial" w:hAnsi="Arial" w:cs="Arial"/>
                <w:b/>
                <w:bCs/>
                <w:i/>
              </w:rPr>
              <w:t>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c>
          <w:tcPr>
            <w:tcW w:w="1602"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6809A1">
            <w:pPr>
              <w:jc w:val="center"/>
              <w:rPr>
                <w:rFonts w:ascii="Arial" w:hAnsi="Arial" w:cs="Arial"/>
                <w:b/>
                <w:bCs/>
                <w:i/>
              </w:rPr>
            </w:pPr>
            <w:proofErr w:type="spellStart"/>
            <w:r w:rsidRPr="00460D3B">
              <w:rPr>
                <w:rFonts w:ascii="Arial" w:hAnsi="Arial" w:cs="Arial"/>
                <w:b/>
                <w:bCs/>
                <w:i/>
              </w:rPr>
              <w:t>Neriješeni</w:t>
            </w:r>
            <w:proofErr w:type="spellEnd"/>
            <w:r w:rsidRPr="00460D3B">
              <w:rPr>
                <w:rFonts w:ascii="Arial" w:hAnsi="Arial" w:cs="Arial"/>
                <w:b/>
                <w:bCs/>
                <w:i/>
              </w:rPr>
              <w:t xml:space="preserve"> na </w:t>
            </w:r>
            <w:proofErr w:type="spellStart"/>
            <w:r w:rsidRPr="00460D3B">
              <w:rPr>
                <w:rFonts w:ascii="Arial" w:hAnsi="Arial" w:cs="Arial"/>
                <w:b/>
                <w:bCs/>
                <w:i/>
              </w:rPr>
              <w:t>dan</w:t>
            </w:r>
            <w:proofErr w:type="spellEnd"/>
            <w:r w:rsidRPr="00460D3B">
              <w:rPr>
                <w:rFonts w:ascii="Arial" w:hAnsi="Arial" w:cs="Arial"/>
                <w:b/>
                <w:bCs/>
                <w:i/>
              </w:rPr>
              <w:t xml:space="preserve"> 31.12.</w:t>
            </w:r>
          </w:p>
        </w:tc>
      </w:tr>
      <w:tr w:rsidR="00460D3B" w:rsidRPr="00460D3B" w:rsidTr="007947D1">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7947D1" w:rsidP="00460D3B">
            <w:pPr>
              <w:jc w:val="both"/>
              <w:rPr>
                <w:rFonts w:ascii="Arial" w:hAnsi="Arial" w:cs="Arial"/>
                <w:b/>
                <w:i/>
              </w:rPr>
            </w:pPr>
            <w:r>
              <w:rPr>
                <w:rFonts w:ascii="Arial" w:hAnsi="Arial" w:cs="Arial"/>
                <w:b/>
                <w:i/>
              </w:rPr>
              <w:t>2021</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7947D1" w:rsidP="00460D3B">
            <w:pPr>
              <w:jc w:val="center"/>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7947D1" w:rsidP="00460D3B">
            <w:pPr>
              <w:jc w:val="center"/>
              <w:rPr>
                <w:rFonts w:ascii="Arial" w:hAnsi="Arial" w:cs="Arial"/>
                <w:i/>
              </w:rPr>
            </w:pPr>
            <w:r>
              <w:rPr>
                <w:rFonts w:ascii="Arial" w:hAnsi="Arial" w:cs="Arial"/>
                <w:i/>
              </w:rPr>
              <w:t>11</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7947D1" w:rsidP="00460D3B">
            <w:pPr>
              <w:jc w:val="center"/>
              <w:rPr>
                <w:rFonts w:ascii="Arial" w:hAnsi="Arial" w:cs="Arial"/>
                <w:i/>
              </w:rPr>
            </w:pPr>
            <w:r>
              <w:rPr>
                <w:rFonts w:ascii="Arial" w:hAnsi="Arial" w:cs="Arial"/>
                <w:i/>
              </w:rPr>
              <w:t>11</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7947D1" w:rsidP="00460D3B">
            <w:pPr>
              <w:jc w:val="center"/>
              <w:rPr>
                <w:rFonts w:ascii="Arial" w:hAnsi="Arial" w:cs="Arial"/>
                <w:i/>
              </w:rPr>
            </w:pPr>
            <w:r>
              <w:rPr>
                <w:rFonts w:ascii="Arial" w:hAnsi="Arial" w:cs="Arial"/>
                <w:i/>
              </w:rPr>
              <w:t>6</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7947D1" w:rsidP="00460D3B">
            <w:pPr>
              <w:jc w:val="center"/>
              <w:rPr>
                <w:rFonts w:ascii="Arial" w:hAnsi="Arial" w:cs="Arial"/>
                <w:i/>
              </w:rPr>
            </w:pPr>
            <w:r>
              <w:rPr>
                <w:rFonts w:ascii="Arial" w:hAnsi="Arial" w:cs="Arial"/>
                <w:i/>
              </w:rPr>
              <w:t>5</w:t>
            </w:r>
          </w:p>
        </w:tc>
      </w:tr>
      <w:tr w:rsidR="00460D3B" w:rsidRPr="00460D3B" w:rsidTr="007947D1">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7947D1"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C434FE" w:rsidP="00460D3B">
            <w:pPr>
              <w:jc w:val="center"/>
              <w:rPr>
                <w:rFonts w:ascii="Arial" w:hAnsi="Arial" w:cs="Arial"/>
                <w:i/>
              </w:rPr>
            </w:pPr>
            <w:r>
              <w:rPr>
                <w:rFonts w:ascii="Arial" w:hAnsi="Arial" w:cs="Arial"/>
                <w:i/>
              </w:rPr>
              <w:t>8</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C434FE" w:rsidP="00460D3B">
            <w:pPr>
              <w:jc w:val="center"/>
              <w:rPr>
                <w:rFonts w:ascii="Arial" w:hAnsi="Arial" w:cs="Arial"/>
                <w:i/>
              </w:rPr>
            </w:pPr>
            <w:r>
              <w:rPr>
                <w:rFonts w:ascii="Arial" w:hAnsi="Arial" w:cs="Arial"/>
                <w:i/>
              </w:rPr>
              <w:t>13</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351CAE" w:rsidP="00460D3B">
            <w:pPr>
              <w:jc w:val="center"/>
              <w:rPr>
                <w:rFonts w:ascii="Arial" w:hAnsi="Arial" w:cs="Arial"/>
                <w:i/>
              </w:rPr>
            </w:pPr>
            <w:r>
              <w:rPr>
                <w:rFonts w:ascii="Arial" w:hAnsi="Arial" w:cs="Arial"/>
                <w:i/>
              </w:rPr>
              <w:t>10</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351CAE" w:rsidP="00460D3B">
            <w:pPr>
              <w:jc w:val="center"/>
              <w:rPr>
                <w:rFonts w:ascii="Arial" w:hAnsi="Arial" w:cs="Arial"/>
                <w:i/>
              </w:rPr>
            </w:pPr>
            <w:r>
              <w:rPr>
                <w:rFonts w:ascii="Arial" w:hAnsi="Arial" w:cs="Arial"/>
                <w:i/>
              </w:rPr>
              <w:t>3</w:t>
            </w:r>
          </w:p>
        </w:tc>
      </w:tr>
    </w:tbl>
    <w:p w:rsidR="00460D3B" w:rsidRPr="00460D3B" w:rsidRDefault="00460D3B" w:rsidP="00460D3B">
      <w:pPr>
        <w:spacing w:after="160" w:line="259" w:lineRule="auto"/>
        <w:ind w:firstLine="708"/>
        <w:jc w:val="both"/>
        <w:rPr>
          <w:rFonts w:ascii="Arial" w:hAnsi="Arial" w:cs="Arial"/>
          <w:i/>
        </w:rPr>
      </w:pPr>
    </w:p>
    <w:p w:rsidR="00460D3B" w:rsidRPr="00A1004C" w:rsidRDefault="00460D3B" w:rsidP="00460D3B">
      <w:pPr>
        <w:spacing w:after="160" w:line="259" w:lineRule="auto"/>
        <w:ind w:firstLine="708"/>
        <w:jc w:val="both"/>
        <w:rPr>
          <w:rFonts w:ascii="Arial" w:hAnsi="Arial" w:cs="Arial"/>
          <w:i/>
        </w:rPr>
      </w:pPr>
      <w:r w:rsidRPr="00460D3B">
        <w:rPr>
          <w:rFonts w:ascii="Arial" w:hAnsi="Arial" w:cs="Arial"/>
          <w:i/>
        </w:rPr>
        <w:t xml:space="preserve">Što se tiče </w:t>
      </w:r>
      <w:r w:rsidRPr="00460D3B">
        <w:rPr>
          <w:rFonts w:ascii="Arial" w:hAnsi="Arial" w:cs="Arial"/>
          <w:b/>
          <w:i/>
          <w:u w:val="single"/>
        </w:rPr>
        <w:t>optužnica i presuda</w:t>
      </w:r>
      <w:r w:rsidRPr="00460D3B">
        <w:rPr>
          <w:rFonts w:ascii="Arial" w:hAnsi="Arial" w:cs="Arial"/>
          <w:i/>
        </w:rPr>
        <w:t xml:space="preserve"> u predmetima </w:t>
      </w:r>
      <w:r w:rsidRPr="00460D3B">
        <w:rPr>
          <w:rFonts w:ascii="Arial" w:hAnsi="Arial" w:cs="Arial"/>
          <w:b/>
          <w:i/>
          <w:u w:val="single"/>
        </w:rPr>
        <w:t>korupcije i organiziranog kriminala</w:t>
      </w:r>
      <w:r w:rsidRPr="00460D3B">
        <w:rPr>
          <w:rFonts w:ascii="Arial" w:hAnsi="Arial" w:cs="Arial"/>
          <w:i/>
        </w:rPr>
        <w:t xml:space="preserve"> u izvještajnom periodu, stanje je slijedeće: u izvještajnom periodu podignute su </w:t>
      </w:r>
      <w:r w:rsidR="00D7565C">
        <w:rPr>
          <w:rFonts w:ascii="Arial" w:hAnsi="Arial" w:cs="Arial"/>
          <w:b/>
          <w:i/>
        </w:rPr>
        <w:t>4</w:t>
      </w:r>
      <w:r w:rsidR="00A1004C">
        <w:rPr>
          <w:rFonts w:ascii="Arial" w:hAnsi="Arial" w:cs="Arial"/>
          <w:b/>
          <w:i/>
        </w:rPr>
        <w:t xml:space="preserve"> </w:t>
      </w:r>
      <w:r w:rsidR="00A1004C">
        <w:rPr>
          <w:rFonts w:ascii="Arial" w:hAnsi="Arial" w:cs="Arial"/>
          <w:i/>
        </w:rPr>
        <w:t>(četiri)</w:t>
      </w:r>
      <w:r w:rsidRPr="00460D3B">
        <w:rPr>
          <w:rFonts w:ascii="Arial" w:hAnsi="Arial" w:cs="Arial"/>
          <w:i/>
        </w:rPr>
        <w:t xml:space="preserve"> optužnice,</w:t>
      </w:r>
      <w:r w:rsidRPr="00A1004C">
        <w:rPr>
          <w:rFonts w:ascii="Arial" w:hAnsi="Arial" w:cs="Arial"/>
          <w:i/>
        </w:rPr>
        <w:t xml:space="preserve"> a </w:t>
      </w:r>
      <w:r w:rsidR="00B979EA" w:rsidRPr="00A1004C">
        <w:rPr>
          <w:rFonts w:ascii="Arial" w:hAnsi="Arial" w:cs="Arial"/>
          <w:i/>
        </w:rPr>
        <w:t>donesene</w:t>
      </w:r>
      <w:r w:rsidRPr="00A1004C">
        <w:rPr>
          <w:rFonts w:ascii="Arial" w:hAnsi="Arial" w:cs="Arial"/>
          <w:i/>
        </w:rPr>
        <w:t xml:space="preserve"> </w:t>
      </w:r>
      <w:r w:rsidR="00B979EA" w:rsidRPr="00A1004C">
        <w:rPr>
          <w:rFonts w:ascii="Arial" w:hAnsi="Arial" w:cs="Arial"/>
          <w:i/>
        </w:rPr>
        <w:t>su</w:t>
      </w:r>
      <w:r w:rsidR="00A1004C">
        <w:rPr>
          <w:rFonts w:ascii="Arial" w:hAnsi="Arial" w:cs="Arial"/>
          <w:i/>
        </w:rPr>
        <w:t xml:space="preserve"> </w:t>
      </w:r>
      <w:r w:rsidR="00A1004C" w:rsidRPr="004C5BF2">
        <w:rPr>
          <w:rFonts w:ascii="Arial" w:hAnsi="Arial" w:cs="Arial"/>
          <w:b/>
          <w:i/>
        </w:rPr>
        <w:t>2</w:t>
      </w:r>
      <w:r w:rsidR="00B979EA" w:rsidRPr="00A1004C">
        <w:rPr>
          <w:rFonts w:ascii="Arial" w:hAnsi="Arial" w:cs="Arial"/>
          <w:i/>
        </w:rPr>
        <w:t xml:space="preserve"> </w:t>
      </w:r>
      <w:r w:rsidR="00A1004C">
        <w:rPr>
          <w:rFonts w:ascii="Arial" w:hAnsi="Arial" w:cs="Arial"/>
          <w:i/>
        </w:rPr>
        <w:t>(</w:t>
      </w:r>
      <w:r w:rsidR="00B979EA" w:rsidRPr="00A1004C">
        <w:rPr>
          <w:rFonts w:ascii="Arial" w:hAnsi="Arial" w:cs="Arial"/>
          <w:i/>
        </w:rPr>
        <w:t>dvije</w:t>
      </w:r>
      <w:r w:rsidR="00A1004C">
        <w:rPr>
          <w:rFonts w:ascii="Arial" w:hAnsi="Arial" w:cs="Arial"/>
          <w:i/>
        </w:rPr>
        <w:t>)</w:t>
      </w:r>
      <w:r w:rsidR="00B979EA" w:rsidRPr="00A1004C">
        <w:rPr>
          <w:rFonts w:ascii="Arial" w:hAnsi="Arial" w:cs="Arial"/>
          <w:i/>
        </w:rPr>
        <w:t xml:space="preserve"> pravomoćne sudske odluke</w:t>
      </w:r>
      <w:r w:rsidRPr="00A1004C">
        <w:rPr>
          <w:rFonts w:ascii="Arial" w:hAnsi="Arial" w:cs="Arial"/>
          <w:i/>
        </w:rPr>
        <w:t xml:space="preserve">. </w:t>
      </w:r>
    </w:p>
    <w:p w:rsidR="002309CB" w:rsidRDefault="007947D1" w:rsidP="00460D3B">
      <w:pPr>
        <w:spacing w:after="160" w:line="259" w:lineRule="auto"/>
        <w:ind w:firstLine="708"/>
        <w:jc w:val="both"/>
        <w:rPr>
          <w:rFonts w:ascii="Arial" w:hAnsi="Arial" w:cs="Arial"/>
          <w:i/>
        </w:rPr>
      </w:pPr>
      <w:r>
        <w:rPr>
          <w:rFonts w:ascii="Arial" w:hAnsi="Arial" w:cs="Arial"/>
          <w:i/>
        </w:rPr>
        <w:t xml:space="preserve">U </w:t>
      </w:r>
      <w:r w:rsidR="00D7565C">
        <w:rPr>
          <w:rFonts w:ascii="Arial" w:hAnsi="Arial" w:cs="Arial"/>
          <w:b/>
          <w:i/>
        </w:rPr>
        <w:t>2022</w:t>
      </w:r>
      <w:r w:rsidR="00460D3B" w:rsidRPr="00F350D1">
        <w:rPr>
          <w:rFonts w:ascii="Arial" w:hAnsi="Arial" w:cs="Arial"/>
          <w:b/>
          <w:i/>
        </w:rPr>
        <w:t>.</w:t>
      </w:r>
      <w:r w:rsidR="00460D3B" w:rsidRPr="00460D3B">
        <w:rPr>
          <w:rFonts w:ascii="Arial" w:hAnsi="Arial" w:cs="Arial"/>
          <w:i/>
        </w:rPr>
        <w:t xml:space="preserve"> godini po predmetima korupcije i organiziranog kriminala  i ostvarenim rezultatima u radu na tim predmetima, po prijavama i istragama je slijedeće; i</w:t>
      </w:r>
      <w:r w:rsidR="00D7565C">
        <w:rPr>
          <w:rFonts w:ascii="Arial" w:hAnsi="Arial" w:cs="Arial"/>
          <w:i/>
        </w:rPr>
        <w:t xml:space="preserve">z ranijeg perioda preneseno je </w:t>
      </w:r>
      <w:r w:rsidR="00D7565C" w:rsidRPr="000D52C2">
        <w:rPr>
          <w:rFonts w:ascii="Arial" w:hAnsi="Arial" w:cs="Arial"/>
          <w:b/>
          <w:i/>
        </w:rPr>
        <w:t>5</w:t>
      </w:r>
      <w:r w:rsidR="00460D3B" w:rsidRPr="000D52C2">
        <w:rPr>
          <w:rFonts w:ascii="Arial" w:hAnsi="Arial" w:cs="Arial"/>
          <w:b/>
          <w:i/>
        </w:rPr>
        <w:t xml:space="preserve"> </w:t>
      </w:r>
      <w:r w:rsidR="00460D3B" w:rsidRPr="00460D3B">
        <w:rPr>
          <w:rFonts w:ascii="Arial" w:hAnsi="Arial" w:cs="Arial"/>
          <w:i/>
        </w:rPr>
        <w:t>predmeta, pr</w:t>
      </w:r>
      <w:r w:rsidR="002309CB">
        <w:rPr>
          <w:rFonts w:ascii="Arial" w:hAnsi="Arial" w:cs="Arial"/>
          <w:i/>
        </w:rPr>
        <w:t xml:space="preserve">imljeno u izvještajnom periodu </w:t>
      </w:r>
      <w:r w:rsidR="00D7565C">
        <w:rPr>
          <w:rFonts w:ascii="Arial" w:hAnsi="Arial" w:cs="Arial"/>
          <w:i/>
        </w:rPr>
        <w:t>8</w:t>
      </w:r>
      <w:r w:rsidR="00460D3B" w:rsidRPr="00460D3B">
        <w:rPr>
          <w:rFonts w:ascii="Arial" w:hAnsi="Arial" w:cs="Arial"/>
          <w:i/>
        </w:rPr>
        <w:t xml:space="preserve"> pr</w:t>
      </w:r>
      <w:r w:rsidR="002309CB">
        <w:rPr>
          <w:rFonts w:ascii="Arial" w:hAnsi="Arial" w:cs="Arial"/>
          <w:i/>
        </w:rPr>
        <w:t xml:space="preserve">edmeta, ukupno u radu je bilo </w:t>
      </w:r>
      <w:r w:rsidR="00D7565C" w:rsidRPr="000D52C2">
        <w:rPr>
          <w:rFonts w:ascii="Arial" w:hAnsi="Arial" w:cs="Arial"/>
          <w:b/>
          <w:i/>
        </w:rPr>
        <w:t>13</w:t>
      </w:r>
      <w:r w:rsidR="00460D3B" w:rsidRPr="00460D3B">
        <w:rPr>
          <w:rFonts w:ascii="Arial" w:hAnsi="Arial" w:cs="Arial"/>
          <w:i/>
        </w:rPr>
        <w:t xml:space="preserve"> predmeta</w:t>
      </w:r>
      <w:r w:rsidR="00D7565C">
        <w:rPr>
          <w:rFonts w:ascii="Arial" w:hAnsi="Arial" w:cs="Arial"/>
          <w:i/>
        </w:rPr>
        <w:t xml:space="preserve">, riješeno je </w:t>
      </w:r>
      <w:r w:rsidR="00D7565C" w:rsidRPr="000D52C2">
        <w:rPr>
          <w:rFonts w:ascii="Arial" w:hAnsi="Arial" w:cs="Arial"/>
          <w:b/>
          <w:i/>
        </w:rPr>
        <w:t>10</w:t>
      </w:r>
      <w:r w:rsidR="002309CB">
        <w:rPr>
          <w:rFonts w:ascii="Arial" w:hAnsi="Arial" w:cs="Arial"/>
          <w:i/>
        </w:rPr>
        <w:t xml:space="preserve"> pred</w:t>
      </w:r>
      <w:r w:rsidR="00D7565C">
        <w:rPr>
          <w:rFonts w:ascii="Arial" w:hAnsi="Arial" w:cs="Arial"/>
          <w:i/>
        </w:rPr>
        <w:t xml:space="preserve">meta, do je neriješenih ostalo </w:t>
      </w:r>
      <w:r w:rsidR="00D7565C" w:rsidRPr="000D52C2">
        <w:rPr>
          <w:rFonts w:ascii="Arial" w:hAnsi="Arial" w:cs="Arial"/>
          <w:b/>
          <w:i/>
        </w:rPr>
        <w:t>3</w:t>
      </w:r>
      <w:r w:rsidR="002309CB" w:rsidRPr="000D52C2">
        <w:rPr>
          <w:rFonts w:ascii="Arial" w:hAnsi="Arial" w:cs="Arial"/>
          <w:b/>
          <w:i/>
        </w:rPr>
        <w:t xml:space="preserve"> </w:t>
      </w:r>
      <w:r w:rsidR="002309CB">
        <w:rPr>
          <w:rFonts w:ascii="Arial" w:hAnsi="Arial" w:cs="Arial"/>
          <w:i/>
        </w:rPr>
        <w:t>predmeta.</w:t>
      </w:r>
    </w:p>
    <w:p w:rsidR="00460D3B" w:rsidRPr="00A1004C" w:rsidRDefault="00460D3B" w:rsidP="00460D3B">
      <w:pPr>
        <w:spacing w:after="160" w:line="259" w:lineRule="auto"/>
        <w:ind w:firstLine="708"/>
        <w:jc w:val="both"/>
        <w:rPr>
          <w:rFonts w:ascii="Arial" w:hAnsi="Arial" w:cs="Arial"/>
          <w:i/>
          <w:color w:val="000000" w:themeColor="text1"/>
        </w:rPr>
      </w:pPr>
      <w:r w:rsidRPr="00A1004C">
        <w:rPr>
          <w:rFonts w:ascii="Arial" w:hAnsi="Arial" w:cs="Arial"/>
          <w:i/>
          <w:color w:val="000000" w:themeColor="text1"/>
        </w:rPr>
        <w:t xml:space="preserve">U strukturi naprijed iznesenih statističkih podataka nije bilo kaznenih djela organiziranog kriminala. </w:t>
      </w: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Zaključak:</w:t>
      </w:r>
    </w:p>
    <w:p w:rsidR="00460D3B" w:rsidRPr="009857F3" w:rsidRDefault="00D7565C" w:rsidP="00460D3B">
      <w:pPr>
        <w:spacing w:after="160" w:line="259" w:lineRule="auto"/>
        <w:jc w:val="both"/>
        <w:rPr>
          <w:rFonts w:ascii="Arial" w:hAnsi="Arial" w:cs="Arial"/>
          <w:i/>
          <w:u w:val="single"/>
        </w:rPr>
      </w:pPr>
      <w:r w:rsidRPr="009857F3">
        <w:rPr>
          <w:rFonts w:ascii="Arial" w:hAnsi="Arial" w:cs="Arial"/>
          <w:i/>
          <w:u w:val="single"/>
        </w:rPr>
        <w:t>Na dan 31.12.2022. godine ostalo je neriješeno 3</w:t>
      </w:r>
      <w:r w:rsidR="00460D3B" w:rsidRPr="009857F3">
        <w:rPr>
          <w:rFonts w:ascii="Arial" w:hAnsi="Arial" w:cs="Arial"/>
          <w:i/>
          <w:u w:val="single"/>
        </w:rPr>
        <w:t xml:space="preserve"> </w:t>
      </w:r>
      <w:proofErr w:type="spellStart"/>
      <w:r w:rsidR="00460D3B" w:rsidRPr="009857F3">
        <w:rPr>
          <w:rFonts w:ascii="Arial" w:hAnsi="Arial" w:cs="Arial"/>
          <w:i/>
          <w:u w:val="single"/>
        </w:rPr>
        <w:t>KTK</w:t>
      </w:r>
      <w:proofErr w:type="spellEnd"/>
      <w:r w:rsidR="00460D3B" w:rsidRPr="009857F3">
        <w:rPr>
          <w:rFonts w:ascii="Arial" w:hAnsi="Arial" w:cs="Arial"/>
          <w:i/>
          <w:u w:val="single"/>
        </w:rPr>
        <w:t xml:space="preserve"> predmeta, što u odnosu na broj nerije</w:t>
      </w:r>
      <w:r w:rsidRPr="009857F3">
        <w:rPr>
          <w:rFonts w:ascii="Arial" w:hAnsi="Arial" w:cs="Arial"/>
          <w:i/>
          <w:u w:val="single"/>
        </w:rPr>
        <w:t>šenih predmeta na dan 31.12.2021</w:t>
      </w:r>
      <w:r w:rsidR="00460D3B" w:rsidRPr="009857F3">
        <w:rPr>
          <w:rFonts w:ascii="Arial" w:hAnsi="Arial" w:cs="Arial"/>
          <w:i/>
          <w:u w:val="single"/>
        </w:rPr>
        <w:t xml:space="preserve">. godine ( </w:t>
      </w:r>
      <w:r w:rsidR="00A70F41" w:rsidRPr="009857F3">
        <w:rPr>
          <w:rFonts w:ascii="Arial" w:hAnsi="Arial" w:cs="Arial"/>
          <w:i/>
          <w:u w:val="single"/>
        </w:rPr>
        <w:t>5</w:t>
      </w:r>
      <w:r w:rsidR="00460D3B" w:rsidRPr="009857F3">
        <w:rPr>
          <w:rFonts w:ascii="Arial" w:hAnsi="Arial" w:cs="Arial"/>
          <w:i/>
          <w:u w:val="single"/>
        </w:rPr>
        <w:t xml:space="preserve"> ) predstavlja </w:t>
      </w:r>
      <w:r w:rsidR="00A70F41" w:rsidRPr="009857F3">
        <w:rPr>
          <w:rFonts w:ascii="Arial" w:hAnsi="Arial" w:cs="Arial"/>
          <w:i/>
          <w:u w:val="single"/>
        </w:rPr>
        <w:t>smanjenje</w:t>
      </w:r>
      <w:r w:rsidR="00460D3B" w:rsidRPr="009857F3">
        <w:rPr>
          <w:rFonts w:ascii="Arial" w:hAnsi="Arial" w:cs="Arial"/>
          <w:i/>
          <w:u w:val="single"/>
        </w:rPr>
        <w:t xml:space="preserve"> </w:t>
      </w:r>
      <w:r w:rsidR="00A11FC6" w:rsidRPr="009857F3">
        <w:rPr>
          <w:rFonts w:ascii="Arial" w:hAnsi="Arial" w:cs="Arial"/>
          <w:i/>
          <w:u w:val="single"/>
        </w:rPr>
        <w:t>za 66,67%.</w:t>
      </w:r>
    </w:p>
    <w:p w:rsidR="00460D3B" w:rsidRDefault="00460D3B" w:rsidP="00460D3B">
      <w:pPr>
        <w:spacing w:after="160" w:line="259" w:lineRule="auto"/>
        <w:jc w:val="both"/>
        <w:rPr>
          <w:rFonts w:ascii="Arial" w:hAnsi="Arial" w:cs="Arial"/>
          <w:i/>
          <w:sz w:val="24"/>
          <w:szCs w:val="24"/>
          <w:u w:val="single"/>
        </w:rPr>
      </w:pPr>
    </w:p>
    <w:p w:rsidR="00DA13A9" w:rsidRDefault="00DA13A9" w:rsidP="00460D3B">
      <w:pPr>
        <w:spacing w:after="160" w:line="259" w:lineRule="auto"/>
        <w:jc w:val="both"/>
        <w:rPr>
          <w:rFonts w:ascii="Arial" w:hAnsi="Arial" w:cs="Arial"/>
          <w:i/>
          <w:sz w:val="24"/>
          <w:szCs w:val="24"/>
          <w:u w:val="single"/>
        </w:rPr>
      </w:pPr>
    </w:p>
    <w:p w:rsidR="00DA13A9" w:rsidRDefault="00DA13A9" w:rsidP="00460D3B">
      <w:pPr>
        <w:spacing w:after="160" w:line="259" w:lineRule="auto"/>
        <w:jc w:val="both"/>
        <w:rPr>
          <w:rFonts w:ascii="Arial" w:hAnsi="Arial" w:cs="Arial"/>
          <w:i/>
          <w:sz w:val="24"/>
          <w:szCs w:val="24"/>
          <w:u w:val="single"/>
        </w:rPr>
      </w:pPr>
    </w:p>
    <w:p w:rsidR="00DA13A9" w:rsidRDefault="00DA13A9" w:rsidP="00460D3B">
      <w:pPr>
        <w:spacing w:after="160" w:line="259" w:lineRule="auto"/>
        <w:jc w:val="both"/>
        <w:rPr>
          <w:rFonts w:ascii="Arial" w:hAnsi="Arial" w:cs="Arial"/>
          <w:i/>
          <w:sz w:val="24"/>
          <w:szCs w:val="24"/>
          <w:u w:val="single"/>
        </w:rPr>
      </w:pPr>
    </w:p>
    <w:p w:rsidR="00DA13A9" w:rsidRDefault="00DA13A9" w:rsidP="00460D3B">
      <w:pPr>
        <w:spacing w:after="160" w:line="259" w:lineRule="auto"/>
        <w:jc w:val="both"/>
        <w:rPr>
          <w:rFonts w:ascii="Arial" w:hAnsi="Arial" w:cs="Arial"/>
          <w:i/>
          <w:sz w:val="24"/>
          <w:szCs w:val="24"/>
          <w:u w:val="single"/>
        </w:rPr>
      </w:pPr>
    </w:p>
    <w:p w:rsidR="00DA13A9" w:rsidRDefault="00DA13A9" w:rsidP="00460D3B">
      <w:pPr>
        <w:spacing w:after="160" w:line="259" w:lineRule="auto"/>
        <w:jc w:val="both"/>
        <w:rPr>
          <w:rFonts w:ascii="Arial" w:hAnsi="Arial" w:cs="Arial"/>
          <w:i/>
          <w:sz w:val="24"/>
          <w:szCs w:val="24"/>
          <w:u w:val="single"/>
        </w:rPr>
      </w:pPr>
    </w:p>
    <w:p w:rsidR="000D52C2" w:rsidRDefault="000D52C2" w:rsidP="00460D3B">
      <w:pPr>
        <w:spacing w:after="160" w:line="259" w:lineRule="auto"/>
        <w:jc w:val="both"/>
        <w:rPr>
          <w:rFonts w:ascii="Arial" w:hAnsi="Arial" w:cs="Arial"/>
          <w:i/>
          <w:sz w:val="24"/>
          <w:szCs w:val="24"/>
          <w:u w:val="single"/>
        </w:rPr>
      </w:pPr>
    </w:p>
    <w:p w:rsidR="000D52C2" w:rsidRDefault="000D52C2" w:rsidP="00460D3B">
      <w:pPr>
        <w:spacing w:after="160" w:line="259" w:lineRule="auto"/>
        <w:jc w:val="both"/>
        <w:rPr>
          <w:rFonts w:ascii="Arial" w:hAnsi="Arial" w:cs="Arial"/>
          <w:i/>
          <w:sz w:val="24"/>
          <w:szCs w:val="24"/>
          <w:u w:val="single"/>
        </w:rPr>
      </w:pPr>
    </w:p>
    <w:p w:rsidR="000D52C2" w:rsidRPr="00460D3B" w:rsidRDefault="000D52C2" w:rsidP="00460D3B">
      <w:pPr>
        <w:spacing w:after="160" w:line="259" w:lineRule="auto"/>
        <w:jc w:val="both"/>
        <w:rPr>
          <w:rFonts w:ascii="Arial" w:hAnsi="Arial" w:cs="Arial"/>
          <w:i/>
          <w:sz w:val="24"/>
          <w:szCs w:val="24"/>
          <w:u w:val="single"/>
        </w:rPr>
      </w:pPr>
    </w:p>
    <w:p w:rsidR="00460D3B" w:rsidRPr="00460D3B" w:rsidRDefault="00460D3B" w:rsidP="00460D3B">
      <w:pPr>
        <w:numPr>
          <w:ilvl w:val="0"/>
          <w:numId w:val="9"/>
        </w:numPr>
        <w:spacing w:after="160" w:line="259" w:lineRule="auto"/>
        <w:ind w:left="284" w:hanging="425"/>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KTPO-PREDMETA</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PRIVREDNOG</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KRIMINALA</w:t>
      </w:r>
      <w:proofErr w:type="spellEnd"/>
    </w:p>
    <w:p w:rsidR="00460D3B" w:rsidRPr="00460D3B" w:rsidRDefault="00460D3B" w:rsidP="00460D3B">
      <w:pPr>
        <w:spacing w:after="160" w:line="259" w:lineRule="auto"/>
        <w:ind w:firstLine="708"/>
        <w:jc w:val="both"/>
        <w:rPr>
          <w:rFonts w:ascii="Arial" w:hAnsi="Arial" w:cs="Arial"/>
          <w:i/>
          <w:u w:val="single"/>
        </w:rPr>
      </w:pPr>
    </w:p>
    <w:p w:rsidR="00460D3B" w:rsidRPr="00BF223E" w:rsidRDefault="00460D3B" w:rsidP="00460D3B">
      <w:pPr>
        <w:spacing w:after="160" w:line="259" w:lineRule="auto"/>
        <w:ind w:firstLine="708"/>
        <w:jc w:val="both"/>
        <w:rPr>
          <w:rFonts w:ascii="Arial" w:hAnsi="Arial" w:cs="Arial"/>
          <w:i/>
        </w:rPr>
      </w:pPr>
      <w:r w:rsidRPr="00460D3B">
        <w:rPr>
          <w:rFonts w:ascii="Arial" w:hAnsi="Arial" w:cs="Arial"/>
          <w:i/>
        </w:rPr>
        <w:t xml:space="preserve">Kada se govori o </w:t>
      </w:r>
      <w:proofErr w:type="spellStart"/>
      <w:r w:rsidRPr="00460D3B">
        <w:rPr>
          <w:rFonts w:ascii="Arial" w:hAnsi="Arial" w:cs="Arial"/>
          <w:i/>
        </w:rPr>
        <w:t>KTPO</w:t>
      </w:r>
      <w:proofErr w:type="spellEnd"/>
      <w:r w:rsidRPr="00460D3B">
        <w:rPr>
          <w:rFonts w:ascii="Arial" w:hAnsi="Arial" w:cs="Arial"/>
          <w:i/>
        </w:rPr>
        <w:t xml:space="preserve"> predmetima </w:t>
      </w:r>
      <w:r w:rsidRPr="00460D3B">
        <w:rPr>
          <w:rFonts w:ascii="Arial" w:hAnsi="Arial" w:cs="Arial"/>
          <w:b/>
          <w:i/>
          <w:u w:val="single"/>
        </w:rPr>
        <w:t>privrednog kriminala</w:t>
      </w:r>
      <w:r w:rsidRPr="00460D3B">
        <w:rPr>
          <w:rFonts w:ascii="Arial" w:hAnsi="Arial" w:cs="Arial"/>
          <w:i/>
        </w:rPr>
        <w:t xml:space="preserve">  i ostvarenim rezultatima u rad</w:t>
      </w:r>
      <w:r w:rsidR="000D52C2">
        <w:rPr>
          <w:rFonts w:ascii="Arial" w:hAnsi="Arial" w:cs="Arial"/>
          <w:i/>
        </w:rPr>
        <w:t>u na tim predmetima, u 2022</w:t>
      </w:r>
      <w:r w:rsidRPr="00460D3B">
        <w:rPr>
          <w:rFonts w:ascii="Arial" w:hAnsi="Arial" w:cs="Arial"/>
          <w:i/>
        </w:rPr>
        <w:t xml:space="preserve">. godini stanje </w:t>
      </w:r>
      <w:r w:rsidRPr="00460D3B">
        <w:rPr>
          <w:rFonts w:ascii="Arial" w:hAnsi="Arial" w:cs="Arial"/>
          <w:b/>
          <w:i/>
          <w:u w:val="single"/>
        </w:rPr>
        <w:t>po prijavama i istragama</w:t>
      </w:r>
      <w:r w:rsidRPr="00460D3B">
        <w:rPr>
          <w:rFonts w:ascii="Arial" w:hAnsi="Arial" w:cs="Arial"/>
          <w:i/>
        </w:rPr>
        <w:t xml:space="preserve"> je slijedeće: iz ranijeg perioda preneseno je </w:t>
      </w:r>
      <w:r w:rsidR="00541913">
        <w:rPr>
          <w:rFonts w:ascii="Arial" w:hAnsi="Arial" w:cs="Arial"/>
          <w:b/>
          <w:i/>
        </w:rPr>
        <w:t>11</w:t>
      </w:r>
      <w:r w:rsidRPr="00460D3B">
        <w:rPr>
          <w:rFonts w:ascii="Arial" w:hAnsi="Arial" w:cs="Arial"/>
          <w:b/>
          <w:i/>
        </w:rPr>
        <w:t xml:space="preserve"> </w:t>
      </w:r>
      <w:r w:rsidRPr="00460D3B">
        <w:rPr>
          <w:rFonts w:ascii="Arial" w:hAnsi="Arial" w:cs="Arial"/>
          <w:i/>
        </w:rPr>
        <w:t xml:space="preserve">predmeta, primljeno u izvještajnom periodu </w:t>
      </w:r>
      <w:r w:rsidR="00541913">
        <w:rPr>
          <w:rFonts w:ascii="Arial" w:hAnsi="Arial" w:cs="Arial"/>
          <w:b/>
          <w:i/>
        </w:rPr>
        <w:t>13</w:t>
      </w:r>
      <w:r w:rsidRPr="00460D3B">
        <w:rPr>
          <w:rFonts w:ascii="Arial" w:hAnsi="Arial" w:cs="Arial"/>
          <w:b/>
          <w:i/>
        </w:rPr>
        <w:t xml:space="preserve"> </w:t>
      </w:r>
      <w:r w:rsidRPr="00460D3B">
        <w:rPr>
          <w:rFonts w:ascii="Arial" w:hAnsi="Arial" w:cs="Arial"/>
          <w:i/>
        </w:rPr>
        <w:t xml:space="preserve"> predmeta, ukupno u radu je bilo </w:t>
      </w:r>
      <w:r w:rsidR="00541913">
        <w:rPr>
          <w:rFonts w:ascii="Arial" w:hAnsi="Arial" w:cs="Arial"/>
          <w:b/>
          <w:i/>
        </w:rPr>
        <w:t>24</w:t>
      </w:r>
      <w:r w:rsidRPr="00460D3B">
        <w:rPr>
          <w:rFonts w:ascii="Arial" w:hAnsi="Arial" w:cs="Arial"/>
          <w:b/>
          <w:i/>
        </w:rPr>
        <w:t xml:space="preserve"> </w:t>
      </w:r>
      <w:r w:rsidR="00541913">
        <w:rPr>
          <w:rFonts w:ascii="Arial" w:hAnsi="Arial" w:cs="Arial"/>
          <w:i/>
        </w:rPr>
        <w:t>predmeta, od kojih je riješen</w:t>
      </w:r>
      <w:r w:rsidRPr="00460D3B">
        <w:rPr>
          <w:rFonts w:ascii="Arial" w:hAnsi="Arial" w:cs="Arial"/>
          <w:i/>
        </w:rPr>
        <w:t xml:space="preserve"> </w:t>
      </w:r>
      <w:r w:rsidR="00541913">
        <w:rPr>
          <w:rFonts w:ascii="Arial" w:hAnsi="Arial" w:cs="Arial"/>
          <w:b/>
          <w:i/>
        </w:rPr>
        <w:t>21</w:t>
      </w:r>
      <w:r w:rsidR="00541913">
        <w:rPr>
          <w:rFonts w:ascii="Arial" w:hAnsi="Arial" w:cs="Arial"/>
          <w:i/>
        </w:rPr>
        <w:t xml:space="preserve"> predmet, a ostala su</w:t>
      </w:r>
      <w:r w:rsidRPr="00460D3B">
        <w:rPr>
          <w:rFonts w:ascii="Arial" w:hAnsi="Arial" w:cs="Arial"/>
          <w:i/>
        </w:rPr>
        <w:t xml:space="preserve"> neri</w:t>
      </w:r>
      <w:r w:rsidR="00541913">
        <w:rPr>
          <w:rFonts w:ascii="Arial" w:hAnsi="Arial" w:cs="Arial"/>
          <w:i/>
        </w:rPr>
        <w:t>ješena</w:t>
      </w:r>
      <w:r w:rsidRPr="00460D3B">
        <w:rPr>
          <w:rFonts w:ascii="Arial" w:hAnsi="Arial" w:cs="Arial"/>
          <w:i/>
        </w:rPr>
        <w:t xml:space="preserve"> </w:t>
      </w:r>
      <w:r w:rsidR="00541913">
        <w:rPr>
          <w:rFonts w:ascii="Arial" w:hAnsi="Arial" w:cs="Arial"/>
          <w:b/>
          <w:i/>
        </w:rPr>
        <w:t>3</w:t>
      </w:r>
      <w:r w:rsidRPr="00460D3B">
        <w:rPr>
          <w:rFonts w:ascii="Arial" w:hAnsi="Arial" w:cs="Arial"/>
          <w:b/>
          <w:i/>
        </w:rPr>
        <w:t xml:space="preserve"> </w:t>
      </w:r>
      <w:r w:rsidRPr="00BF223E">
        <w:rPr>
          <w:rFonts w:ascii="Arial" w:hAnsi="Arial" w:cs="Arial"/>
          <w:i/>
        </w:rPr>
        <w:t>predmeta</w:t>
      </w:r>
      <w:r w:rsidR="00BF223E" w:rsidRPr="00BF223E">
        <w:rPr>
          <w:rFonts w:ascii="Arial" w:hAnsi="Arial" w:cs="Arial"/>
          <w:i/>
        </w:rPr>
        <w:t>.</w:t>
      </w:r>
    </w:p>
    <w:p w:rsidR="00460D3B" w:rsidRPr="00460D3B" w:rsidRDefault="00460D3B" w:rsidP="00460D3B">
      <w:pPr>
        <w:ind w:left="1803"/>
        <w:jc w:val="both"/>
        <w:rPr>
          <w:rFonts w:ascii="Arial" w:hAnsi="Arial" w:cs="Arial"/>
          <w:i/>
        </w:rPr>
      </w:pPr>
    </w:p>
    <w:tbl>
      <w:tblPr>
        <w:tblStyle w:val="Reetkatablice"/>
        <w:tblW w:w="0" w:type="auto"/>
        <w:tblInd w:w="0" w:type="dxa"/>
        <w:tblLook w:val="04A0" w:firstRow="1" w:lastRow="0" w:firstColumn="1" w:lastColumn="0" w:noHBand="0" w:noVBand="1"/>
      </w:tblPr>
      <w:tblGrid>
        <w:gridCol w:w="1100"/>
        <w:gridCol w:w="1537"/>
        <w:gridCol w:w="1678"/>
        <w:gridCol w:w="2242"/>
        <w:gridCol w:w="1484"/>
        <w:gridCol w:w="1588"/>
      </w:tblGrid>
      <w:tr w:rsidR="00460D3B" w:rsidRPr="00460D3B" w:rsidTr="00460D3B">
        <w:trPr>
          <w:trHeight w:val="411"/>
        </w:trPr>
        <w:tc>
          <w:tcPr>
            <w:tcW w:w="112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KTPO</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Preneseni</w:t>
            </w:r>
            <w:proofErr w:type="spellEnd"/>
            <w:r w:rsidRPr="00460D3B">
              <w:rPr>
                <w:rFonts w:ascii="Arial" w:hAnsi="Arial" w:cs="Arial"/>
                <w:b/>
                <w:i/>
              </w:rPr>
              <w:t xml:space="preserve"> </w:t>
            </w:r>
            <w:proofErr w:type="spellStart"/>
            <w:r w:rsidRPr="00460D3B">
              <w:rPr>
                <w:rFonts w:ascii="Arial" w:hAnsi="Arial" w:cs="Arial"/>
                <w:b/>
                <w:i/>
              </w:rPr>
              <w:t>iz</w:t>
            </w:r>
            <w:proofErr w:type="spellEnd"/>
            <w:r w:rsidRPr="00460D3B">
              <w:rPr>
                <w:rFonts w:ascii="Arial" w:hAnsi="Arial" w:cs="Arial"/>
                <w:b/>
                <w:i/>
              </w:rPr>
              <w:t xml:space="preserve"> </w:t>
            </w:r>
            <w:proofErr w:type="spellStart"/>
            <w:r w:rsidRPr="00460D3B">
              <w:rPr>
                <w:rFonts w:ascii="Arial" w:hAnsi="Arial" w:cs="Arial"/>
                <w:b/>
                <w:i/>
              </w:rPr>
              <w:t>ranijeg</w:t>
            </w:r>
            <w:proofErr w:type="spellEnd"/>
            <w:r w:rsidRPr="00460D3B">
              <w:rPr>
                <w:rFonts w:ascii="Arial" w:hAnsi="Arial" w:cs="Arial"/>
                <w:b/>
                <w:i/>
              </w:rPr>
              <w:t xml:space="preserve"> </w:t>
            </w:r>
            <w:proofErr w:type="spellStart"/>
            <w:r w:rsidRPr="00460D3B">
              <w:rPr>
                <w:rFonts w:ascii="Arial" w:hAnsi="Arial" w:cs="Arial"/>
                <w:b/>
                <w:i/>
              </w:rPr>
              <w:t>perioda</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Zaprimljeni</w:t>
            </w:r>
            <w:proofErr w:type="spellEnd"/>
            <w:r w:rsidRPr="00460D3B">
              <w:rPr>
                <w:rFonts w:ascii="Arial" w:hAnsi="Arial" w:cs="Arial"/>
                <w:b/>
                <w:i/>
              </w:rPr>
              <w:t xml:space="preserve"> u </w:t>
            </w:r>
            <w:proofErr w:type="spellStart"/>
            <w:r w:rsidRPr="00460D3B">
              <w:rPr>
                <w:rFonts w:ascii="Arial" w:hAnsi="Arial" w:cs="Arial"/>
                <w:b/>
                <w:i/>
              </w:rPr>
              <w:t>izvještajnoj</w:t>
            </w:r>
            <w:proofErr w:type="spellEnd"/>
            <w:r w:rsidRPr="00460D3B">
              <w:rPr>
                <w:rFonts w:ascii="Arial" w:hAnsi="Arial" w:cs="Arial"/>
                <w:b/>
                <w:i/>
              </w:rPr>
              <w:t xml:space="preserve"> </w:t>
            </w:r>
            <w:proofErr w:type="spellStart"/>
            <w:r w:rsidRPr="00460D3B">
              <w:rPr>
                <w:rFonts w:ascii="Arial" w:hAnsi="Arial" w:cs="Arial"/>
                <w:b/>
                <w:i/>
              </w:rPr>
              <w:t>godini</w:t>
            </w:r>
            <w:proofErr w:type="spellEnd"/>
          </w:p>
        </w:tc>
        <w:tc>
          <w:tcPr>
            <w:tcW w:w="234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u </w:t>
            </w:r>
            <w:proofErr w:type="spellStart"/>
            <w:r w:rsidRPr="00460D3B">
              <w:rPr>
                <w:rFonts w:ascii="Arial" w:hAnsi="Arial" w:cs="Arial"/>
                <w:b/>
                <w:i/>
              </w:rPr>
              <w:t>radu</w:t>
            </w:r>
            <w:proofErr w:type="spellEnd"/>
            <w:r w:rsidRPr="00460D3B">
              <w:rPr>
                <w:rFonts w:ascii="Arial" w:hAnsi="Arial" w:cs="Arial"/>
                <w:b/>
                <w:i/>
              </w:rPr>
              <w:t xml:space="preserve"> u </w:t>
            </w:r>
            <w:proofErr w:type="spellStart"/>
            <w:r w:rsidRPr="00460D3B">
              <w:rPr>
                <w:rFonts w:ascii="Arial" w:hAnsi="Arial" w:cs="Arial"/>
                <w:b/>
                <w:i/>
              </w:rPr>
              <w:t>izvještajnoj</w:t>
            </w:r>
            <w:proofErr w:type="spellEnd"/>
            <w:r w:rsidRPr="00460D3B">
              <w:rPr>
                <w:rFonts w:ascii="Arial" w:hAnsi="Arial" w:cs="Arial"/>
                <w:b/>
                <w:i/>
              </w:rPr>
              <w:t xml:space="preserve"> </w:t>
            </w:r>
            <w:proofErr w:type="spellStart"/>
            <w:r w:rsidRPr="00460D3B">
              <w:rPr>
                <w:rFonts w:ascii="Arial" w:hAnsi="Arial" w:cs="Arial"/>
                <w:b/>
                <w:i/>
              </w:rPr>
              <w:t>godini</w:t>
            </w:r>
            <w:proofErr w:type="spellEnd"/>
          </w:p>
        </w:tc>
        <w:tc>
          <w:tcPr>
            <w:tcW w:w="129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Riješeni</w:t>
            </w:r>
            <w:proofErr w:type="spellEnd"/>
            <w:r w:rsidRPr="00460D3B">
              <w:rPr>
                <w:rFonts w:ascii="Arial" w:hAnsi="Arial" w:cs="Arial"/>
                <w:b/>
                <w:i/>
              </w:rPr>
              <w:t xml:space="preserve"> na </w:t>
            </w:r>
            <w:proofErr w:type="spellStart"/>
            <w:r w:rsidRPr="00460D3B">
              <w:rPr>
                <w:rFonts w:ascii="Arial" w:hAnsi="Arial" w:cs="Arial"/>
                <w:b/>
                <w:i/>
              </w:rPr>
              <w:t>dan</w:t>
            </w:r>
            <w:proofErr w:type="spellEnd"/>
            <w:r w:rsidRPr="00460D3B">
              <w:rPr>
                <w:rFonts w:ascii="Arial" w:hAnsi="Arial" w:cs="Arial"/>
                <w:b/>
                <w:i/>
              </w:rPr>
              <w:t xml:space="preserve"> 31.12.</w:t>
            </w:r>
            <w:r w:rsidR="00F45589">
              <w:rPr>
                <w:rFonts w:ascii="Arial" w:hAnsi="Arial" w:cs="Arial"/>
                <w:b/>
                <w:i/>
              </w:rPr>
              <w:t xml:space="preserve">2022. </w:t>
            </w:r>
            <w:proofErr w:type="spellStart"/>
            <w:r w:rsidR="00F45589">
              <w:rPr>
                <w:rFonts w:ascii="Arial" w:hAnsi="Arial" w:cs="Arial"/>
                <w:b/>
                <w:i/>
              </w:rPr>
              <w:t>godine</w:t>
            </w:r>
            <w:proofErr w:type="spellEnd"/>
          </w:p>
        </w:tc>
        <w:tc>
          <w:tcPr>
            <w:tcW w:w="160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Neriješeni</w:t>
            </w:r>
            <w:proofErr w:type="spellEnd"/>
            <w:r w:rsidRPr="00460D3B">
              <w:rPr>
                <w:rFonts w:ascii="Arial" w:hAnsi="Arial" w:cs="Arial"/>
                <w:b/>
                <w:i/>
              </w:rPr>
              <w:t xml:space="preserve"> na </w:t>
            </w:r>
            <w:proofErr w:type="spellStart"/>
            <w:r w:rsidRPr="00460D3B">
              <w:rPr>
                <w:rFonts w:ascii="Arial" w:hAnsi="Arial" w:cs="Arial"/>
                <w:b/>
                <w:i/>
              </w:rPr>
              <w:t>dan</w:t>
            </w:r>
            <w:proofErr w:type="spellEnd"/>
            <w:r w:rsidRPr="00460D3B">
              <w:rPr>
                <w:rFonts w:ascii="Arial" w:hAnsi="Arial" w:cs="Arial"/>
                <w:b/>
                <w:i/>
              </w:rPr>
              <w:t xml:space="preserve"> 31.12.</w:t>
            </w:r>
            <w:r w:rsidR="00F45589">
              <w:rPr>
                <w:rFonts w:ascii="Arial" w:hAnsi="Arial" w:cs="Arial"/>
                <w:b/>
                <w:i/>
              </w:rPr>
              <w:t xml:space="preserve">2022. </w:t>
            </w:r>
            <w:proofErr w:type="spellStart"/>
            <w:r w:rsidR="00F45589">
              <w:rPr>
                <w:rFonts w:ascii="Arial" w:hAnsi="Arial" w:cs="Arial"/>
                <w:b/>
                <w:i/>
              </w:rPr>
              <w:t>godine</w:t>
            </w:r>
            <w:proofErr w:type="spellEnd"/>
          </w:p>
        </w:tc>
      </w:tr>
      <w:tr w:rsidR="00460D3B" w:rsidRPr="00460D3B" w:rsidTr="00F350D1">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F350D1" w:rsidP="00460D3B">
            <w:pPr>
              <w:jc w:val="both"/>
              <w:rPr>
                <w:rFonts w:ascii="Arial" w:hAnsi="Arial" w:cs="Arial"/>
                <w:b/>
                <w:i/>
              </w:rPr>
            </w:pPr>
            <w:r>
              <w:rPr>
                <w:rFonts w:ascii="Arial" w:hAnsi="Arial" w:cs="Arial"/>
                <w:b/>
                <w:i/>
              </w:rPr>
              <w:t>2021</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30</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33</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22</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11</w:t>
            </w:r>
          </w:p>
        </w:tc>
      </w:tr>
      <w:tr w:rsidR="00460D3B" w:rsidRPr="00460D3B" w:rsidTr="00F350D1">
        <w:tc>
          <w:tcPr>
            <w:tcW w:w="1129" w:type="dxa"/>
            <w:tcBorders>
              <w:top w:val="single" w:sz="4" w:space="0" w:color="auto"/>
              <w:left w:val="single" w:sz="4" w:space="0" w:color="auto"/>
              <w:bottom w:val="single" w:sz="4" w:space="0" w:color="auto"/>
              <w:right w:val="single" w:sz="4" w:space="0" w:color="auto"/>
            </w:tcBorders>
            <w:hideMark/>
          </w:tcPr>
          <w:p w:rsidR="00460D3B" w:rsidRPr="00460D3B" w:rsidRDefault="00F350D1" w:rsidP="00460D3B">
            <w:pPr>
              <w:jc w:val="both"/>
              <w:rPr>
                <w:rFonts w:ascii="Arial" w:hAnsi="Arial" w:cs="Arial"/>
                <w:b/>
                <w:i/>
              </w:rPr>
            </w:pPr>
            <w:r>
              <w:rPr>
                <w:rFonts w:ascii="Arial" w:hAnsi="Arial" w:cs="Arial"/>
                <w:b/>
                <w:i/>
              </w:rPr>
              <w:t>2022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F350D1" w:rsidP="00460D3B">
            <w:pPr>
              <w:jc w:val="center"/>
              <w:rPr>
                <w:rFonts w:ascii="Arial" w:hAnsi="Arial" w:cs="Arial"/>
                <w:i/>
              </w:rPr>
            </w:pPr>
            <w:r>
              <w:rPr>
                <w:rFonts w:ascii="Arial" w:hAnsi="Arial" w:cs="Arial"/>
                <w:i/>
              </w:rPr>
              <w:t>11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1C66F4" w:rsidP="00460D3B">
            <w:pPr>
              <w:jc w:val="center"/>
              <w:rPr>
                <w:rFonts w:ascii="Arial" w:hAnsi="Arial" w:cs="Arial"/>
                <w:i/>
              </w:rPr>
            </w:pPr>
            <w:r>
              <w:rPr>
                <w:rFonts w:ascii="Arial" w:hAnsi="Arial" w:cs="Arial"/>
                <w:i/>
              </w:rPr>
              <w:t>13</w:t>
            </w:r>
          </w:p>
        </w:tc>
        <w:tc>
          <w:tcPr>
            <w:tcW w:w="2340" w:type="dxa"/>
            <w:tcBorders>
              <w:top w:val="single" w:sz="4" w:space="0" w:color="auto"/>
              <w:left w:val="single" w:sz="4" w:space="0" w:color="auto"/>
              <w:bottom w:val="single" w:sz="4" w:space="0" w:color="auto"/>
              <w:right w:val="single" w:sz="4" w:space="0" w:color="auto"/>
            </w:tcBorders>
          </w:tcPr>
          <w:p w:rsidR="00460D3B" w:rsidRPr="00460D3B" w:rsidRDefault="001C66F4" w:rsidP="00460D3B">
            <w:pPr>
              <w:jc w:val="center"/>
              <w:rPr>
                <w:rFonts w:ascii="Arial" w:hAnsi="Arial" w:cs="Arial"/>
                <w:i/>
              </w:rPr>
            </w:pPr>
            <w:r>
              <w:rPr>
                <w:rFonts w:ascii="Arial" w:hAnsi="Arial" w:cs="Arial"/>
                <w:i/>
              </w:rPr>
              <w:t>24</w:t>
            </w:r>
          </w:p>
        </w:tc>
        <w:tc>
          <w:tcPr>
            <w:tcW w:w="1290" w:type="dxa"/>
            <w:tcBorders>
              <w:top w:val="single" w:sz="4" w:space="0" w:color="auto"/>
              <w:left w:val="single" w:sz="4" w:space="0" w:color="auto"/>
              <w:bottom w:val="single" w:sz="4" w:space="0" w:color="auto"/>
              <w:right w:val="single" w:sz="4" w:space="0" w:color="auto"/>
            </w:tcBorders>
          </w:tcPr>
          <w:p w:rsidR="00460D3B" w:rsidRPr="00460D3B" w:rsidRDefault="001C66F4" w:rsidP="00460D3B">
            <w:pPr>
              <w:jc w:val="center"/>
              <w:rPr>
                <w:rFonts w:ascii="Arial" w:hAnsi="Arial" w:cs="Arial"/>
                <w:i/>
              </w:rPr>
            </w:pPr>
            <w:r>
              <w:rPr>
                <w:rFonts w:ascii="Arial" w:hAnsi="Arial" w:cs="Arial"/>
                <w:i/>
              </w:rPr>
              <w:t>21</w:t>
            </w:r>
          </w:p>
        </w:tc>
        <w:tc>
          <w:tcPr>
            <w:tcW w:w="1602" w:type="dxa"/>
            <w:tcBorders>
              <w:top w:val="single" w:sz="4" w:space="0" w:color="auto"/>
              <w:left w:val="single" w:sz="4" w:space="0" w:color="auto"/>
              <w:bottom w:val="single" w:sz="4" w:space="0" w:color="auto"/>
              <w:right w:val="single" w:sz="4" w:space="0" w:color="auto"/>
            </w:tcBorders>
          </w:tcPr>
          <w:p w:rsidR="00460D3B" w:rsidRPr="00460D3B" w:rsidRDefault="001C66F4" w:rsidP="00460D3B">
            <w:pPr>
              <w:jc w:val="center"/>
              <w:rPr>
                <w:rFonts w:ascii="Arial" w:hAnsi="Arial" w:cs="Arial"/>
                <w:i/>
              </w:rPr>
            </w:pPr>
            <w:r>
              <w:rPr>
                <w:rFonts w:ascii="Arial" w:hAnsi="Arial" w:cs="Arial"/>
                <w:i/>
              </w:rPr>
              <w:t>3</w:t>
            </w:r>
          </w:p>
        </w:tc>
      </w:tr>
    </w:tbl>
    <w:p w:rsidR="00460D3B" w:rsidRPr="00460D3B" w:rsidRDefault="00460D3B" w:rsidP="00460D3B">
      <w:pPr>
        <w:spacing w:after="160" w:line="259" w:lineRule="auto"/>
        <w:jc w:val="both"/>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U </w:t>
      </w:r>
      <w:r w:rsidR="005711B0">
        <w:rPr>
          <w:rFonts w:ascii="Arial" w:hAnsi="Arial" w:cs="Arial"/>
          <w:b/>
          <w:i/>
        </w:rPr>
        <w:t>2021</w:t>
      </w:r>
      <w:r w:rsidRPr="00460D3B">
        <w:rPr>
          <w:rFonts w:ascii="Arial" w:hAnsi="Arial" w:cs="Arial"/>
          <w:b/>
          <w:i/>
        </w:rPr>
        <w:t>.</w:t>
      </w:r>
      <w:r w:rsidRPr="00460D3B">
        <w:rPr>
          <w:rFonts w:ascii="Arial" w:hAnsi="Arial" w:cs="Arial"/>
          <w:i/>
        </w:rPr>
        <w:t xml:space="preserve"> godini po predmetima </w:t>
      </w:r>
      <w:r w:rsidRPr="00460D3B">
        <w:rPr>
          <w:rFonts w:ascii="Arial" w:hAnsi="Arial" w:cs="Arial"/>
          <w:b/>
          <w:i/>
        </w:rPr>
        <w:t>privrednog kriminala</w:t>
      </w:r>
      <w:r w:rsidRPr="00460D3B">
        <w:rPr>
          <w:rFonts w:ascii="Arial" w:hAnsi="Arial" w:cs="Arial"/>
          <w:i/>
        </w:rPr>
        <w:t xml:space="preserve">  i ostvarenim rezultatima u radu na tim predmetima, stanje </w:t>
      </w:r>
      <w:r w:rsidRPr="00460D3B">
        <w:rPr>
          <w:rFonts w:ascii="Arial" w:hAnsi="Arial" w:cs="Arial"/>
          <w:b/>
          <w:i/>
        </w:rPr>
        <w:t>po prijavama i istragama</w:t>
      </w:r>
      <w:r w:rsidR="005711B0">
        <w:rPr>
          <w:rFonts w:ascii="Arial" w:hAnsi="Arial" w:cs="Arial"/>
          <w:i/>
        </w:rPr>
        <w:t xml:space="preserve"> je slijedeće:</w:t>
      </w:r>
      <w:r w:rsidRPr="00460D3B">
        <w:rPr>
          <w:rFonts w:ascii="Arial" w:hAnsi="Arial" w:cs="Arial"/>
          <w:i/>
        </w:rPr>
        <w:t xml:space="preserve"> iz ranijeg perioda preneseno je </w:t>
      </w:r>
      <w:r w:rsidR="00F700DA">
        <w:rPr>
          <w:rFonts w:ascii="Arial" w:hAnsi="Arial" w:cs="Arial"/>
          <w:b/>
          <w:i/>
        </w:rPr>
        <w:t>3</w:t>
      </w:r>
      <w:r w:rsidRPr="00460D3B">
        <w:rPr>
          <w:rFonts w:ascii="Arial" w:hAnsi="Arial" w:cs="Arial"/>
          <w:i/>
        </w:rPr>
        <w:t xml:space="preserve"> predmeta, primljeno u izvještajnom periodu </w:t>
      </w:r>
      <w:r w:rsidR="00F700DA">
        <w:rPr>
          <w:rFonts w:ascii="Arial" w:hAnsi="Arial" w:cs="Arial"/>
          <w:b/>
          <w:i/>
        </w:rPr>
        <w:t>30</w:t>
      </w:r>
      <w:r w:rsidR="00F350D1">
        <w:rPr>
          <w:rFonts w:ascii="Arial" w:hAnsi="Arial" w:cs="Arial"/>
          <w:i/>
        </w:rPr>
        <w:t xml:space="preserve"> predmeta</w:t>
      </w:r>
      <w:r w:rsidRPr="00460D3B">
        <w:rPr>
          <w:rFonts w:ascii="Arial" w:hAnsi="Arial" w:cs="Arial"/>
          <w:i/>
        </w:rPr>
        <w:t xml:space="preserve">, ukupno u radu je bilo </w:t>
      </w:r>
      <w:r w:rsidR="00F700DA">
        <w:rPr>
          <w:rFonts w:ascii="Arial" w:hAnsi="Arial" w:cs="Arial"/>
          <w:b/>
          <w:i/>
        </w:rPr>
        <w:t>33</w:t>
      </w:r>
      <w:r w:rsidR="00541913">
        <w:rPr>
          <w:rFonts w:ascii="Arial" w:hAnsi="Arial" w:cs="Arial"/>
          <w:i/>
        </w:rPr>
        <w:t xml:space="preserve"> predmeta, riješen</w:t>
      </w:r>
      <w:r w:rsidR="00F700DA">
        <w:rPr>
          <w:rFonts w:ascii="Arial" w:hAnsi="Arial" w:cs="Arial"/>
          <w:i/>
        </w:rPr>
        <w:t>a</w:t>
      </w:r>
      <w:r w:rsidRPr="00460D3B">
        <w:rPr>
          <w:rFonts w:ascii="Arial" w:hAnsi="Arial" w:cs="Arial"/>
          <w:i/>
        </w:rPr>
        <w:t xml:space="preserve"> </w:t>
      </w:r>
      <w:r w:rsidR="00F700DA">
        <w:rPr>
          <w:rFonts w:ascii="Arial" w:hAnsi="Arial" w:cs="Arial"/>
          <w:i/>
        </w:rPr>
        <w:t xml:space="preserve">su </w:t>
      </w:r>
      <w:r w:rsidR="00F700DA">
        <w:rPr>
          <w:rFonts w:ascii="Arial" w:hAnsi="Arial" w:cs="Arial"/>
          <w:b/>
          <w:i/>
        </w:rPr>
        <w:t>22</w:t>
      </w:r>
      <w:r w:rsidR="00F700DA">
        <w:rPr>
          <w:rFonts w:ascii="Arial" w:hAnsi="Arial" w:cs="Arial"/>
          <w:i/>
        </w:rPr>
        <w:t xml:space="preserve"> predmeta, a ostalo</w:t>
      </w:r>
      <w:r w:rsidR="00541913">
        <w:rPr>
          <w:rFonts w:ascii="Arial" w:hAnsi="Arial" w:cs="Arial"/>
          <w:i/>
        </w:rPr>
        <w:t xml:space="preserve"> </w:t>
      </w:r>
      <w:r w:rsidR="00F700DA">
        <w:rPr>
          <w:rFonts w:ascii="Arial" w:hAnsi="Arial" w:cs="Arial"/>
          <w:i/>
        </w:rPr>
        <w:t>je neriješeno</w:t>
      </w:r>
      <w:r w:rsidRPr="00460D3B">
        <w:rPr>
          <w:rFonts w:ascii="Arial" w:hAnsi="Arial" w:cs="Arial"/>
          <w:i/>
        </w:rPr>
        <w:t xml:space="preserve"> </w:t>
      </w:r>
      <w:r w:rsidR="00F700DA">
        <w:rPr>
          <w:rFonts w:ascii="Arial" w:hAnsi="Arial" w:cs="Arial"/>
          <w:b/>
          <w:i/>
        </w:rPr>
        <w:t>11</w:t>
      </w:r>
      <w:r w:rsidRPr="00460D3B">
        <w:rPr>
          <w:rFonts w:ascii="Arial" w:hAnsi="Arial" w:cs="Arial"/>
          <w:b/>
          <w:i/>
        </w:rPr>
        <w:t xml:space="preserve"> </w:t>
      </w:r>
      <w:r w:rsidRPr="00F700DA">
        <w:rPr>
          <w:rFonts w:ascii="Arial" w:hAnsi="Arial" w:cs="Arial"/>
          <w:i/>
        </w:rPr>
        <w:t>predmeta.</w:t>
      </w:r>
    </w:p>
    <w:p w:rsidR="00460D3B" w:rsidRPr="008B2CEC" w:rsidRDefault="00460D3B" w:rsidP="00460D3B">
      <w:pPr>
        <w:spacing w:after="160" w:line="259" w:lineRule="auto"/>
        <w:ind w:firstLine="708"/>
        <w:jc w:val="both"/>
        <w:rPr>
          <w:rFonts w:ascii="Arial" w:hAnsi="Arial" w:cs="Arial"/>
          <w:i/>
        </w:rPr>
      </w:pPr>
      <w:r w:rsidRPr="00A1004C">
        <w:rPr>
          <w:rFonts w:ascii="Arial" w:hAnsi="Arial" w:cs="Arial"/>
          <w:i/>
        </w:rPr>
        <w:t xml:space="preserve">Što se tiče </w:t>
      </w:r>
      <w:r w:rsidRPr="00A1004C">
        <w:rPr>
          <w:rFonts w:ascii="Arial" w:hAnsi="Arial" w:cs="Arial"/>
          <w:i/>
          <w:u w:val="single"/>
        </w:rPr>
        <w:t>optužnica</w:t>
      </w:r>
      <w:r w:rsidRPr="00A1004C">
        <w:rPr>
          <w:rFonts w:ascii="Arial" w:hAnsi="Arial" w:cs="Arial"/>
          <w:i/>
        </w:rPr>
        <w:t xml:space="preserve"> u predmetima </w:t>
      </w:r>
      <w:r w:rsidRPr="00A1004C">
        <w:rPr>
          <w:rFonts w:ascii="Arial" w:hAnsi="Arial" w:cs="Arial"/>
          <w:i/>
          <w:u w:val="single"/>
        </w:rPr>
        <w:t>privrednog kriminala</w:t>
      </w:r>
      <w:r w:rsidRPr="00A1004C">
        <w:rPr>
          <w:rFonts w:ascii="Arial" w:hAnsi="Arial" w:cs="Arial"/>
          <w:i/>
        </w:rPr>
        <w:t xml:space="preserve"> u</w:t>
      </w:r>
      <w:r w:rsidR="001B0767" w:rsidRPr="00A1004C">
        <w:rPr>
          <w:rFonts w:ascii="Arial" w:hAnsi="Arial" w:cs="Arial"/>
          <w:i/>
        </w:rPr>
        <w:t xml:space="preserve"> izvještajnom periodu, u 2022. godini podignuto je ukupno 16</w:t>
      </w:r>
      <w:r w:rsidRPr="00A1004C">
        <w:rPr>
          <w:rFonts w:ascii="Arial" w:hAnsi="Arial" w:cs="Arial"/>
          <w:i/>
        </w:rPr>
        <w:t xml:space="preserve"> optužnica, a </w:t>
      </w:r>
      <w:r w:rsidR="001B0767" w:rsidRPr="00A1004C">
        <w:rPr>
          <w:rFonts w:ascii="Arial" w:hAnsi="Arial" w:cs="Arial"/>
          <w:i/>
        </w:rPr>
        <w:t>donesene su 33 pravomoćne sudske odluke</w:t>
      </w:r>
      <w:r w:rsidR="008B2CEC">
        <w:rPr>
          <w:rFonts w:ascii="Arial" w:hAnsi="Arial" w:cs="Arial"/>
          <w:i/>
        </w:rPr>
        <w:t xml:space="preserve">. </w:t>
      </w:r>
    </w:p>
    <w:p w:rsidR="00460D3B" w:rsidRPr="00460D3B" w:rsidRDefault="00460D3B" w:rsidP="00460D3B">
      <w:pPr>
        <w:spacing w:after="160" w:line="259" w:lineRule="auto"/>
        <w:jc w:val="both"/>
        <w:rPr>
          <w:rFonts w:ascii="Arial" w:hAnsi="Arial" w:cs="Arial"/>
          <w:b/>
          <w:i/>
          <w:u w:val="single"/>
        </w:rPr>
      </w:pPr>
      <w:r w:rsidRPr="00460D3B">
        <w:rPr>
          <w:rFonts w:ascii="Arial" w:hAnsi="Arial" w:cs="Arial"/>
          <w:b/>
          <w:i/>
          <w:u w:val="single"/>
        </w:rPr>
        <w:t>Zaključak:</w:t>
      </w:r>
    </w:p>
    <w:p w:rsidR="00460D3B" w:rsidRPr="00460D3B" w:rsidRDefault="00F40B73" w:rsidP="00460D3B">
      <w:pPr>
        <w:spacing w:after="160" w:line="259" w:lineRule="auto"/>
        <w:jc w:val="both"/>
        <w:rPr>
          <w:rFonts w:ascii="Arial" w:hAnsi="Arial" w:cs="Arial"/>
          <w:i/>
          <w:u w:val="single"/>
        </w:rPr>
      </w:pPr>
      <w:r>
        <w:rPr>
          <w:rFonts w:ascii="Arial" w:hAnsi="Arial" w:cs="Arial"/>
          <w:i/>
          <w:u w:val="single"/>
        </w:rPr>
        <w:t>Na dan 31.12.2022. godine ostala su neriješena 3</w:t>
      </w:r>
      <w:r w:rsidR="00460D3B" w:rsidRPr="00460D3B">
        <w:rPr>
          <w:rFonts w:ascii="Arial" w:hAnsi="Arial" w:cs="Arial"/>
          <w:i/>
          <w:u w:val="single"/>
        </w:rPr>
        <w:t xml:space="preserve"> </w:t>
      </w:r>
      <w:proofErr w:type="spellStart"/>
      <w:r w:rsidR="00460D3B" w:rsidRPr="00460D3B">
        <w:rPr>
          <w:rFonts w:ascii="Arial" w:hAnsi="Arial" w:cs="Arial"/>
          <w:i/>
          <w:u w:val="single"/>
        </w:rPr>
        <w:t>KTPO</w:t>
      </w:r>
      <w:proofErr w:type="spellEnd"/>
      <w:r w:rsidR="00460D3B" w:rsidRPr="00460D3B">
        <w:rPr>
          <w:rFonts w:ascii="Arial" w:hAnsi="Arial" w:cs="Arial"/>
          <w:i/>
          <w:u w:val="single"/>
        </w:rPr>
        <w:t xml:space="preserve"> predmeta, što u odnosu na broj nerije</w:t>
      </w:r>
      <w:r>
        <w:rPr>
          <w:rFonts w:ascii="Arial" w:hAnsi="Arial" w:cs="Arial"/>
          <w:i/>
          <w:u w:val="single"/>
        </w:rPr>
        <w:t>šenih predmeta na dan 31.12.2021</w:t>
      </w:r>
      <w:r w:rsidR="00460D3B" w:rsidRPr="00460D3B">
        <w:rPr>
          <w:rFonts w:ascii="Arial" w:hAnsi="Arial" w:cs="Arial"/>
          <w:i/>
          <w:u w:val="single"/>
        </w:rPr>
        <w:t xml:space="preserve">. </w:t>
      </w:r>
      <w:r>
        <w:rPr>
          <w:rFonts w:ascii="Arial" w:hAnsi="Arial" w:cs="Arial"/>
          <w:i/>
          <w:u w:val="single"/>
        </w:rPr>
        <w:t>godine (11</w:t>
      </w:r>
      <w:r w:rsidR="00460D3B" w:rsidRPr="00460D3B">
        <w:rPr>
          <w:rFonts w:ascii="Arial" w:hAnsi="Arial" w:cs="Arial"/>
          <w:i/>
          <w:u w:val="single"/>
        </w:rPr>
        <w:t xml:space="preserve">) predstavlja </w:t>
      </w:r>
      <w:r>
        <w:rPr>
          <w:rFonts w:ascii="Arial" w:hAnsi="Arial" w:cs="Arial"/>
          <w:i/>
          <w:u w:val="single"/>
        </w:rPr>
        <w:t>smanjenje</w:t>
      </w:r>
      <w:r w:rsidR="00460D3B" w:rsidRPr="00460D3B">
        <w:rPr>
          <w:rFonts w:ascii="Arial" w:hAnsi="Arial" w:cs="Arial"/>
          <w:i/>
          <w:u w:val="single"/>
        </w:rPr>
        <w:t xml:space="preserve"> za</w:t>
      </w:r>
      <w:r w:rsidR="00460D3B" w:rsidRPr="00213B58">
        <w:rPr>
          <w:rFonts w:ascii="Arial" w:hAnsi="Arial" w:cs="Arial"/>
          <w:i/>
          <w:u w:val="single"/>
        </w:rPr>
        <w:t xml:space="preserve"> </w:t>
      </w:r>
      <w:r w:rsidR="00213B58" w:rsidRPr="00213B58">
        <w:rPr>
          <w:rFonts w:ascii="Arial" w:hAnsi="Arial" w:cs="Arial"/>
          <w:i/>
          <w:u w:val="single"/>
        </w:rPr>
        <w:t>366 %</w:t>
      </w:r>
      <w:r w:rsidR="00213B58">
        <w:rPr>
          <w:rFonts w:ascii="Arial" w:hAnsi="Arial" w:cs="Arial"/>
          <w:i/>
          <w:u w:val="single"/>
        </w:rPr>
        <w:t>.</w:t>
      </w:r>
    </w:p>
    <w:p w:rsidR="00DA13A9" w:rsidRDefault="00DA13A9" w:rsidP="00460D3B">
      <w:pPr>
        <w:spacing w:after="160" w:line="259" w:lineRule="auto"/>
        <w:jc w:val="both"/>
        <w:rPr>
          <w:rFonts w:ascii="Arial" w:hAnsi="Arial" w:cs="Arial"/>
          <w:i/>
          <w:sz w:val="24"/>
          <w:szCs w:val="24"/>
        </w:rPr>
      </w:pPr>
    </w:p>
    <w:p w:rsidR="00A938C4" w:rsidRPr="00460D3B" w:rsidRDefault="00A938C4" w:rsidP="00460D3B">
      <w:pPr>
        <w:spacing w:after="160" w:line="259" w:lineRule="auto"/>
        <w:jc w:val="both"/>
        <w:rPr>
          <w:rFonts w:ascii="Arial" w:hAnsi="Arial" w:cs="Arial"/>
          <w:i/>
          <w:sz w:val="24"/>
          <w:szCs w:val="24"/>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t>PROTOK</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KTM</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PREDMETA</w:t>
      </w:r>
      <w:proofErr w:type="spellEnd"/>
      <w:r w:rsidRPr="00460D3B">
        <w:rPr>
          <w:rFonts w:ascii="Arial" w:eastAsia="Calibri" w:hAnsi="Arial" w:cs="Arial"/>
          <w:b/>
          <w:i/>
          <w:sz w:val="24"/>
          <w:szCs w:val="24"/>
          <w:u w:val="single"/>
          <w:lang w:val="en-US"/>
        </w:rPr>
        <w:t xml:space="preserve"> </w:t>
      </w:r>
    </w:p>
    <w:p w:rsidR="00460D3B" w:rsidRPr="00460D3B" w:rsidRDefault="00460D3B" w:rsidP="00460D3B">
      <w:pPr>
        <w:spacing w:after="160" w:line="259" w:lineRule="auto"/>
        <w:jc w:val="both"/>
        <w:rPr>
          <w:rFonts w:ascii="Arial" w:hAnsi="Arial" w:cs="Arial"/>
          <w:i/>
        </w:rPr>
      </w:pPr>
    </w:p>
    <w:p w:rsidR="00460D3B" w:rsidRPr="00460D3B" w:rsidRDefault="00460D3B" w:rsidP="00460D3B">
      <w:pPr>
        <w:jc w:val="both"/>
        <w:rPr>
          <w:rFonts w:ascii="Arial" w:hAnsi="Arial" w:cs="Arial"/>
          <w:i/>
        </w:rPr>
      </w:pPr>
      <w:r w:rsidRPr="00460D3B">
        <w:rPr>
          <w:rFonts w:ascii="Arial" w:hAnsi="Arial" w:cs="Arial"/>
          <w:i/>
        </w:rPr>
        <w:tab/>
        <w:t xml:space="preserve">Kada je riječ o </w:t>
      </w:r>
      <w:proofErr w:type="spellStart"/>
      <w:r w:rsidRPr="00460D3B">
        <w:rPr>
          <w:rFonts w:ascii="Arial" w:hAnsi="Arial" w:cs="Arial"/>
          <w:b/>
          <w:i/>
          <w:u w:val="single"/>
        </w:rPr>
        <w:t>KTM</w:t>
      </w:r>
      <w:proofErr w:type="spellEnd"/>
      <w:r w:rsidRPr="00460D3B">
        <w:rPr>
          <w:rFonts w:ascii="Arial" w:hAnsi="Arial" w:cs="Arial"/>
          <w:i/>
        </w:rPr>
        <w:t xml:space="preserve"> predmetima u izvještajnom periodu zaprimljeno je </w:t>
      </w:r>
      <w:r w:rsidR="00A9259D">
        <w:rPr>
          <w:rFonts w:ascii="Arial" w:hAnsi="Arial" w:cs="Arial"/>
          <w:b/>
          <w:i/>
        </w:rPr>
        <w:t>5</w:t>
      </w:r>
      <w:r w:rsidRPr="00460D3B">
        <w:rPr>
          <w:rFonts w:ascii="Arial" w:hAnsi="Arial" w:cs="Arial"/>
          <w:b/>
          <w:i/>
        </w:rPr>
        <w:t xml:space="preserve"> novih predmeta,</w:t>
      </w:r>
      <w:r w:rsidRPr="00460D3B">
        <w:rPr>
          <w:rFonts w:ascii="Arial" w:hAnsi="Arial" w:cs="Arial"/>
          <w:i/>
        </w:rPr>
        <w:t xml:space="preserve"> iz ranijeg perioda prenesen je 1 predmet, tako da je u izvještajnom periodu ukupno u radu bilo </w:t>
      </w:r>
      <w:r w:rsidR="00A9259D">
        <w:rPr>
          <w:rFonts w:ascii="Arial" w:hAnsi="Arial" w:cs="Arial"/>
          <w:b/>
          <w:i/>
        </w:rPr>
        <w:t>6</w:t>
      </w:r>
      <w:r w:rsidRPr="00460D3B">
        <w:rPr>
          <w:rFonts w:ascii="Arial" w:hAnsi="Arial" w:cs="Arial"/>
          <w:b/>
          <w:i/>
        </w:rPr>
        <w:t xml:space="preserve"> </w:t>
      </w:r>
      <w:r w:rsidRPr="00460D3B">
        <w:rPr>
          <w:rFonts w:ascii="Arial" w:hAnsi="Arial" w:cs="Arial"/>
          <w:i/>
        </w:rPr>
        <w:t xml:space="preserve"> predme</w:t>
      </w:r>
      <w:r w:rsidR="00FC2EE3">
        <w:rPr>
          <w:rFonts w:ascii="Arial" w:hAnsi="Arial" w:cs="Arial"/>
          <w:i/>
        </w:rPr>
        <w:t>ta, od kojih su riješena 3 predmeta, a ostala neriješena 3</w:t>
      </w:r>
      <w:r w:rsidRPr="00460D3B">
        <w:rPr>
          <w:rFonts w:ascii="Arial" w:hAnsi="Arial" w:cs="Arial"/>
          <w:i/>
        </w:rPr>
        <w:t xml:space="preserve"> predmet</w:t>
      </w:r>
      <w:r w:rsidR="00FC2EE3">
        <w:rPr>
          <w:rFonts w:ascii="Arial" w:hAnsi="Arial" w:cs="Arial"/>
          <w:i/>
        </w:rPr>
        <w:t>a</w:t>
      </w:r>
      <w:r w:rsidRPr="00460D3B">
        <w:rPr>
          <w:rFonts w:ascii="Arial" w:hAnsi="Arial" w:cs="Arial"/>
          <w:i/>
        </w:rPr>
        <w:t>.</w:t>
      </w:r>
    </w:p>
    <w:p w:rsidR="00460D3B" w:rsidRPr="00460D3B" w:rsidRDefault="00460D3B" w:rsidP="00460D3B">
      <w:pPr>
        <w:jc w:val="both"/>
        <w:rPr>
          <w:rFonts w:ascii="Arial" w:hAnsi="Arial" w:cs="Arial"/>
          <w:i/>
        </w:rPr>
      </w:pPr>
    </w:p>
    <w:p w:rsidR="00460D3B" w:rsidRPr="00460D3B" w:rsidRDefault="00460D3B" w:rsidP="00460D3B">
      <w:pPr>
        <w:jc w:val="both"/>
        <w:rPr>
          <w:rFonts w:ascii="Arial" w:hAnsi="Arial" w:cs="Arial"/>
          <w:i/>
        </w:rPr>
      </w:pPr>
      <w:proofErr w:type="spellStart"/>
      <w:r w:rsidRPr="00460D3B">
        <w:rPr>
          <w:rFonts w:ascii="Arial" w:hAnsi="Arial" w:cs="Arial"/>
          <w:i/>
        </w:rPr>
        <w:t>KTM</w:t>
      </w:r>
      <w:proofErr w:type="spellEnd"/>
      <w:r w:rsidRPr="00460D3B">
        <w:rPr>
          <w:rFonts w:ascii="Arial" w:hAnsi="Arial" w:cs="Arial"/>
          <w:i/>
        </w:rPr>
        <w:t xml:space="preserve"> predmeti su riješeni na slijedeći način: </w:t>
      </w:r>
    </w:p>
    <w:p w:rsidR="00460D3B" w:rsidRPr="00460D3B" w:rsidRDefault="00460D3B" w:rsidP="00460D3B">
      <w:pPr>
        <w:jc w:val="both"/>
        <w:rPr>
          <w:rFonts w:ascii="Arial" w:hAnsi="Arial" w:cs="Arial"/>
          <w:i/>
        </w:rPr>
      </w:pPr>
    </w:p>
    <w:p w:rsidR="00460D3B" w:rsidRPr="00460D3B" w:rsidRDefault="00FC2EE3" w:rsidP="00460D3B">
      <w:pPr>
        <w:jc w:val="both"/>
        <w:rPr>
          <w:rFonts w:ascii="Arial" w:hAnsi="Arial" w:cs="Arial"/>
          <w:i/>
        </w:rPr>
      </w:pPr>
      <w:r>
        <w:rPr>
          <w:rFonts w:ascii="Arial" w:hAnsi="Arial" w:cs="Arial"/>
          <w:i/>
        </w:rPr>
        <w:t>- 2 nepokretanja</w:t>
      </w:r>
      <w:r w:rsidR="003245D3">
        <w:rPr>
          <w:rFonts w:ascii="Arial" w:hAnsi="Arial" w:cs="Arial"/>
          <w:i/>
        </w:rPr>
        <w:t xml:space="preserve"> postupka zbog </w:t>
      </w:r>
      <w:proofErr w:type="spellStart"/>
      <w:r w:rsidR="003245D3">
        <w:rPr>
          <w:rFonts w:ascii="Arial" w:hAnsi="Arial" w:cs="Arial"/>
          <w:i/>
        </w:rPr>
        <w:t>cjelishodnosti</w:t>
      </w:r>
      <w:proofErr w:type="spellEnd"/>
    </w:p>
    <w:p w:rsidR="00460D3B" w:rsidRPr="00460D3B" w:rsidRDefault="003245D3" w:rsidP="00460D3B">
      <w:pPr>
        <w:jc w:val="both"/>
        <w:rPr>
          <w:rFonts w:ascii="Arial" w:hAnsi="Arial" w:cs="Arial"/>
          <w:i/>
        </w:rPr>
      </w:pPr>
      <w:r>
        <w:rPr>
          <w:rFonts w:ascii="Arial" w:hAnsi="Arial" w:cs="Arial"/>
          <w:i/>
        </w:rPr>
        <w:t>- 1 predmet je riješen</w:t>
      </w:r>
      <w:r w:rsidR="00460D3B" w:rsidRPr="00460D3B">
        <w:rPr>
          <w:rFonts w:ascii="Arial" w:hAnsi="Arial" w:cs="Arial"/>
          <w:i/>
        </w:rPr>
        <w:t xml:space="preserve"> davanjem suglasnosti za izricanje mjere policijskog upozorenja</w:t>
      </w:r>
    </w:p>
    <w:p w:rsidR="00460D3B" w:rsidRPr="00460D3B" w:rsidRDefault="00460D3B" w:rsidP="00460D3B">
      <w:pPr>
        <w:jc w:val="both"/>
        <w:rPr>
          <w:rFonts w:ascii="Arial" w:hAnsi="Arial" w:cs="Arial"/>
          <w:i/>
        </w:rPr>
      </w:pPr>
    </w:p>
    <w:p w:rsidR="00460D3B" w:rsidRDefault="00460D3B" w:rsidP="00460D3B">
      <w:pPr>
        <w:spacing w:after="160" w:line="259" w:lineRule="auto"/>
        <w:jc w:val="both"/>
        <w:rPr>
          <w:rFonts w:ascii="Arial" w:hAnsi="Arial" w:cs="Arial"/>
          <w:b/>
          <w:i/>
        </w:rPr>
      </w:pPr>
    </w:p>
    <w:p w:rsidR="00A938C4" w:rsidRDefault="00A938C4" w:rsidP="00460D3B">
      <w:pPr>
        <w:spacing w:after="160" w:line="259" w:lineRule="auto"/>
        <w:jc w:val="both"/>
        <w:rPr>
          <w:rFonts w:ascii="Arial" w:hAnsi="Arial" w:cs="Arial"/>
          <w:b/>
          <w:i/>
        </w:rPr>
      </w:pPr>
    </w:p>
    <w:p w:rsidR="00A938C4" w:rsidRPr="00460D3B" w:rsidRDefault="00A938C4" w:rsidP="00460D3B">
      <w:pPr>
        <w:spacing w:after="160" w:line="259" w:lineRule="auto"/>
        <w:jc w:val="both"/>
        <w:rPr>
          <w:rFonts w:ascii="Arial" w:hAnsi="Arial" w:cs="Arial"/>
          <w:b/>
          <w:i/>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PODIGNUTE</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OPTUŽNICE</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OSUĐUJUĆE</w:t>
      </w:r>
      <w:proofErr w:type="spellEnd"/>
      <w:r w:rsidRPr="00460D3B">
        <w:rPr>
          <w:rFonts w:ascii="Arial" w:eastAsia="Calibri" w:hAnsi="Arial" w:cs="Arial"/>
          <w:b/>
          <w:i/>
          <w:sz w:val="24"/>
          <w:szCs w:val="24"/>
          <w:u w:val="single"/>
          <w:lang w:val="en-US"/>
        </w:rPr>
        <w:t xml:space="preserve"> I </w:t>
      </w:r>
      <w:proofErr w:type="spellStart"/>
      <w:r w:rsidRPr="00460D3B">
        <w:rPr>
          <w:rFonts w:ascii="Arial" w:eastAsia="Calibri" w:hAnsi="Arial" w:cs="Arial"/>
          <w:b/>
          <w:i/>
          <w:sz w:val="24"/>
          <w:szCs w:val="24"/>
          <w:u w:val="single"/>
          <w:lang w:val="en-US"/>
        </w:rPr>
        <w:t>OSLOBAĐAJUĆE</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PRESUDE</w:t>
      </w:r>
      <w:proofErr w:type="spellEnd"/>
    </w:p>
    <w:p w:rsidR="00460D3B" w:rsidRPr="00460D3B" w:rsidRDefault="00460D3B" w:rsidP="00460D3B">
      <w:pPr>
        <w:ind w:left="1428"/>
        <w:contextualSpacing/>
        <w:jc w:val="both"/>
        <w:rPr>
          <w:rFonts w:ascii="Arial" w:eastAsia="Calibri" w:hAnsi="Arial" w:cs="Arial"/>
          <w:b/>
          <w:i/>
          <w:u w:val="single"/>
          <w:lang w:val="en-US"/>
        </w:rPr>
      </w:pPr>
    </w:p>
    <w:p w:rsidR="00460D3B" w:rsidRPr="00460D3B" w:rsidRDefault="00460D3B" w:rsidP="00460D3B">
      <w:pPr>
        <w:contextualSpacing/>
        <w:jc w:val="both"/>
        <w:rPr>
          <w:rFonts w:ascii="Arial" w:eastAsia="Calibri" w:hAnsi="Arial" w:cs="Arial"/>
          <w:i/>
          <w:lang w:val="en-US"/>
        </w:rPr>
      </w:pPr>
      <w:proofErr w:type="spellStart"/>
      <w:r w:rsidRPr="00460D3B">
        <w:rPr>
          <w:rFonts w:ascii="Arial" w:eastAsia="Calibri" w:hAnsi="Arial" w:cs="Arial"/>
          <w:i/>
          <w:lang w:val="en-US"/>
        </w:rPr>
        <w:t>Kada</w:t>
      </w:r>
      <w:proofErr w:type="spellEnd"/>
      <w:r w:rsidRPr="00460D3B">
        <w:rPr>
          <w:rFonts w:ascii="Arial" w:eastAsia="Calibri" w:hAnsi="Arial" w:cs="Arial"/>
          <w:i/>
          <w:lang w:val="en-US"/>
        </w:rPr>
        <w:t xml:space="preserve"> </w:t>
      </w:r>
      <w:proofErr w:type="spellStart"/>
      <w:r w:rsidRPr="00460D3B">
        <w:rPr>
          <w:rFonts w:ascii="Arial" w:eastAsia="Calibri" w:hAnsi="Arial" w:cs="Arial"/>
          <w:i/>
          <w:lang w:val="en-US"/>
        </w:rPr>
        <w:t>su</w:t>
      </w:r>
      <w:proofErr w:type="spellEnd"/>
      <w:r w:rsidRPr="00460D3B">
        <w:rPr>
          <w:rFonts w:ascii="Arial" w:eastAsia="Calibri" w:hAnsi="Arial" w:cs="Arial"/>
          <w:i/>
          <w:lang w:val="en-US"/>
        </w:rPr>
        <w:t xml:space="preserve"> u </w:t>
      </w:r>
      <w:proofErr w:type="spellStart"/>
      <w:r w:rsidRPr="00460D3B">
        <w:rPr>
          <w:rFonts w:ascii="Arial" w:eastAsia="Calibri" w:hAnsi="Arial" w:cs="Arial"/>
          <w:i/>
          <w:lang w:val="en-US"/>
        </w:rPr>
        <w:t>pitanju</w:t>
      </w:r>
      <w:proofErr w:type="spellEnd"/>
      <w:r w:rsidRPr="00460D3B">
        <w:rPr>
          <w:rFonts w:ascii="Arial" w:eastAsia="Calibri" w:hAnsi="Arial" w:cs="Arial"/>
          <w:i/>
          <w:lang w:val="en-US"/>
        </w:rPr>
        <w:t xml:space="preserve"> </w:t>
      </w:r>
      <w:proofErr w:type="spellStart"/>
      <w:r w:rsidRPr="00460D3B">
        <w:rPr>
          <w:rFonts w:ascii="Arial" w:eastAsia="Calibri" w:hAnsi="Arial" w:cs="Arial"/>
          <w:b/>
          <w:i/>
          <w:u w:val="single"/>
          <w:lang w:val="en-US"/>
        </w:rPr>
        <w:t>podignute</w:t>
      </w:r>
      <w:proofErr w:type="spellEnd"/>
      <w:r w:rsidRPr="00460D3B">
        <w:rPr>
          <w:rFonts w:ascii="Arial" w:eastAsia="Calibri" w:hAnsi="Arial" w:cs="Arial"/>
          <w:b/>
          <w:i/>
          <w:u w:val="single"/>
          <w:lang w:val="en-US"/>
        </w:rPr>
        <w:t xml:space="preserve"> </w:t>
      </w:r>
      <w:proofErr w:type="spellStart"/>
      <w:r w:rsidRPr="00460D3B">
        <w:rPr>
          <w:rFonts w:ascii="Arial" w:eastAsia="Calibri" w:hAnsi="Arial" w:cs="Arial"/>
          <w:b/>
          <w:i/>
          <w:u w:val="single"/>
          <w:lang w:val="en-US"/>
        </w:rPr>
        <w:t>optužnice</w:t>
      </w:r>
      <w:proofErr w:type="spellEnd"/>
      <w:r w:rsidRPr="00460D3B">
        <w:rPr>
          <w:rFonts w:ascii="Arial" w:eastAsia="Calibri" w:hAnsi="Arial" w:cs="Arial"/>
          <w:i/>
          <w:lang w:val="en-US"/>
        </w:rPr>
        <w:t xml:space="preserve">, u </w:t>
      </w:r>
      <w:proofErr w:type="spellStart"/>
      <w:r w:rsidRPr="00460D3B">
        <w:rPr>
          <w:rFonts w:ascii="Arial" w:eastAsia="Calibri" w:hAnsi="Arial" w:cs="Arial"/>
          <w:i/>
          <w:lang w:val="en-US"/>
        </w:rPr>
        <w:t>izvještajnom</w:t>
      </w:r>
      <w:proofErr w:type="spellEnd"/>
      <w:r w:rsidRPr="00460D3B">
        <w:rPr>
          <w:rFonts w:ascii="Arial" w:eastAsia="Calibri" w:hAnsi="Arial" w:cs="Arial"/>
          <w:i/>
          <w:lang w:val="en-US"/>
        </w:rPr>
        <w:t xml:space="preserve"> </w:t>
      </w:r>
      <w:proofErr w:type="spellStart"/>
      <w:r w:rsidRPr="00460D3B">
        <w:rPr>
          <w:rFonts w:ascii="Arial" w:eastAsia="Calibri" w:hAnsi="Arial" w:cs="Arial"/>
          <w:i/>
          <w:lang w:val="en-US"/>
        </w:rPr>
        <w:t>periodu</w:t>
      </w:r>
      <w:proofErr w:type="spellEnd"/>
      <w:r w:rsidRPr="00460D3B">
        <w:rPr>
          <w:rFonts w:ascii="Arial" w:eastAsia="Calibri" w:hAnsi="Arial" w:cs="Arial"/>
          <w:i/>
          <w:lang w:val="en-US"/>
        </w:rPr>
        <w:t xml:space="preserve"> </w:t>
      </w:r>
      <w:proofErr w:type="spellStart"/>
      <w:r w:rsidRPr="00460D3B">
        <w:rPr>
          <w:rFonts w:ascii="Arial" w:eastAsia="Calibri" w:hAnsi="Arial" w:cs="Arial"/>
          <w:i/>
          <w:lang w:val="en-US"/>
        </w:rPr>
        <w:t>podignuto</w:t>
      </w:r>
      <w:proofErr w:type="spellEnd"/>
      <w:r w:rsidRPr="00460D3B">
        <w:rPr>
          <w:rFonts w:ascii="Arial" w:eastAsia="Calibri" w:hAnsi="Arial" w:cs="Arial"/>
          <w:i/>
          <w:lang w:val="en-US"/>
        </w:rPr>
        <w:t xml:space="preserve"> je </w:t>
      </w:r>
      <w:proofErr w:type="spellStart"/>
      <w:r w:rsidRPr="00460D3B">
        <w:rPr>
          <w:rFonts w:ascii="Arial" w:eastAsia="Calibri" w:hAnsi="Arial" w:cs="Arial"/>
          <w:i/>
          <w:lang w:val="en-US"/>
        </w:rPr>
        <w:t>ukupno</w:t>
      </w:r>
      <w:proofErr w:type="spellEnd"/>
      <w:r w:rsidRPr="00460D3B">
        <w:rPr>
          <w:rFonts w:ascii="Arial" w:eastAsia="Calibri" w:hAnsi="Arial" w:cs="Arial"/>
          <w:i/>
          <w:lang w:val="en-US"/>
        </w:rPr>
        <w:t xml:space="preserve"> </w:t>
      </w:r>
      <w:r w:rsidRPr="00460D3B">
        <w:rPr>
          <w:rFonts w:ascii="Arial" w:eastAsia="Calibri" w:hAnsi="Arial" w:cs="Arial"/>
          <w:b/>
          <w:i/>
          <w:lang w:val="en-US"/>
        </w:rPr>
        <w:t>1</w:t>
      </w:r>
      <w:r w:rsidR="00F14863">
        <w:rPr>
          <w:rFonts w:ascii="Arial" w:eastAsia="Calibri" w:hAnsi="Arial" w:cs="Arial"/>
          <w:b/>
          <w:i/>
          <w:lang w:val="en-US"/>
        </w:rPr>
        <w:t>44</w:t>
      </w:r>
      <w:r w:rsidRPr="00460D3B">
        <w:rPr>
          <w:rFonts w:ascii="Arial" w:eastAsia="Calibri" w:hAnsi="Arial" w:cs="Arial"/>
          <w:i/>
          <w:lang w:val="en-US"/>
        </w:rPr>
        <w:t xml:space="preserve"> </w:t>
      </w:r>
      <w:proofErr w:type="spellStart"/>
      <w:r w:rsidRPr="00460D3B">
        <w:rPr>
          <w:rFonts w:ascii="Arial" w:eastAsia="Calibri" w:hAnsi="Arial" w:cs="Arial"/>
          <w:i/>
          <w:lang w:val="en-US"/>
        </w:rPr>
        <w:t>optužnica</w:t>
      </w:r>
      <w:proofErr w:type="spellEnd"/>
      <w:r w:rsidRPr="00460D3B">
        <w:rPr>
          <w:rFonts w:ascii="Arial" w:eastAsia="Calibri" w:hAnsi="Arial" w:cs="Arial"/>
          <w:i/>
          <w:lang w:val="en-US"/>
        </w:rPr>
        <w:t>.</w:t>
      </w: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r w:rsidRPr="00460D3B">
        <w:rPr>
          <w:rFonts w:ascii="Arial" w:hAnsi="Arial" w:cs="Arial"/>
          <w:i/>
        </w:rPr>
        <w:t>Od ukupnog broja podignutih optužnica (1</w:t>
      </w:r>
      <w:r w:rsidR="008B2CEC">
        <w:rPr>
          <w:rFonts w:ascii="Arial" w:hAnsi="Arial" w:cs="Arial"/>
          <w:i/>
        </w:rPr>
        <w:t xml:space="preserve">44), </w:t>
      </w:r>
      <w:r w:rsidR="00F14863">
        <w:rPr>
          <w:rFonts w:ascii="Arial" w:hAnsi="Arial" w:cs="Arial"/>
          <w:i/>
        </w:rPr>
        <w:t>45</w:t>
      </w:r>
      <w:r w:rsidRPr="00460D3B">
        <w:rPr>
          <w:rFonts w:ascii="Arial" w:hAnsi="Arial" w:cs="Arial"/>
          <w:i/>
        </w:rPr>
        <w:t xml:space="preserve"> je optu</w:t>
      </w:r>
      <w:r w:rsidR="008B2CEC">
        <w:rPr>
          <w:rFonts w:ascii="Arial" w:hAnsi="Arial" w:cs="Arial"/>
          <w:i/>
        </w:rPr>
        <w:t>žnica s kaznenim nalogom (</w:t>
      </w:r>
      <w:r w:rsidRPr="00460D3B">
        <w:rPr>
          <w:rFonts w:ascii="Arial" w:hAnsi="Arial" w:cs="Arial"/>
          <w:i/>
        </w:rPr>
        <w:t>KT-</w:t>
      </w:r>
      <w:r w:rsidR="00F14863">
        <w:rPr>
          <w:rFonts w:ascii="Arial" w:hAnsi="Arial" w:cs="Arial"/>
          <w:i/>
        </w:rPr>
        <w:t>45</w:t>
      </w:r>
      <w:r w:rsidRPr="00460D3B">
        <w:rPr>
          <w:rFonts w:ascii="Arial" w:hAnsi="Arial" w:cs="Arial"/>
          <w:i/>
        </w:rPr>
        <w:t xml:space="preserve">), </w:t>
      </w:r>
      <w:r w:rsidR="00F14863">
        <w:rPr>
          <w:rFonts w:ascii="Arial" w:hAnsi="Arial" w:cs="Arial"/>
          <w:i/>
        </w:rPr>
        <w:t>95 je običnih optužnica i 4</w:t>
      </w:r>
      <w:r w:rsidRPr="00460D3B">
        <w:rPr>
          <w:rFonts w:ascii="Arial" w:hAnsi="Arial" w:cs="Arial"/>
          <w:i/>
        </w:rPr>
        <w:t xml:space="preserve"> sa sporazumom o priznanju krivnje, dok je u </w:t>
      </w:r>
      <w:r w:rsidR="00F14863">
        <w:rPr>
          <w:rFonts w:ascii="Arial" w:hAnsi="Arial" w:cs="Arial"/>
          <w:b/>
          <w:i/>
        </w:rPr>
        <w:t>2021</w:t>
      </w:r>
      <w:r w:rsidRPr="00460D3B">
        <w:rPr>
          <w:rFonts w:ascii="Arial" w:hAnsi="Arial" w:cs="Arial"/>
          <w:i/>
        </w:rPr>
        <w:t xml:space="preserve">. godini podignuto ukupno </w:t>
      </w:r>
      <w:r w:rsidR="00F14863">
        <w:rPr>
          <w:rFonts w:ascii="Arial" w:hAnsi="Arial" w:cs="Arial"/>
          <w:i/>
        </w:rPr>
        <w:t>190</w:t>
      </w:r>
      <w:r w:rsidRPr="00460D3B">
        <w:rPr>
          <w:rFonts w:ascii="Arial" w:hAnsi="Arial" w:cs="Arial"/>
          <w:i/>
        </w:rPr>
        <w:t xml:space="preserve"> optužnica. </w:t>
      </w:r>
    </w:p>
    <w:p w:rsidR="00460D3B" w:rsidRPr="00460D3B" w:rsidRDefault="00460D3B" w:rsidP="00460D3B">
      <w:pPr>
        <w:spacing w:after="160" w:line="259" w:lineRule="auto"/>
        <w:jc w:val="both"/>
        <w:rPr>
          <w:rFonts w:ascii="Arial" w:hAnsi="Arial" w:cs="Arial"/>
          <w:i/>
          <w:lang w:val="hr-HR"/>
        </w:rPr>
      </w:pPr>
      <w:r w:rsidRPr="00460D3B">
        <w:rPr>
          <w:rFonts w:ascii="Arial" w:hAnsi="Arial" w:cs="Arial"/>
          <w:i/>
          <w:lang w:val="hr-HR"/>
        </w:rPr>
        <w:t xml:space="preserve">Omjer podignutih optužnica i osuđujućih/oslobađajućih presuda </w:t>
      </w:r>
      <w:r w:rsidRPr="00460D3B">
        <w:rPr>
          <w:rFonts w:ascii="Arial" w:hAnsi="Arial" w:cs="Arial"/>
          <w:b/>
          <w:i/>
          <w:lang w:val="hr-HR"/>
        </w:rPr>
        <w:t>po predmetima</w:t>
      </w:r>
      <w:r w:rsidRPr="00460D3B">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475"/>
        <w:gridCol w:w="1456"/>
        <w:gridCol w:w="1496"/>
        <w:gridCol w:w="1830"/>
        <w:gridCol w:w="1689"/>
        <w:gridCol w:w="1683"/>
      </w:tblGrid>
      <w:tr w:rsidR="00460D3B" w:rsidRPr="00460D3B" w:rsidTr="00460D3B">
        <w:trPr>
          <w:trHeight w:val="995"/>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Vrsta</w:t>
            </w:r>
            <w:proofErr w:type="spellEnd"/>
            <w:r w:rsidRPr="00460D3B">
              <w:rPr>
                <w:rFonts w:ascii="Arial" w:eastAsia="Calibri" w:hAnsi="Arial" w:cs="Arial"/>
                <w:b/>
                <w:i/>
              </w:rPr>
              <w:t xml:space="preserve"> </w:t>
            </w:r>
            <w:proofErr w:type="spellStart"/>
            <w:r w:rsidRPr="00460D3B">
              <w:rPr>
                <w:rFonts w:ascii="Arial" w:eastAsia="Calibri" w:hAnsi="Arial" w:cs="Arial"/>
                <w:b/>
                <w:i/>
              </w:rPr>
              <w:t>predmeta</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podignutih</w:t>
            </w:r>
            <w:proofErr w:type="spellEnd"/>
            <w:r w:rsidRPr="00460D3B">
              <w:rPr>
                <w:rFonts w:ascii="Arial" w:eastAsia="Calibri" w:hAnsi="Arial" w:cs="Arial"/>
                <w:b/>
                <w:i/>
              </w:rPr>
              <w:t xml:space="preserve"> </w:t>
            </w:r>
            <w:proofErr w:type="spellStart"/>
            <w:r w:rsidRPr="00460D3B">
              <w:rPr>
                <w:rFonts w:ascii="Arial" w:eastAsia="Calibri" w:hAnsi="Arial" w:cs="Arial"/>
                <w:b/>
                <w:i/>
              </w:rPr>
              <w:t>optužnica</w:t>
            </w:r>
            <w:proofErr w:type="spellEnd"/>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osuđujućih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r w:rsidRPr="00460D3B">
              <w:rPr>
                <w:rFonts w:ascii="Arial" w:eastAsia="Calibri" w:hAnsi="Arial" w:cs="Arial"/>
                <w:b/>
                <w:i/>
                <w:vertAlign w:val="superscript"/>
              </w:rPr>
              <w:footnoteReference w:id="7"/>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oslobađajućih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utvrđujućih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odbijajućih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p>
        </w:tc>
      </w:tr>
      <w:tr w:rsidR="00460D3B" w:rsidRPr="00460D3B" w:rsidTr="00460D3B">
        <w:trPr>
          <w:trHeight w:val="254"/>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r w:rsidRPr="00460D3B">
              <w:rPr>
                <w:rFonts w:ascii="Arial" w:eastAsia="Calibri" w:hAnsi="Arial" w:cs="Arial"/>
                <w:b/>
                <w:i/>
              </w:rPr>
              <w:t xml:space="preserve">KT </w:t>
            </w:r>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824A4">
            <w:pPr>
              <w:contextualSpacing/>
              <w:jc w:val="center"/>
              <w:rPr>
                <w:rFonts w:ascii="Arial" w:eastAsia="Calibri" w:hAnsi="Arial" w:cs="Arial"/>
                <w:i/>
              </w:rPr>
            </w:pPr>
            <w:r w:rsidRPr="00460D3B">
              <w:rPr>
                <w:rFonts w:ascii="Arial" w:eastAsia="Calibri" w:hAnsi="Arial" w:cs="Arial"/>
                <w:i/>
              </w:rPr>
              <w:t>1</w:t>
            </w:r>
            <w:r w:rsidR="00B579B7">
              <w:rPr>
                <w:rFonts w:ascii="Arial" w:eastAsia="Calibri" w:hAnsi="Arial" w:cs="Arial"/>
                <w:i/>
              </w:rPr>
              <w:t>24</w:t>
            </w:r>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446881" w:rsidP="00460D3B">
            <w:pPr>
              <w:contextualSpacing/>
              <w:jc w:val="center"/>
              <w:rPr>
                <w:rFonts w:ascii="Arial" w:eastAsia="Calibri" w:hAnsi="Arial" w:cs="Arial"/>
                <w:i/>
              </w:rPr>
            </w:pPr>
            <w:r>
              <w:rPr>
                <w:rFonts w:ascii="Arial" w:eastAsia="Calibri" w:hAnsi="Arial" w:cs="Arial"/>
                <w:i/>
              </w:rPr>
              <w:t>134</w:t>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46881" w:rsidP="00460D3B">
            <w:pPr>
              <w:contextualSpacing/>
              <w:jc w:val="center"/>
              <w:rPr>
                <w:rFonts w:ascii="Arial" w:eastAsia="Calibri" w:hAnsi="Arial" w:cs="Arial"/>
                <w:i/>
              </w:rPr>
            </w:pPr>
            <w:r>
              <w:rPr>
                <w:rFonts w:ascii="Arial" w:eastAsia="Calibri" w:hAnsi="Arial" w:cs="Arial"/>
                <w:i/>
              </w:rPr>
              <w:t>8</w:t>
            </w:r>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1</w:t>
            </w:r>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F26FA7" w:rsidP="00460D3B">
            <w:pPr>
              <w:contextualSpacing/>
              <w:jc w:val="center"/>
              <w:rPr>
                <w:rFonts w:ascii="Arial" w:eastAsia="Calibri" w:hAnsi="Arial" w:cs="Arial"/>
                <w:i/>
              </w:rPr>
            </w:pPr>
            <w:r>
              <w:rPr>
                <w:rFonts w:ascii="Arial" w:eastAsia="Calibri" w:hAnsi="Arial" w:cs="Arial"/>
                <w:i/>
              </w:rPr>
              <w:t>2</w:t>
            </w:r>
          </w:p>
        </w:tc>
      </w:tr>
      <w:tr w:rsidR="00460D3B" w:rsidRPr="00460D3B" w:rsidTr="00460D3B">
        <w:trPr>
          <w:trHeight w:val="243"/>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KTRZ</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rPr>
          <w:trHeight w:val="254"/>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KTK</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4824A4" w:rsidP="00460D3B">
            <w:pPr>
              <w:contextualSpacing/>
              <w:jc w:val="center"/>
              <w:rPr>
                <w:rFonts w:ascii="Arial" w:eastAsia="Calibri" w:hAnsi="Arial" w:cs="Arial"/>
                <w:i/>
              </w:rPr>
            </w:pPr>
            <w:r>
              <w:rPr>
                <w:rFonts w:ascii="Arial" w:eastAsia="Calibri" w:hAnsi="Arial" w:cs="Arial"/>
                <w:i/>
              </w:rPr>
              <w:t>4</w:t>
            </w:r>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446881" w:rsidP="00460D3B">
            <w:pPr>
              <w:contextualSpacing/>
              <w:jc w:val="center"/>
              <w:rPr>
                <w:rFonts w:ascii="Arial" w:eastAsia="Calibri" w:hAnsi="Arial" w:cs="Arial"/>
                <w:i/>
              </w:rPr>
            </w:pPr>
            <w:r>
              <w:rPr>
                <w:rFonts w:ascii="Arial" w:eastAsia="Calibri" w:hAnsi="Arial" w:cs="Arial"/>
                <w:i/>
              </w:rPr>
              <w:t>3</w:t>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rPr>
          <w:trHeight w:val="243"/>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KTPO</w:t>
            </w:r>
            <w:proofErr w:type="spellEnd"/>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F26FA7" w:rsidP="00460D3B">
            <w:pPr>
              <w:contextualSpacing/>
              <w:jc w:val="center"/>
              <w:rPr>
                <w:rFonts w:ascii="Arial" w:eastAsia="Calibri" w:hAnsi="Arial" w:cs="Arial"/>
                <w:i/>
              </w:rPr>
            </w:pPr>
            <w:r>
              <w:rPr>
                <w:rFonts w:ascii="Arial" w:eastAsia="Calibri" w:hAnsi="Arial" w:cs="Arial"/>
                <w:i/>
              </w:rPr>
              <w:t>20</w:t>
            </w:r>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3D7556" w:rsidP="00460D3B">
            <w:pPr>
              <w:contextualSpacing/>
              <w:jc w:val="center"/>
              <w:rPr>
                <w:rFonts w:ascii="Arial" w:eastAsia="Calibri" w:hAnsi="Arial" w:cs="Arial"/>
                <w:i/>
              </w:rPr>
            </w:pPr>
            <w:r>
              <w:rPr>
                <w:rFonts w:ascii="Arial" w:eastAsia="Calibri" w:hAnsi="Arial" w:cs="Arial"/>
                <w:i/>
              </w:rPr>
              <w:t>33</w:t>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rPr>
          <w:trHeight w:val="243"/>
        </w:trPr>
        <w:tc>
          <w:tcPr>
            <w:tcW w:w="150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Ukupno</w:t>
            </w:r>
            <w:proofErr w:type="spellEnd"/>
            <w:r w:rsidRPr="00460D3B">
              <w:rPr>
                <w:rFonts w:ascii="Arial" w:eastAsia="Calibri" w:hAnsi="Arial" w:cs="Arial"/>
                <w:b/>
                <w:i/>
              </w:rPr>
              <w:t xml:space="preserve"> </w:t>
            </w:r>
          </w:p>
        </w:tc>
        <w:tc>
          <w:tcPr>
            <w:tcW w:w="1424" w:type="dxa"/>
            <w:tcBorders>
              <w:top w:val="single" w:sz="4" w:space="0" w:color="auto"/>
              <w:left w:val="single" w:sz="4" w:space="0" w:color="auto"/>
              <w:bottom w:val="single" w:sz="4" w:space="0" w:color="auto"/>
              <w:right w:val="single" w:sz="4" w:space="0" w:color="auto"/>
            </w:tcBorders>
            <w:hideMark/>
          </w:tcPr>
          <w:p w:rsidR="00460D3B" w:rsidRPr="00460D3B" w:rsidRDefault="00F26FA7" w:rsidP="00460D3B">
            <w:pPr>
              <w:contextualSpacing/>
              <w:jc w:val="center"/>
              <w:rPr>
                <w:rFonts w:ascii="Arial" w:eastAsia="Calibri" w:hAnsi="Arial" w:cs="Arial"/>
                <w:i/>
              </w:rPr>
            </w:pPr>
            <w:r>
              <w:rPr>
                <w:rFonts w:ascii="Arial" w:eastAsia="Calibri" w:hAnsi="Arial" w:cs="Arial"/>
                <w:i/>
              </w:rPr>
              <w:t>148</w:t>
            </w:r>
          </w:p>
        </w:tc>
        <w:tc>
          <w:tcPr>
            <w:tcW w:w="1463" w:type="dxa"/>
            <w:tcBorders>
              <w:top w:val="single" w:sz="4" w:space="0" w:color="auto"/>
              <w:left w:val="single" w:sz="4" w:space="0" w:color="auto"/>
              <w:bottom w:val="single" w:sz="4" w:space="0" w:color="auto"/>
              <w:right w:val="single" w:sz="4" w:space="0" w:color="auto"/>
            </w:tcBorders>
            <w:hideMark/>
          </w:tcPr>
          <w:p w:rsidR="00460D3B" w:rsidRPr="00460D3B" w:rsidRDefault="00446881" w:rsidP="00460D3B">
            <w:pPr>
              <w:contextualSpacing/>
              <w:jc w:val="center"/>
              <w:rPr>
                <w:rFonts w:ascii="Arial" w:eastAsia="Calibri" w:hAnsi="Arial" w:cs="Arial"/>
                <w:i/>
              </w:rPr>
            </w:pPr>
            <w:r>
              <w:rPr>
                <w:rFonts w:ascii="Arial" w:eastAsia="Calibri" w:hAnsi="Arial" w:cs="Arial"/>
                <w:i/>
              </w:rPr>
              <w:t>170</w:t>
            </w:r>
          </w:p>
        </w:tc>
        <w:tc>
          <w:tcPr>
            <w:tcW w:w="1785" w:type="dxa"/>
            <w:tcBorders>
              <w:top w:val="single" w:sz="4" w:space="0" w:color="auto"/>
              <w:left w:val="single" w:sz="4" w:space="0" w:color="auto"/>
              <w:bottom w:val="single" w:sz="4" w:space="0" w:color="auto"/>
              <w:right w:val="single" w:sz="4" w:space="0" w:color="auto"/>
            </w:tcBorders>
            <w:hideMark/>
          </w:tcPr>
          <w:p w:rsidR="00460D3B" w:rsidRPr="00460D3B" w:rsidRDefault="00446881" w:rsidP="00460D3B">
            <w:pPr>
              <w:contextualSpacing/>
              <w:jc w:val="center"/>
              <w:rPr>
                <w:rFonts w:ascii="Arial" w:eastAsia="Calibri" w:hAnsi="Arial" w:cs="Arial"/>
                <w:i/>
              </w:rPr>
            </w:pPr>
            <w:r>
              <w:rPr>
                <w:rFonts w:ascii="Arial" w:eastAsia="Calibri" w:hAnsi="Arial" w:cs="Arial"/>
                <w:i/>
              </w:rPr>
              <w:t>8</w:t>
            </w:r>
          </w:p>
        </w:tc>
        <w:tc>
          <w:tcPr>
            <w:tcW w:w="172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1</w:t>
            </w:r>
          </w:p>
        </w:tc>
        <w:tc>
          <w:tcPr>
            <w:tcW w:w="1721" w:type="dxa"/>
            <w:tcBorders>
              <w:top w:val="single" w:sz="4" w:space="0" w:color="auto"/>
              <w:left w:val="single" w:sz="4" w:space="0" w:color="auto"/>
              <w:bottom w:val="single" w:sz="4" w:space="0" w:color="auto"/>
              <w:right w:val="single" w:sz="4" w:space="0" w:color="auto"/>
            </w:tcBorders>
          </w:tcPr>
          <w:p w:rsidR="00460D3B" w:rsidRPr="00460D3B" w:rsidRDefault="00F26FA7" w:rsidP="00460D3B">
            <w:pPr>
              <w:contextualSpacing/>
              <w:jc w:val="center"/>
              <w:rPr>
                <w:rFonts w:ascii="Arial" w:eastAsia="Calibri" w:hAnsi="Arial" w:cs="Arial"/>
                <w:i/>
              </w:rPr>
            </w:pPr>
            <w:r>
              <w:rPr>
                <w:rFonts w:ascii="Arial" w:eastAsia="Calibri" w:hAnsi="Arial" w:cs="Arial"/>
                <w:i/>
              </w:rPr>
              <w:t>2</w:t>
            </w:r>
          </w:p>
        </w:tc>
      </w:tr>
    </w:tbl>
    <w:p w:rsidR="00460D3B" w:rsidRPr="00460D3B" w:rsidRDefault="00460D3B" w:rsidP="00460D3B">
      <w:pPr>
        <w:spacing w:after="160" w:line="259" w:lineRule="auto"/>
        <w:jc w:val="both"/>
        <w:rPr>
          <w:rFonts w:ascii="Arial" w:hAnsi="Arial" w:cs="Arial"/>
          <w:i/>
          <w:lang w:val="hr-HR"/>
        </w:rPr>
      </w:pPr>
    </w:p>
    <w:p w:rsidR="00460D3B" w:rsidRPr="00460D3B" w:rsidRDefault="00460D3B" w:rsidP="00460D3B">
      <w:pPr>
        <w:spacing w:after="160" w:line="259" w:lineRule="auto"/>
        <w:jc w:val="both"/>
        <w:rPr>
          <w:rFonts w:ascii="Arial" w:hAnsi="Arial" w:cs="Arial"/>
          <w:i/>
          <w:lang w:val="hr-HR"/>
        </w:rPr>
      </w:pPr>
      <w:r w:rsidRPr="00460D3B">
        <w:rPr>
          <w:rFonts w:ascii="Arial" w:hAnsi="Arial" w:cs="Arial"/>
          <w:i/>
          <w:lang w:val="hr-HR"/>
        </w:rPr>
        <w:t xml:space="preserve">Omjer podignutih optužnica i osuđujućih/oslobađajućih presuda </w:t>
      </w:r>
      <w:r w:rsidRPr="00460D3B">
        <w:rPr>
          <w:rFonts w:ascii="Arial" w:hAnsi="Arial" w:cs="Arial"/>
          <w:b/>
          <w:i/>
          <w:lang w:val="hr-HR"/>
        </w:rPr>
        <w:t>po licima</w:t>
      </w:r>
      <w:r w:rsidRPr="00460D3B">
        <w:rPr>
          <w:rFonts w:ascii="Arial" w:hAnsi="Arial" w:cs="Arial"/>
          <w:i/>
          <w:lang w:val="hr-HR"/>
        </w:rPr>
        <w:t xml:space="preserve"> prikazan je u sljedećoj tabeli:</w:t>
      </w:r>
    </w:p>
    <w:tbl>
      <w:tblPr>
        <w:tblStyle w:val="Reetkatablice"/>
        <w:tblW w:w="0" w:type="auto"/>
        <w:tblInd w:w="0" w:type="dxa"/>
        <w:tblLook w:val="04A0" w:firstRow="1" w:lastRow="0" w:firstColumn="1" w:lastColumn="0" w:noHBand="0" w:noVBand="1"/>
      </w:tblPr>
      <w:tblGrid>
        <w:gridCol w:w="1846"/>
        <w:gridCol w:w="1456"/>
        <w:gridCol w:w="1496"/>
        <w:gridCol w:w="1830"/>
        <w:gridCol w:w="3001"/>
      </w:tblGrid>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Vrsta</w:t>
            </w:r>
            <w:proofErr w:type="spellEnd"/>
            <w:r w:rsidRPr="00460D3B">
              <w:rPr>
                <w:rFonts w:ascii="Arial" w:eastAsia="Calibri" w:hAnsi="Arial" w:cs="Arial"/>
                <w:b/>
                <w:i/>
              </w:rPr>
              <w:t xml:space="preserve"> </w:t>
            </w:r>
            <w:proofErr w:type="spellStart"/>
            <w:r w:rsidRPr="00460D3B">
              <w:rPr>
                <w:rFonts w:ascii="Arial" w:eastAsia="Calibri" w:hAnsi="Arial" w:cs="Arial"/>
                <w:b/>
                <w:i/>
              </w:rPr>
              <w:t>predmeta</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podignutih</w:t>
            </w:r>
            <w:proofErr w:type="spellEnd"/>
            <w:r w:rsidRPr="00460D3B">
              <w:rPr>
                <w:rFonts w:ascii="Arial" w:eastAsia="Calibri" w:hAnsi="Arial" w:cs="Arial"/>
                <w:b/>
                <w:i/>
              </w:rPr>
              <w:t xml:space="preserve"> </w:t>
            </w:r>
            <w:proofErr w:type="spellStart"/>
            <w:r w:rsidRPr="00460D3B">
              <w:rPr>
                <w:rFonts w:ascii="Arial" w:eastAsia="Calibri" w:hAnsi="Arial" w:cs="Arial"/>
                <w:b/>
                <w:i/>
              </w:rPr>
              <w:t>optužnica</w:t>
            </w:r>
            <w:proofErr w:type="spellEnd"/>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osuđujućih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r w:rsidRPr="00460D3B">
              <w:rPr>
                <w:rFonts w:ascii="Arial" w:eastAsia="Calibri" w:hAnsi="Arial" w:cs="Arial"/>
                <w:b/>
                <w:i/>
                <w:vertAlign w:val="superscript"/>
              </w:rPr>
              <w:footnoteReference w:id="8"/>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oslobađajućih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Ukupan</w:t>
            </w:r>
            <w:proofErr w:type="spellEnd"/>
            <w:r w:rsidRPr="00460D3B">
              <w:rPr>
                <w:rFonts w:ascii="Arial" w:eastAsia="Calibri" w:hAnsi="Arial" w:cs="Arial"/>
                <w:b/>
                <w:i/>
              </w:rPr>
              <w:t xml:space="preserve"> </w:t>
            </w:r>
            <w:proofErr w:type="spellStart"/>
            <w:r w:rsidRPr="00460D3B">
              <w:rPr>
                <w:rFonts w:ascii="Arial" w:eastAsia="Calibri" w:hAnsi="Arial" w:cs="Arial"/>
                <w:b/>
                <w:i/>
              </w:rPr>
              <w:t>broj</w:t>
            </w:r>
            <w:proofErr w:type="spellEnd"/>
            <w:r w:rsidRPr="00460D3B">
              <w:rPr>
                <w:rFonts w:ascii="Arial" w:eastAsia="Calibri" w:hAnsi="Arial" w:cs="Arial"/>
                <w:b/>
                <w:i/>
              </w:rPr>
              <w:t xml:space="preserve"> </w:t>
            </w:r>
            <w:proofErr w:type="spellStart"/>
            <w:r w:rsidRPr="00460D3B">
              <w:rPr>
                <w:rFonts w:ascii="Arial" w:eastAsia="Calibri" w:hAnsi="Arial" w:cs="Arial"/>
                <w:b/>
                <w:i/>
              </w:rPr>
              <w:t>utvrđujućih</w:t>
            </w:r>
            <w:proofErr w:type="spellEnd"/>
            <w:r w:rsidRPr="00460D3B">
              <w:rPr>
                <w:rFonts w:ascii="Arial" w:eastAsia="Calibri" w:hAnsi="Arial" w:cs="Arial"/>
                <w:b/>
                <w:i/>
              </w:rPr>
              <w:t xml:space="preserve">  </w:t>
            </w:r>
            <w:proofErr w:type="spellStart"/>
            <w:r w:rsidRPr="00460D3B">
              <w:rPr>
                <w:rFonts w:ascii="Arial" w:eastAsia="Calibri" w:hAnsi="Arial" w:cs="Arial"/>
                <w:b/>
                <w:i/>
              </w:rPr>
              <w:t>presuda</w:t>
            </w:r>
            <w:proofErr w:type="spellEnd"/>
          </w:p>
        </w:tc>
      </w:tr>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r w:rsidRPr="00460D3B">
              <w:rPr>
                <w:rFonts w:ascii="Arial" w:eastAsia="Calibri" w:hAnsi="Arial" w:cs="Arial"/>
                <w:b/>
                <w:i/>
              </w:rPr>
              <w:t xml:space="preserve">KT </w:t>
            </w:r>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770368">
            <w:pPr>
              <w:contextualSpacing/>
              <w:jc w:val="center"/>
              <w:rPr>
                <w:rFonts w:ascii="Arial" w:eastAsia="Calibri" w:hAnsi="Arial" w:cs="Arial"/>
                <w:i/>
              </w:rPr>
            </w:pPr>
            <w:r w:rsidRPr="00460D3B">
              <w:rPr>
                <w:rFonts w:ascii="Arial" w:eastAsia="Calibri" w:hAnsi="Arial" w:cs="Arial"/>
                <w:i/>
              </w:rPr>
              <w:t>1</w:t>
            </w:r>
            <w:r w:rsidR="00770368">
              <w:rPr>
                <w:rFonts w:ascii="Arial" w:eastAsia="Calibri" w:hAnsi="Arial" w:cs="Arial"/>
                <w:i/>
              </w:rPr>
              <w:t>44</w:t>
            </w:r>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53036C" w:rsidP="00460D3B">
            <w:pPr>
              <w:contextualSpacing/>
              <w:jc w:val="center"/>
              <w:rPr>
                <w:rFonts w:ascii="Arial" w:eastAsia="Calibri" w:hAnsi="Arial" w:cs="Arial"/>
                <w:i/>
              </w:rPr>
            </w:pPr>
            <w:r>
              <w:rPr>
                <w:rFonts w:ascii="Arial" w:eastAsia="Calibri" w:hAnsi="Arial" w:cs="Arial"/>
                <w:i/>
              </w:rPr>
              <w:t>155</w:t>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65165F" w:rsidP="00460D3B">
            <w:pPr>
              <w:contextualSpacing/>
              <w:jc w:val="center"/>
              <w:rPr>
                <w:rFonts w:ascii="Arial" w:eastAsia="Calibri" w:hAnsi="Arial" w:cs="Arial"/>
                <w:i/>
              </w:rPr>
            </w:pPr>
            <w:r>
              <w:rPr>
                <w:rFonts w:ascii="Arial" w:eastAsia="Calibri" w:hAnsi="Arial" w:cs="Arial"/>
                <w:i/>
              </w:rPr>
              <w:t>9</w:t>
            </w:r>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1</w:t>
            </w:r>
          </w:p>
        </w:tc>
      </w:tr>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KTRZ</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KTK</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770368" w:rsidP="00460D3B">
            <w:pPr>
              <w:contextualSpacing/>
              <w:jc w:val="center"/>
              <w:rPr>
                <w:rFonts w:ascii="Arial" w:eastAsia="Calibri" w:hAnsi="Arial" w:cs="Arial"/>
                <w:i/>
              </w:rPr>
            </w:pPr>
            <w:r>
              <w:rPr>
                <w:rFonts w:ascii="Arial" w:eastAsia="Calibri" w:hAnsi="Arial" w:cs="Arial"/>
                <w:i/>
              </w:rPr>
              <w:t>5</w:t>
            </w:r>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53036C" w:rsidP="00460D3B">
            <w:pPr>
              <w:contextualSpacing/>
              <w:jc w:val="center"/>
              <w:rPr>
                <w:rFonts w:ascii="Arial" w:eastAsia="Calibri" w:hAnsi="Arial" w:cs="Arial"/>
                <w:i/>
              </w:rPr>
            </w:pPr>
            <w:r>
              <w:rPr>
                <w:rFonts w:ascii="Arial" w:eastAsia="Calibri" w:hAnsi="Arial" w:cs="Arial"/>
                <w:i/>
              </w:rPr>
              <w:t>4</w:t>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KTPO</w:t>
            </w:r>
            <w:proofErr w:type="spellEnd"/>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770368" w:rsidP="00460D3B">
            <w:pPr>
              <w:contextualSpacing/>
              <w:jc w:val="center"/>
              <w:rPr>
                <w:rFonts w:ascii="Arial" w:eastAsia="Calibri" w:hAnsi="Arial" w:cs="Arial"/>
                <w:i/>
              </w:rPr>
            </w:pPr>
            <w:r>
              <w:rPr>
                <w:rFonts w:ascii="Arial" w:eastAsia="Calibri" w:hAnsi="Arial" w:cs="Arial"/>
                <w:i/>
              </w:rPr>
              <w:t>21</w:t>
            </w:r>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53036C" w:rsidP="00460D3B">
            <w:pPr>
              <w:contextualSpacing/>
              <w:jc w:val="center"/>
              <w:rPr>
                <w:rFonts w:ascii="Arial" w:eastAsia="Calibri" w:hAnsi="Arial" w:cs="Arial"/>
                <w:i/>
              </w:rPr>
            </w:pPr>
            <w:r>
              <w:rPr>
                <w:rFonts w:ascii="Arial" w:eastAsia="Calibri" w:hAnsi="Arial" w:cs="Arial"/>
                <w:i/>
              </w:rPr>
              <w:t>33</w:t>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0</w:t>
            </w:r>
          </w:p>
        </w:tc>
      </w:tr>
      <w:tr w:rsidR="00460D3B" w:rsidRPr="00460D3B" w:rsidTr="00460D3B">
        <w:tc>
          <w:tcPr>
            <w:tcW w:w="191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both"/>
              <w:rPr>
                <w:rFonts w:ascii="Arial" w:eastAsia="Calibri" w:hAnsi="Arial" w:cs="Arial"/>
                <w:b/>
                <w:i/>
              </w:rPr>
            </w:pPr>
            <w:proofErr w:type="spellStart"/>
            <w:r w:rsidRPr="00460D3B">
              <w:rPr>
                <w:rFonts w:ascii="Arial" w:eastAsia="Calibri" w:hAnsi="Arial" w:cs="Arial"/>
                <w:b/>
                <w:i/>
              </w:rPr>
              <w:t>Ukupno</w:t>
            </w:r>
            <w:proofErr w:type="spellEnd"/>
            <w:r w:rsidRPr="00460D3B">
              <w:rPr>
                <w:rFonts w:ascii="Arial" w:eastAsia="Calibri" w:hAnsi="Arial" w:cs="Arial"/>
                <w:b/>
                <w:i/>
              </w:rPr>
              <w:t xml:space="preserve"> </w:t>
            </w:r>
          </w:p>
        </w:tc>
        <w:tc>
          <w:tcPr>
            <w:tcW w:w="1408" w:type="dxa"/>
            <w:tcBorders>
              <w:top w:val="single" w:sz="4" w:space="0" w:color="auto"/>
              <w:left w:val="single" w:sz="4" w:space="0" w:color="auto"/>
              <w:bottom w:val="single" w:sz="4" w:space="0" w:color="auto"/>
              <w:right w:val="single" w:sz="4" w:space="0" w:color="auto"/>
            </w:tcBorders>
            <w:hideMark/>
          </w:tcPr>
          <w:p w:rsidR="00460D3B" w:rsidRPr="00460D3B" w:rsidRDefault="00770368" w:rsidP="00460D3B">
            <w:pPr>
              <w:contextualSpacing/>
              <w:jc w:val="center"/>
              <w:rPr>
                <w:rFonts w:ascii="Arial" w:eastAsia="Calibri" w:hAnsi="Arial" w:cs="Arial"/>
                <w:i/>
              </w:rPr>
            </w:pPr>
            <w:r>
              <w:rPr>
                <w:rFonts w:ascii="Arial" w:eastAsia="Calibri" w:hAnsi="Arial" w:cs="Arial"/>
                <w:i/>
              </w:rPr>
              <w:t>170</w:t>
            </w:r>
          </w:p>
        </w:tc>
        <w:tc>
          <w:tcPr>
            <w:tcW w:w="1401" w:type="dxa"/>
            <w:tcBorders>
              <w:top w:val="single" w:sz="4" w:space="0" w:color="auto"/>
              <w:left w:val="single" w:sz="4" w:space="0" w:color="auto"/>
              <w:bottom w:val="single" w:sz="4" w:space="0" w:color="auto"/>
              <w:right w:val="single" w:sz="4" w:space="0" w:color="auto"/>
            </w:tcBorders>
            <w:hideMark/>
          </w:tcPr>
          <w:p w:rsidR="00460D3B" w:rsidRPr="00460D3B" w:rsidRDefault="007511DA" w:rsidP="00460D3B">
            <w:pPr>
              <w:contextualSpacing/>
              <w:jc w:val="center"/>
              <w:rPr>
                <w:rFonts w:ascii="Arial" w:eastAsia="Calibri" w:hAnsi="Arial" w:cs="Arial"/>
                <w:i/>
              </w:rPr>
            </w:pPr>
            <w:r>
              <w:rPr>
                <w:rFonts w:ascii="Arial" w:eastAsia="Calibri" w:hAnsi="Arial" w:cs="Arial"/>
                <w:i/>
              </w:rPr>
              <w:t>192</w:t>
            </w:r>
          </w:p>
        </w:tc>
        <w:tc>
          <w:tcPr>
            <w:tcW w:w="1731" w:type="dxa"/>
            <w:tcBorders>
              <w:top w:val="single" w:sz="4" w:space="0" w:color="auto"/>
              <w:left w:val="single" w:sz="4" w:space="0" w:color="auto"/>
              <w:bottom w:val="single" w:sz="4" w:space="0" w:color="auto"/>
              <w:right w:val="single" w:sz="4" w:space="0" w:color="auto"/>
            </w:tcBorders>
            <w:hideMark/>
          </w:tcPr>
          <w:p w:rsidR="00460D3B" w:rsidRPr="00460D3B" w:rsidRDefault="004E3CFB" w:rsidP="00460D3B">
            <w:pPr>
              <w:contextualSpacing/>
              <w:jc w:val="center"/>
              <w:rPr>
                <w:rFonts w:ascii="Arial" w:eastAsia="Calibri" w:hAnsi="Arial" w:cs="Arial"/>
                <w:i/>
              </w:rPr>
            </w:pPr>
            <w:r>
              <w:rPr>
                <w:rFonts w:ascii="Arial" w:eastAsia="Calibri" w:hAnsi="Arial" w:cs="Arial"/>
                <w:i/>
              </w:rPr>
              <w:t>9</w:t>
            </w:r>
          </w:p>
        </w:tc>
        <w:tc>
          <w:tcPr>
            <w:tcW w:w="317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contextualSpacing/>
              <w:jc w:val="center"/>
              <w:rPr>
                <w:rFonts w:ascii="Arial" w:eastAsia="Calibri" w:hAnsi="Arial" w:cs="Arial"/>
                <w:i/>
              </w:rPr>
            </w:pPr>
            <w:r w:rsidRPr="00460D3B">
              <w:rPr>
                <w:rFonts w:ascii="Arial" w:eastAsia="Calibri" w:hAnsi="Arial" w:cs="Arial"/>
                <w:i/>
              </w:rPr>
              <w:t>1</w:t>
            </w:r>
          </w:p>
        </w:tc>
      </w:tr>
    </w:tbl>
    <w:p w:rsidR="00460D3B" w:rsidRPr="00460D3B" w:rsidRDefault="00460D3B" w:rsidP="00460D3B">
      <w:pPr>
        <w:autoSpaceDE w:val="0"/>
        <w:autoSpaceDN w:val="0"/>
        <w:adjustRightInd w:val="0"/>
        <w:rPr>
          <w:rFonts w:ascii="Arial" w:hAnsi="Arial" w:cs="Arial"/>
          <w:b/>
          <w:i/>
          <w:u w:val="single"/>
        </w:rPr>
      </w:pPr>
    </w:p>
    <w:p w:rsidR="00460D3B" w:rsidRPr="00460D3B" w:rsidRDefault="00460D3B" w:rsidP="00460D3B">
      <w:pPr>
        <w:spacing w:after="160" w:line="259" w:lineRule="auto"/>
        <w:rPr>
          <w:rFonts w:ascii="Arial" w:hAnsi="Arial" w:cs="Arial"/>
          <w:i/>
        </w:rPr>
      </w:pPr>
      <w:r w:rsidRPr="00460D3B">
        <w:rPr>
          <w:rFonts w:ascii="Arial" w:hAnsi="Arial" w:cs="Arial"/>
          <w:i/>
        </w:rPr>
        <w:t xml:space="preserve">Protiv pravnih osoba </w:t>
      </w:r>
      <w:r w:rsidR="00DF2EEA">
        <w:rPr>
          <w:rFonts w:ascii="Arial" w:hAnsi="Arial" w:cs="Arial"/>
          <w:i/>
        </w:rPr>
        <w:t>nisu podizane optužnice</w:t>
      </w:r>
      <w:r w:rsidRPr="00460D3B">
        <w:rPr>
          <w:rFonts w:ascii="Arial" w:hAnsi="Arial" w:cs="Arial"/>
          <w:i/>
        </w:rPr>
        <w:t xml:space="preserve"> u 20</w:t>
      </w:r>
      <w:r w:rsidR="00DF2EEA">
        <w:rPr>
          <w:rFonts w:ascii="Arial" w:hAnsi="Arial" w:cs="Arial"/>
          <w:i/>
        </w:rPr>
        <w:t>22</w:t>
      </w:r>
      <w:r w:rsidRPr="00460D3B">
        <w:rPr>
          <w:rFonts w:ascii="Arial" w:hAnsi="Arial" w:cs="Arial"/>
          <w:i/>
        </w:rPr>
        <w:t xml:space="preserve">. godini. </w:t>
      </w:r>
    </w:p>
    <w:p w:rsidR="00460D3B" w:rsidRPr="00460D3B" w:rsidRDefault="00460D3B" w:rsidP="00460D3B">
      <w:pPr>
        <w:autoSpaceDE w:val="0"/>
        <w:autoSpaceDN w:val="0"/>
        <w:adjustRightInd w:val="0"/>
        <w:rPr>
          <w:rFonts w:ascii="Arial" w:hAnsi="Arial" w:cs="Arial"/>
          <w:b/>
          <w:i/>
        </w:rPr>
      </w:pPr>
      <w:r w:rsidRPr="00460D3B">
        <w:rPr>
          <w:rFonts w:ascii="Arial" w:hAnsi="Arial" w:cs="Arial"/>
          <w:b/>
          <w:i/>
        </w:rPr>
        <w:t>Pregled naredbi o neprovođenju i obustavi istrage u svim vrstama predmeta</w:t>
      </w:r>
    </w:p>
    <w:p w:rsidR="00460D3B" w:rsidRPr="00460D3B" w:rsidRDefault="00460D3B" w:rsidP="00460D3B">
      <w:pPr>
        <w:autoSpaceDE w:val="0"/>
        <w:autoSpaceDN w:val="0"/>
        <w:adjustRightInd w:val="0"/>
        <w:rPr>
          <w:rFonts w:ascii="Arial" w:hAnsi="Arial" w:cs="Arial"/>
          <w:i/>
        </w:rPr>
      </w:pPr>
      <w:r w:rsidRPr="00460D3B">
        <w:rPr>
          <w:rFonts w:ascii="Arial" w:hAnsi="Arial" w:cs="Arial"/>
          <w:i/>
        </w:rPr>
        <w:t>Broj naredbi</w:t>
      </w:r>
      <w:r w:rsidRPr="00460D3B">
        <w:rPr>
          <w:rFonts w:ascii="Arial" w:hAnsi="Arial" w:cs="Arial"/>
          <w:i/>
          <w:vertAlign w:val="superscript"/>
        </w:rPr>
        <w:footnoteReference w:id="9"/>
      </w:r>
      <w:r w:rsidRPr="00460D3B">
        <w:rPr>
          <w:rFonts w:ascii="Arial" w:hAnsi="Arial" w:cs="Arial"/>
          <w:i/>
        </w:rPr>
        <w:t xml:space="preserve"> o neprovođenju istrage(KT, </w:t>
      </w:r>
      <w:proofErr w:type="spellStart"/>
      <w:r w:rsidRPr="00460D3B">
        <w:rPr>
          <w:rFonts w:ascii="Arial" w:hAnsi="Arial" w:cs="Arial"/>
          <w:i/>
        </w:rPr>
        <w:t>KTA</w:t>
      </w:r>
      <w:proofErr w:type="spellEnd"/>
      <w:r w:rsidRPr="00460D3B">
        <w:rPr>
          <w:rFonts w:ascii="Arial" w:hAnsi="Arial" w:cs="Arial"/>
          <w:i/>
        </w:rPr>
        <w:t xml:space="preserve">, </w:t>
      </w:r>
      <w:proofErr w:type="spellStart"/>
      <w:r w:rsidRPr="00460D3B">
        <w:rPr>
          <w:rFonts w:ascii="Arial" w:hAnsi="Arial" w:cs="Arial"/>
          <w:i/>
        </w:rPr>
        <w:t>KTAK</w:t>
      </w:r>
      <w:proofErr w:type="spellEnd"/>
      <w:r w:rsidRPr="00460D3B">
        <w:rPr>
          <w:rFonts w:ascii="Arial" w:hAnsi="Arial" w:cs="Arial"/>
          <w:i/>
        </w:rPr>
        <w:t xml:space="preserve">, </w:t>
      </w:r>
      <w:proofErr w:type="spellStart"/>
      <w:r w:rsidRPr="00460D3B">
        <w:rPr>
          <w:rFonts w:ascii="Arial" w:hAnsi="Arial" w:cs="Arial"/>
          <w:i/>
        </w:rPr>
        <w:t>KTK</w:t>
      </w:r>
      <w:proofErr w:type="spellEnd"/>
      <w:r w:rsidRPr="00460D3B">
        <w:rPr>
          <w:rFonts w:ascii="Arial" w:hAnsi="Arial" w:cs="Arial"/>
          <w:i/>
        </w:rPr>
        <w:t xml:space="preserve">, </w:t>
      </w:r>
      <w:proofErr w:type="spellStart"/>
      <w:r w:rsidRPr="00460D3B">
        <w:rPr>
          <w:rFonts w:ascii="Arial" w:hAnsi="Arial" w:cs="Arial"/>
          <w:i/>
        </w:rPr>
        <w:t>KTPO</w:t>
      </w:r>
      <w:proofErr w:type="spellEnd"/>
      <w:r w:rsidR="00F31124">
        <w:rPr>
          <w:rFonts w:ascii="Arial" w:hAnsi="Arial" w:cs="Arial"/>
          <w:i/>
        </w:rPr>
        <w:t xml:space="preserve">, </w:t>
      </w:r>
      <w:proofErr w:type="spellStart"/>
      <w:r w:rsidR="00F31124">
        <w:rPr>
          <w:rFonts w:ascii="Arial" w:hAnsi="Arial" w:cs="Arial"/>
          <w:i/>
        </w:rPr>
        <w:t>KTAPO</w:t>
      </w:r>
      <w:proofErr w:type="spellEnd"/>
      <w:r w:rsidR="00F31124">
        <w:rPr>
          <w:rFonts w:ascii="Arial" w:hAnsi="Arial" w:cs="Arial"/>
          <w:i/>
        </w:rPr>
        <w:t>,</w:t>
      </w:r>
      <w:r w:rsidR="00C358A6">
        <w:rPr>
          <w:rFonts w:ascii="Arial" w:hAnsi="Arial" w:cs="Arial"/>
          <w:i/>
        </w:rPr>
        <w:t xml:space="preserve"> </w:t>
      </w:r>
      <w:proofErr w:type="spellStart"/>
      <w:r w:rsidR="00C358A6">
        <w:rPr>
          <w:rFonts w:ascii="Arial" w:hAnsi="Arial" w:cs="Arial"/>
          <w:i/>
        </w:rPr>
        <w:t>KTN</w:t>
      </w:r>
      <w:r w:rsidR="00F26FA7">
        <w:rPr>
          <w:rFonts w:ascii="Arial" w:hAnsi="Arial" w:cs="Arial"/>
          <w:i/>
        </w:rPr>
        <w:t>PO</w:t>
      </w:r>
      <w:proofErr w:type="spellEnd"/>
      <w:r w:rsidR="00F26FA7">
        <w:rPr>
          <w:rFonts w:ascii="Arial" w:hAnsi="Arial" w:cs="Arial"/>
          <w:i/>
        </w:rPr>
        <w:t xml:space="preserve">, </w:t>
      </w:r>
      <w:proofErr w:type="spellStart"/>
      <w:r w:rsidR="00F26FA7">
        <w:rPr>
          <w:rFonts w:ascii="Arial" w:hAnsi="Arial" w:cs="Arial"/>
          <w:i/>
        </w:rPr>
        <w:t>KTRZ</w:t>
      </w:r>
      <w:proofErr w:type="spellEnd"/>
      <w:r w:rsidR="00F26FA7">
        <w:rPr>
          <w:rFonts w:ascii="Arial" w:hAnsi="Arial" w:cs="Arial"/>
          <w:i/>
        </w:rPr>
        <w:t xml:space="preserve">, </w:t>
      </w:r>
      <w:proofErr w:type="spellStart"/>
      <w:r w:rsidR="00F26FA7">
        <w:rPr>
          <w:rFonts w:ascii="Arial" w:hAnsi="Arial" w:cs="Arial"/>
          <w:i/>
        </w:rPr>
        <w:t>KTNRZ</w:t>
      </w:r>
      <w:proofErr w:type="spellEnd"/>
      <w:r w:rsidR="00F26FA7">
        <w:rPr>
          <w:rFonts w:ascii="Arial" w:hAnsi="Arial" w:cs="Arial"/>
          <w:i/>
        </w:rPr>
        <w:t xml:space="preserve"> i </w:t>
      </w:r>
      <w:proofErr w:type="spellStart"/>
      <w:r w:rsidR="00F26FA7">
        <w:rPr>
          <w:rFonts w:ascii="Arial" w:hAnsi="Arial" w:cs="Arial"/>
          <w:i/>
        </w:rPr>
        <w:t>KTN</w:t>
      </w:r>
      <w:proofErr w:type="spellEnd"/>
      <w:r w:rsidR="00F26FA7">
        <w:rPr>
          <w:rFonts w:ascii="Arial" w:hAnsi="Arial" w:cs="Arial"/>
          <w:i/>
        </w:rPr>
        <w:t>): 206</w:t>
      </w:r>
    </w:p>
    <w:p w:rsidR="00460D3B" w:rsidRPr="00460D3B" w:rsidRDefault="00460D3B" w:rsidP="00460D3B">
      <w:pPr>
        <w:autoSpaceDE w:val="0"/>
        <w:autoSpaceDN w:val="0"/>
        <w:adjustRightInd w:val="0"/>
        <w:rPr>
          <w:rFonts w:ascii="Arial" w:hAnsi="Arial" w:cs="Arial"/>
          <w:i/>
        </w:rPr>
      </w:pPr>
      <w:r w:rsidRPr="00460D3B">
        <w:rPr>
          <w:rFonts w:ascii="Arial" w:hAnsi="Arial" w:cs="Arial"/>
          <w:i/>
        </w:rPr>
        <w:t xml:space="preserve">Broj naredbi o obustavi istrage(KT, </w:t>
      </w:r>
      <w:proofErr w:type="spellStart"/>
      <w:r w:rsidRPr="00460D3B">
        <w:rPr>
          <w:rFonts w:ascii="Arial" w:hAnsi="Arial" w:cs="Arial"/>
          <w:i/>
        </w:rPr>
        <w:t>KTK</w:t>
      </w:r>
      <w:proofErr w:type="spellEnd"/>
      <w:r w:rsidRPr="00460D3B">
        <w:rPr>
          <w:rFonts w:ascii="Arial" w:hAnsi="Arial" w:cs="Arial"/>
          <w:i/>
        </w:rPr>
        <w:t xml:space="preserve">, </w:t>
      </w:r>
      <w:proofErr w:type="spellStart"/>
      <w:r w:rsidRPr="00460D3B">
        <w:rPr>
          <w:rFonts w:ascii="Arial" w:hAnsi="Arial" w:cs="Arial"/>
          <w:i/>
        </w:rPr>
        <w:t>KTPO</w:t>
      </w:r>
      <w:proofErr w:type="spellEnd"/>
      <w:r w:rsidRPr="00460D3B">
        <w:rPr>
          <w:rFonts w:ascii="Arial" w:hAnsi="Arial" w:cs="Arial"/>
          <w:i/>
        </w:rPr>
        <w:t xml:space="preserve">, </w:t>
      </w:r>
      <w:proofErr w:type="spellStart"/>
      <w:r w:rsidRPr="00460D3B">
        <w:rPr>
          <w:rFonts w:ascii="Arial" w:hAnsi="Arial" w:cs="Arial"/>
          <w:i/>
        </w:rPr>
        <w:t>KTRZ</w:t>
      </w:r>
      <w:proofErr w:type="spellEnd"/>
      <w:r w:rsidRPr="00460D3B">
        <w:rPr>
          <w:rFonts w:ascii="Arial" w:hAnsi="Arial" w:cs="Arial"/>
          <w:i/>
        </w:rPr>
        <w:t xml:space="preserve">, </w:t>
      </w:r>
      <w:proofErr w:type="spellStart"/>
      <w:r w:rsidRPr="00460D3B">
        <w:rPr>
          <w:rFonts w:ascii="Arial" w:hAnsi="Arial" w:cs="Arial"/>
          <w:i/>
        </w:rPr>
        <w:t>KTN</w:t>
      </w:r>
      <w:proofErr w:type="spellEnd"/>
      <w:r w:rsidRPr="00460D3B">
        <w:rPr>
          <w:rFonts w:ascii="Arial" w:hAnsi="Arial" w:cs="Arial"/>
          <w:i/>
        </w:rPr>
        <w:t>): 1</w:t>
      </w:r>
      <w:r w:rsidR="00F26FA7">
        <w:rPr>
          <w:rFonts w:ascii="Arial" w:hAnsi="Arial" w:cs="Arial"/>
          <w:i/>
        </w:rPr>
        <w:t>06</w:t>
      </w:r>
    </w:p>
    <w:p w:rsidR="00460D3B" w:rsidRPr="00460D3B" w:rsidRDefault="00460D3B" w:rsidP="00460D3B">
      <w:pPr>
        <w:autoSpaceDE w:val="0"/>
        <w:autoSpaceDN w:val="0"/>
        <w:adjustRightInd w:val="0"/>
        <w:rPr>
          <w:rFonts w:ascii="Arial" w:hAnsi="Arial" w:cs="Arial"/>
          <w:i/>
        </w:rPr>
      </w:pPr>
      <w:r w:rsidRPr="00460D3B">
        <w:rPr>
          <w:rFonts w:ascii="Arial" w:hAnsi="Arial" w:cs="Arial"/>
          <w:i/>
        </w:rPr>
        <w:t>Ukupno usvojenih pritužbi na naredbe o ne</w:t>
      </w:r>
      <w:r w:rsidR="00006455">
        <w:rPr>
          <w:rFonts w:ascii="Arial" w:hAnsi="Arial" w:cs="Arial"/>
          <w:i/>
        </w:rPr>
        <w:t>provođenju i obustavi istrage: 4</w:t>
      </w:r>
      <w:r w:rsidRPr="00460D3B">
        <w:rPr>
          <w:rFonts w:ascii="Arial" w:hAnsi="Arial" w:cs="Arial"/>
          <w:i/>
        </w:rPr>
        <w:t xml:space="preserve"> (ukupno uloženo 28</w:t>
      </w:r>
      <w:r w:rsidR="00006455">
        <w:rPr>
          <w:rFonts w:ascii="Arial" w:hAnsi="Arial" w:cs="Arial"/>
          <w:i/>
        </w:rPr>
        <w:t xml:space="preserve"> pritužbi, iz 2021. godine prenesene 4 pritužbe</w:t>
      </w:r>
      <w:r w:rsidR="00424AE7">
        <w:rPr>
          <w:rFonts w:ascii="Arial" w:hAnsi="Arial" w:cs="Arial"/>
          <w:i/>
        </w:rPr>
        <w:t>)</w:t>
      </w:r>
    </w:p>
    <w:p w:rsidR="00460D3B" w:rsidRPr="00460D3B" w:rsidRDefault="00460D3B" w:rsidP="00460D3B">
      <w:pPr>
        <w:autoSpaceDE w:val="0"/>
        <w:autoSpaceDN w:val="0"/>
        <w:adjustRightInd w:val="0"/>
        <w:rPr>
          <w:rFonts w:ascii="Arial" w:hAnsi="Arial" w:cs="Arial"/>
          <w:i/>
        </w:rPr>
      </w:pPr>
      <w:r w:rsidRPr="00460D3B">
        <w:rPr>
          <w:rFonts w:ascii="Arial" w:hAnsi="Arial" w:cs="Arial"/>
          <w:i/>
        </w:rPr>
        <w:t>Ukupan broj A-predmeta: 7</w:t>
      </w:r>
      <w:r w:rsidR="00D74921">
        <w:rPr>
          <w:rFonts w:ascii="Arial" w:hAnsi="Arial" w:cs="Arial"/>
          <w:i/>
        </w:rPr>
        <w:t>69</w:t>
      </w:r>
    </w:p>
    <w:p w:rsidR="00460D3B" w:rsidRPr="00424AE7" w:rsidRDefault="00460D3B" w:rsidP="00424AE7">
      <w:pPr>
        <w:autoSpaceDE w:val="0"/>
        <w:autoSpaceDN w:val="0"/>
        <w:adjustRightInd w:val="0"/>
        <w:rPr>
          <w:rFonts w:ascii="Arial" w:hAnsi="Arial" w:cs="Arial"/>
          <w:i/>
          <w:color w:val="FF0000"/>
        </w:rPr>
      </w:pPr>
      <w:r w:rsidRPr="00460D3B">
        <w:rPr>
          <w:rFonts w:ascii="Arial" w:hAnsi="Arial" w:cs="Arial"/>
          <w:i/>
        </w:rPr>
        <w:t>Ukupan broj zahtjeva za pristup informacijama: 14</w:t>
      </w:r>
    </w:p>
    <w:p w:rsidR="00460D3B" w:rsidRPr="00460D3B" w:rsidRDefault="00460D3B" w:rsidP="00460D3B">
      <w:pPr>
        <w:rPr>
          <w:rFonts w:ascii="Arial" w:hAnsi="Arial" w:cs="Arial"/>
          <w:b/>
          <w:i/>
        </w:rPr>
      </w:pPr>
      <w:r w:rsidRPr="00460D3B">
        <w:rPr>
          <w:rFonts w:ascii="Arial" w:hAnsi="Arial" w:cs="Arial"/>
          <w:b/>
          <w:i/>
        </w:rPr>
        <w:lastRenderedPageBreak/>
        <w:t xml:space="preserve">Zaključak: </w:t>
      </w:r>
    </w:p>
    <w:p w:rsidR="00460D3B" w:rsidRPr="00460D3B" w:rsidRDefault="00460D3B" w:rsidP="00460D3B">
      <w:pPr>
        <w:rPr>
          <w:rFonts w:ascii="Arial" w:eastAsiaTheme="minorEastAsia" w:hAnsi="Arial" w:cs="Arial"/>
          <w:b/>
          <w:i/>
        </w:rPr>
      </w:pPr>
    </w:p>
    <w:p w:rsidR="00460D3B" w:rsidRPr="00460D3B" w:rsidRDefault="00460D3B" w:rsidP="00460D3B">
      <w:pPr>
        <w:jc w:val="both"/>
        <w:rPr>
          <w:rFonts w:ascii="Arial" w:eastAsiaTheme="minorEastAsia" w:hAnsi="Arial" w:cs="Arial"/>
          <w:b/>
          <w:i/>
        </w:rPr>
      </w:pPr>
      <w:r w:rsidRPr="00460D3B">
        <w:rPr>
          <w:rFonts w:ascii="Arial" w:hAnsi="Arial" w:cs="Arial"/>
          <w:i/>
        </w:rPr>
        <w:t>Na temelju prikazan</w:t>
      </w:r>
      <w:r w:rsidR="003E7858">
        <w:rPr>
          <w:rFonts w:ascii="Arial" w:hAnsi="Arial" w:cs="Arial"/>
          <w:i/>
        </w:rPr>
        <w:t>ih statističkih podataka za 2022</w:t>
      </w:r>
      <w:r w:rsidRPr="00460D3B">
        <w:rPr>
          <w:rFonts w:ascii="Arial" w:hAnsi="Arial" w:cs="Arial"/>
          <w:i/>
        </w:rPr>
        <w:t>. godinu kada je u pita</w:t>
      </w:r>
      <w:r w:rsidR="003E7858">
        <w:rPr>
          <w:rFonts w:ascii="Arial" w:hAnsi="Arial" w:cs="Arial"/>
          <w:i/>
        </w:rPr>
        <w:t>nj</w:t>
      </w:r>
      <w:r w:rsidR="007511DA">
        <w:rPr>
          <w:rFonts w:ascii="Arial" w:hAnsi="Arial" w:cs="Arial"/>
          <w:i/>
        </w:rPr>
        <w:t>u broj podignutih optužnica (148</w:t>
      </w:r>
      <w:r w:rsidRPr="00460D3B">
        <w:rPr>
          <w:rFonts w:ascii="Arial" w:hAnsi="Arial" w:cs="Arial"/>
          <w:i/>
        </w:rPr>
        <w:t>) m</w:t>
      </w:r>
      <w:r w:rsidR="003E7858">
        <w:rPr>
          <w:rFonts w:ascii="Arial" w:hAnsi="Arial" w:cs="Arial"/>
          <w:i/>
        </w:rPr>
        <w:t>ože se zaključiti kako je u 2022</w:t>
      </w:r>
      <w:r w:rsidRPr="00460D3B">
        <w:rPr>
          <w:rFonts w:ascii="Arial" w:hAnsi="Arial" w:cs="Arial"/>
          <w:i/>
        </w:rPr>
        <w:t>. godini podignuto 4</w:t>
      </w:r>
      <w:r w:rsidR="007511DA">
        <w:rPr>
          <w:rFonts w:ascii="Arial" w:hAnsi="Arial" w:cs="Arial"/>
          <w:i/>
        </w:rPr>
        <w:t>2</w:t>
      </w:r>
      <w:r w:rsidRPr="00460D3B">
        <w:rPr>
          <w:rFonts w:ascii="Arial" w:hAnsi="Arial" w:cs="Arial"/>
          <w:i/>
        </w:rPr>
        <w:t xml:space="preserve"> </w:t>
      </w:r>
      <w:r w:rsidR="003E7858">
        <w:rPr>
          <w:rFonts w:ascii="Arial" w:hAnsi="Arial" w:cs="Arial"/>
          <w:i/>
        </w:rPr>
        <w:t>manje</w:t>
      </w:r>
      <w:r w:rsidRPr="00460D3B">
        <w:rPr>
          <w:rFonts w:ascii="Arial" w:hAnsi="Arial" w:cs="Arial"/>
          <w:i/>
        </w:rPr>
        <w:t xml:space="preserve"> </w:t>
      </w:r>
      <w:r w:rsidR="003E7858">
        <w:rPr>
          <w:rFonts w:ascii="Arial" w:hAnsi="Arial" w:cs="Arial"/>
          <w:i/>
        </w:rPr>
        <w:t>optužnica u odnosu na 2021</w:t>
      </w:r>
      <w:r w:rsidRPr="00460D3B">
        <w:rPr>
          <w:rFonts w:ascii="Arial" w:hAnsi="Arial" w:cs="Arial"/>
          <w:i/>
        </w:rPr>
        <w:t>. godinu kada ih je bilo 1</w:t>
      </w:r>
      <w:r w:rsidR="003E7858">
        <w:rPr>
          <w:rFonts w:ascii="Arial" w:hAnsi="Arial" w:cs="Arial"/>
          <w:i/>
        </w:rPr>
        <w:t>90</w:t>
      </w:r>
      <w:r w:rsidRPr="00460D3B">
        <w:rPr>
          <w:rFonts w:ascii="Arial" w:hAnsi="Arial" w:cs="Arial"/>
          <w:i/>
        </w:rPr>
        <w:t>, odnosno 3</w:t>
      </w:r>
      <w:r w:rsidR="007511DA">
        <w:rPr>
          <w:rFonts w:ascii="Arial" w:hAnsi="Arial" w:cs="Arial"/>
          <w:i/>
        </w:rPr>
        <w:t>2,10</w:t>
      </w:r>
      <w:r w:rsidRPr="00460D3B">
        <w:rPr>
          <w:rFonts w:ascii="Arial" w:hAnsi="Arial" w:cs="Arial"/>
          <w:i/>
        </w:rPr>
        <w:t xml:space="preserve"> % optužnica </w:t>
      </w:r>
      <w:r w:rsidR="003E7858">
        <w:rPr>
          <w:rFonts w:ascii="Arial" w:hAnsi="Arial" w:cs="Arial"/>
          <w:i/>
        </w:rPr>
        <w:t>manje nego u 2021</w:t>
      </w:r>
      <w:r w:rsidRPr="00460D3B">
        <w:rPr>
          <w:rFonts w:ascii="Arial" w:hAnsi="Arial" w:cs="Arial"/>
          <w:i/>
        </w:rPr>
        <w:t>. godini.</w:t>
      </w:r>
    </w:p>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i/>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t>STAROST</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PREDMETA</w:t>
      </w:r>
      <w:proofErr w:type="spellEnd"/>
      <w:r w:rsidRPr="00460D3B">
        <w:rPr>
          <w:rFonts w:ascii="Arial" w:eastAsia="Calibri" w:hAnsi="Arial" w:cs="Arial"/>
          <w:b/>
          <w:i/>
          <w:sz w:val="24"/>
          <w:szCs w:val="24"/>
          <w:u w:val="single"/>
          <w:lang w:val="en-US"/>
        </w:rPr>
        <w:t xml:space="preserve"> U </w:t>
      </w:r>
      <w:proofErr w:type="spellStart"/>
      <w:r w:rsidRPr="00460D3B">
        <w:rPr>
          <w:rFonts w:ascii="Arial" w:eastAsia="Calibri" w:hAnsi="Arial" w:cs="Arial"/>
          <w:b/>
          <w:i/>
          <w:sz w:val="24"/>
          <w:szCs w:val="24"/>
          <w:u w:val="single"/>
          <w:lang w:val="en-US"/>
        </w:rPr>
        <w:t>FAZI</w:t>
      </w:r>
      <w:proofErr w:type="spellEnd"/>
      <w:r w:rsidRPr="00460D3B">
        <w:rPr>
          <w:rFonts w:ascii="Arial" w:eastAsia="Calibri" w:hAnsi="Arial" w:cs="Arial"/>
          <w:b/>
          <w:i/>
          <w:sz w:val="24"/>
          <w:szCs w:val="24"/>
          <w:u w:val="single"/>
          <w:lang w:val="en-US"/>
        </w:rPr>
        <w:t xml:space="preserve"> </w:t>
      </w:r>
      <w:proofErr w:type="spellStart"/>
      <w:r w:rsidRPr="00460D3B">
        <w:rPr>
          <w:rFonts w:ascii="Arial" w:eastAsia="Calibri" w:hAnsi="Arial" w:cs="Arial"/>
          <w:b/>
          <w:i/>
          <w:sz w:val="24"/>
          <w:szCs w:val="24"/>
          <w:u w:val="single"/>
          <w:lang w:val="en-US"/>
        </w:rPr>
        <w:t>PRIJAVE</w:t>
      </w:r>
      <w:proofErr w:type="spellEnd"/>
      <w:r w:rsidRPr="00460D3B">
        <w:rPr>
          <w:rFonts w:ascii="Arial" w:eastAsia="Calibri" w:hAnsi="Arial" w:cs="Arial"/>
          <w:b/>
          <w:i/>
          <w:sz w:val="24"/>
          <w:szCs w:val="24"/>
          <w:u w:val="single"/>
          <w:lang w:val="en-US"/>
        </w:rPr>
        <w:t>/</w:t>
      </w:r>
      <w:proofErr w:type="spellStart"/>
      <w:r w:rsidRPr="00460D3B">
        <w:rPr>
          <w:rFonts w:ascii="Arial" w:eastAsia="Calibri" w:hAnsi="Arial" w:cs="Arial"/>
          <w:b/>
          <w:i/>
          <w:sz w:val="24"/>
          <w:szCs w:val="24"/>
          <w:u w:val="single"/>
          <w:lang w:val="en-US"/>
        </w:rPr>
        <w:t>ISTRAGE</w:t>
      </w:r>
      <w:proofErr w:type="spellEnd"/>
    </w:p>
    <w:p w:rsidR="00460D3B" w:rsidRPr="00460D3B" w:rsidRDefault="00460D3B" w:rsidP="00460D3B">
      <w:pPr>
        <w:spacing w:after="160" w:line="259" w:lineRule="auto"/>
        <w:ind w:firstLine="708"/>
        <w:jc w:val="both"/>
        <w:rPr>
          <w:rFonts w:ascii="Arial" w:hAnsi="Arial" w:cs="Arial"/>
          <w:i/>
          <w:lang w:val="en-US"/>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 je u pitanju </w:t>
      </w:r>
      <w:r w:rsidRPr="00460D3B">
        <w:rPr>
          <w:rFonts w:ascii="Arial" w:hAnsi="Arial" w:cs="Arial"/>
          <w:b/>
          <w:i/>
          <w:u w:val="single"/>
        </w:rPr>
        <w:t>starost predmeta</w:t>
      </w:r>
      <w:r w:rsidRPr="00460D3B">
        <w:rPr>
          <w:rFonts w:ascii="Arial" w:hAnsi="Arial" w:cs="Arial"/>
          <w:i/>
          <w:u w:val="single"/>
        </w:rPr>
        <w:t xml:space="preserve"> </w:t>
      </w:r>
      <w:r w:rsidRPr="00460D3B">
        <w:rPr>
          <w:rFonts w:ascii="Arial" w:hAnsi="Arial" w:cs="Arial"/>
          <w:b/>
          <w:i/>
          <w:u w:val="single"/>
        </w:rPr>
        <w:t>u fazi prijava</w:t>
      </w:r>
      <w:r w:rsidRPr="00460D3B">
        <w:rPr>
          <w:rFonts w:ascii="Arial" w:hAnsi="Arial" w:cs="Arial"/>
          <w:i/>
        </w:rPr>
        <w:t xml:space="preserve">, (ostalo je ukupno </w:t>
      </w:r>
      <w:r w:rsidR="00F26FA7">
        <w:rPr>
          <w:rFonts w:ascii="Arial" w:hAnsi="Arial" w:cs="Arial"/>
          <w:b/>
          <w:i/>
        </w:rPr>
        <w:t>13</w:t>
      </w:r>
      <w:r w:rsidRPr="00460D3B">
        <w:rPr>
          <w:rFonts w:ascii="Arial" w:hAnsi="Arial" w:cs="Arial"/>
          <w:b/>
          <w:i/>
        </w:rPr>
        <w:t xml:space="preserve"> predmeta u fazi prijave</w:t>
      </w:r>
      <w:r w:rsidRPr="00460D3B">
        <w:rPr>
          <w:rFonts w:ascii="Arial" w:hAnsi="Arial" w:cs="Arial"/>
          <w:i/>
        </w:rPr>
        <w:t>), sa sljedećim stanjem:</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 </w:t>
      </w:r>
      <w:r w:rsidRPr="00460D3B">
        <w:rPr>
          <w:rFonts w:ascii="Arial" w:hAnsi="Arial" w:cs="Arial"/>
          <w:b/>
          <w:i/>
        </w:rPr>
        <w:t>KT</w:t>
      </w:r>
      <w:r w:rsidRPr="00460D3B">
        <w:rPr>
          <w:rFonts w:ascii="Arial" w:hAnsi="Arial" w:cs="Arial"/>
          <w:i/>
        </w:rPr>
        <w:t xml:space="preserve"> - ostalo ukupno</w:t>
      </w:r>
      <w:r w:rsidR="00F26FA7">
        <w:rPr>
          <w:rFonts w:ascii="Arial" w:hAnsi="Arial" w:cs="Arial"/>
          <w:b/>
          <w:i/>
        </w:rPr>
        <w:t xml:space="preserve"> 9</w:t>
      </w:r>
      <w:r w:rsidRPr="00460D3B">
        <w:rPr>
          <w:rFonts w:ascii="Arial" w:hAnsi="Arial" w:cs="Arial"/>
          <w:i/>
        </w:rPr>
        <w:t xml:space="preserve"> predmeta u fazi prijave, i to jedna iz 2018. godine</w:t>
      </w:r>
      <w:r w:rsidR="001A40F9">
        <w:rPr>
          <w:rFonts w:ascii="Arial" w:hAnsi="Arial" w:cs="Arial"/>
          <w:i/>
        </w:rPr>
        <w:t xml:space="preserve">, 1 </w:t>
      </w:r>
      <w:r w:rsidR="0015734B">
        <w:rPr>
          <w:rFonts w:ascii="Arial" w:hAnsi="Arial" w:cs="Arial"/>
          <w:i/>
        </w:rPr>
        <w:t xml:space="preserve">iz 2021. godine i </w:t>
      </w:r>
      <w:r w:rsidR="001A40F9">
        <w:rPr>
          <w:rFonts w:ascii="Arial" w:hAnsi="Arial" w:cs="Arial"/>
          <w:i/>
        </w:rPr>
        <w:t>7</w:t>
      </w:r>
      <w:r w:rsidR="0015734B">
        <w:rPr>
          <w:rFonts w:ascii="Arial" w:hAnsi="Arial" w:cs="Arial"/>
          <w:i/>
        </w:rPr>
        <w:t xml:space="preserve"> iz 2022. godine</w:t>
      </w:r>
      <w:r w:rsidRPr="00460D3B">
        <w:rPr>
          <w:rFonts w:ascii="Arial" w:hAnsi="Arial" w:cs="Arial"/>
          <w:i/>
        </w:rPr>
        <w:t xml:space="preserve"> </w:t>
      </w:r>
    </w:p>
    <w:p w:rsidR="00460D3B" w:rsidRDefault="00460D3B" w:rsidP="00460D3B">
      <w:pPr>
        <w:ind w:firstLine="708"/>
        <w:jc w:val="both"/>
        <w:rPr>
          <w:rFonts w:ascii="Arial" w:hAnsi="Arial" w:cs="Arial"/>
          <w:i/>
        </w:rPr>
      </w:pPr>
      <w:proofErr w:type="spellStart"/>
      <w:r w:rsidRPr="00460D3B">
        <w:rPr>
          <w:rFonts w:ascii="Arial" w:hAnsi="Arial" w:cs="Arial"/>
          <w:b/>
          <w:i/>
        </w:rPr>
        <w:t>KTK</w:t>
      </w:r>
      <w:proofErr w:type="spellEnd"/>
      <w:r w:rsidRPr="00460D3B">
        <w:rPr>
          <w:rFonts w:ascii="Arial" w:hAnsi="Arial" w:cs="Arial"/>
          <w:b/>
          <w:i/>
        </w:rPr>
        <w:t>-</w:t>
      </w:r>
      <w:r w:rsidRPr="00460D3B">
        <w:rPr>
          <w:rFonts w:ascii="Arial" w:hAnsi="Arial" w:cs="Arial"/>
          <w:i/>
        </w:rPr>
        <w:t xml:space="preserve">ostale ukupno </w:t>
      </w:r>
      <w:r w:rsidR="00746013">
        <w:rPr>
          <w:rFonts w:ascii="Arial" w:hAnsi="Arial" w:cs="Arial"/>
          <w:b/>
          <w:i/>
        </w:rPr>
        <w:t>2</w:t>
      </w:r>
      <w:r w:rsidRPr="00460D3B">
        <w:rPr>
          <w:rFonts w:ascii="Arial" w:hAnsi="Arial" w:cs="Arial"/>
          <w:i/>
        </w:rPr>
        <w:t xml:space="preserve"> predmeta u fazi prijave i</w:t>
      </w:r>
      <w:r w:rsidR="00746013">
        <w:rPr>
          <w:rFonts w:ascii="Arial" w:hAnsi="Arial" w:cs="Arial"/>
          <w:i/>
        </w:rPr>
        <w:t xml:space="preserve"> to iz 2022</w:t>
      </w:r>
      <w:r w:rsidR="008D51B5">
        <w:rPr>
          <w:rFonts w:ascii="Arial" w:hAnsi="Arial" w:cs="Arial"/>
          <w:i/>
        </w:rPr>
        <w:t>. godine</w:t>
      </w:r>
    </w:p>
    <w:p w:rsidR="008D51B5" w:rsidRPr="00460D3B" w:rsidRDefault="008D51B5" w:rsidP="00460D3B">
      <w:pPr>
        <w:ind w:firstLine="708"/>
        <w:jc w:val="both"/>
        <w:rPr>
          <w:rFonts w:ascii="Arial" w:hAnsi="Arial" w:cs="Arial"/>
          <w:i/>
        </w:rPr>
      </w:pPr>
      <w:proofErr w:type="spellStart"/>
      <w:r w:rsidRPr="009C1BDE">
        <w:rPr>
          <w:rFonts w:ascii="Arial" w:hAnsi="Arial" w:cs="Arial"/>
          <w:b/>
          <w:i/>
        </w:rPr>
        <w:t>KTKV</w:t>
      </w:r>
      <w:proofErr w:type="spellEnd"/>
      <w:r>
        <w:rPr>
          <w:rFonts w:ascii="Arial" w:hAnsi="Arial" w:cs="Arial"/>
          <w:i/>
        </w:rPr>
        <w:t xml:space="preserve">-ostao ukupno </w:t>
      </w:r>
      <w:r w:rsidRPr="009C1BDE">
        <w:rPr>
          <w:rFonts w:ascii="Arial" w:hAnsi="Arial" w:cs="Arial"/>
          <w:b/>
          <w:i/>
        </w:rPr>
        <w:t>1</w:t>
      </w:r>
      <w:r>
        <w:rPr>
          <w:rFonts w:ascii="Arial" w:hAnsi="Arial" w:cs="Arial"/>
          <w:i/>
        </w:rPr>
        <w:t xml:space="preserve"> predmet u fazi prijave i to iz 2022. godine</w:t>
      </w:r>
    </w:p>
    <w:p w:rsidR="00460D3B" w:rsidRPr="00460D3B" w:rsidRDefault="00460D3B" w:rsidP="00460D3B">
      <w:pPr>
        <w:ind w:firstLine="708"/>
        <w:jc w:val="both"/>
        <w:rPr>
          <w:rFonts w:ascii="Arial" w:hAnsi="Arial" w:cs="Arial"/>
          <w:i/>
        </w:rPr>
      </w:pPr>
      <w:proofErr w:type="spellStart"/>
      <w:r w:rsidRPr="00460D3B">
        <w:rPr>
          <w:rFonts w:ascii="Arial" w:hAnsi="Arial" w:cs="Arial"/>
          <w:b/>
          <w:i/>
        </w:rPr>
        <w:t>KTPO</w:t>
      </w:r>
      <w:proofErr w:type="spellEnd"/>
      <w:r w:rsidR="008D51B5">
        <w:rPr>
          <w:rFonts w:ascii="Arial" w:hAnsi="Arial" w:cs="Arial"/>
          <w:i/>
        </w:rPr>
        <w:t xml:space="preserve"> – osta</w:t>
      </w:r>
      <w:r w:rsidRPr="00460D3B">
        <w:rPr>
          <w:rFonts w:ascii="Arial" w:hAnsi="Arial" w:cs="Arial"/>
          <w:i/>
        </w:rPr>
        <w:t xml:space="preserve">o ukupno </w:t>
      </w:r>
      <w:r w:rsidR="008D51B5">
        <w:rPr>
          <w:rFonts w:ascii="Arial" w:hAnsi="Arial" w:cs="Arial"/>
          <w:b/>
          <w:i/>
        </w:rPr>
        <w:t>1</w:t>
      </w:r>
      <w:r w:rsidR="008D51B5">
        <w:rPr>
          <w:rFonts w:ascii="Arial" w:hAnsi="Arial" w:cs="Arial"/>
          <w:i/>
        </w:rPr>
        <w:t xml:space="preserve"> predmet u fazi prijave i to iz 2022</w:t>
      </w:r>
      <w:r w:rsidRPr="00460D3B">
        <w:rPr>
          <w:rFonts w:ascii="Arial" w:hAnsi="Arial" w:cs="Arial"/>
          <w:i/>
        </w:rPr>
        <w:t>. godine</w:t>
      </w:r>
    </w:p>
    <w:p w:rsidR="00460D3B" w:rsidRPr="00460D3B" w:rsidRDefault="00460D3B" w:rsidP="00460D3B">
      <w:pPr>
        <w:ind w:firstLine="708"/>
        <w:jc w:val="both"/>
        <w:rPr>
          <w:rFonts w:ascii="Arial" w:hAnsi="Arial" w:cs="Arial"/>
          <w:i/>
        </w:rPr>
      </w:pPr>
      <w:r w:rsidRPr="00460D3B">
        <w:rPr>
          <w:rFonts w:ascii="Arial" w:hAnsi="Arial" w:cs="Arial"/>
          <w:i/>
        </w:rPr>
        <w:t xml:space="preserve"> </w:t>
      </w:r>
    </w:p>
    <w:p w:rsidR="00460D3B" w:rsidRPr="00460D3B" w:rsidRDefault="00460D3B" w:rsidP="00460D3B">
      <w:pPr>
        <w:ind w:firstLine="708"/>
        <w:jc w:val="both"/>
        <w:rPr>
          <w:rFonts w:ascii="Arial" w:hAnsi="Arial" w:cs="Arial"/>
          <w:i/>
        </w:rPr>
      </w:pPr>
    </w:p>
    <w:p w:rsidR="00460D3B" w:rsidRPr="00460D3B" w:rsidRDefault="00460D3B" w:rsidP="00460D3B">
      <w:pPr>
        <w:ind w:firstLine="708"/>
        <w:jc w:val="both"/>
        <w:rPr>
          <w:rFonts w:ascii="Arial" w:hAnsi="Arial" w:cs="Arial"/>
          <w:i/>
        </w:rPr>
      </w:pPr>
      <w:r w:rsidRPr="00460D3B">
        <w:rPr>
          <w:rFonts w:ascii="Arial" w:hAnsi="Arial" w:cs="Arial"/>
          <w:i/>
        </w:rPr>
        <w:t xml:space="preserve">Kad je u pitanju </w:t>
      </w:r>
      <w:r w:rsidRPr="00460D3B">
        <w:rPr>
          <w:rFonts w:ascii="Arial" w:hAnsi="Arial" w:cs="Arial"/>
          <w:b/>
          <w:i/>
          <w:u w:val="single"/>
        </w:rPr>
        <w:t>starost predmeta u fazi istrage</w:t>
      </w:r>
      <w:r w:rsidRPr="00460D3B">
        <w:rPr>
          <w:rFonts w:ascii="Arial" w:hAnsi="Arial" w:cs="Arial"/>
          <w:i/>
        </w:rPr>
        <w:t xml:space="preserve">, (ostalo je ukupno </w:t>
      </w:r>
      <w:r w:rsidR="00F26FA7">
        <w:rPr>
          <w:rFonts w:ascii="Arial" w:hAnsi="Arial" w:cs="Arial"/>
          <w:b/>
          <w:i/>
        </w:rPr>
        <w:t>31 istraga</w:t>
      </w:r>
      <w:r w:rsidR="00F26FA7">
        <w:rPr>
          <w:rFonts w:ascii="Arial" w:hAnsi="Arial" w:cs="Arial"/>
          <w:i/>
        </w:rPr>
        <w:t xml:space="preserve">), stanje je </w:t>
      </w:r>
      <w:r w:rsidR="00F26FA7">
        <w:rPr>
          <w:rFonts w:ascii="Arial" w:hAnsi="Arial" w:cs="Arial"/>
          <w:i/>
        </w:rPr>
        <w:tab/>
        <w:t xml:space="preserve">            sl</w:t>
      </w:r>
      <w:r w:rsidRPr="00460D3B">
        <w:rPr>
          <w:rFonts w:ascii="Arial" w:hAnsi="Arial" w:cs="Arial"/>
          <w:i/>
        </w:rPr>
        <w:t xml:space="preserve">jedeće: </w:t>
      </w:r>
    </w:p>
    <w:p w:rsidR="00460D3B" w:rsidRPr="00460D3B" w:rsidRDefault="00460D3B" w:rsidP="00460D3B">
      <w:pPr>
        <w:ind w:firstLine="708"/>
        <w:jc w:val="both"/>
        <w:rPr>
          <w:rFonts w:ascii="Arial" w:hAnsi="Arial" w:cs="Arial"/>
          <w:i/>
        </w:rPr>
      </w:pPr>
    </w:p>
    <w:p w:rsidR="00460D3B" w:rsidRPr="00460D3B" w:rsidRDefault="00460D3B" w:rsidP="00460D3B">
      <w:pPr>
        <w:spacing w:after="160" w:line="259" w:lineRule="auto"/>
        <w:ind w:left="-180" w:firstLine="888"/>
        <w:jc w:val="both"/>
        <w:rPr>
          <w:rFonts w:ascii="Arial" w:hAnsi="Arial" w:cs="Arial"/>
          <w:i/>
        </w:rPr>
      </w:pPr>
      <w:r w:rsidRPr="00460D3B">
        <w:rPr>
          <w:rFonts w:ascii="Arial" w:hAnsi="Arial" w:cs="Arial"/>
          <w:b/>
          <w:i/>
        </w:rPr>
        <w:t>KT</w:t>
      </w:r>
      <w:r w:rsidRPr="00460D3B">
        <w:rPr>
          <w:rFonts w:ascii="Arial" w:hAnsi="Arial" w:cs="Arial"/>
          <w:i/>
        </w:rPr>
        <w:t xml:space="preserve">- ostalo ukupno </w:t>
      </w:r>
      <w:r w:rsidR="001A40F9">
        <w:rPr>
          <w:rFonts w:ascii="Arial" w:hAnsi="Arial" w:cs="Arial"/>
          <w:b/>
          <w:i/>
        </w:rPr>
        <w:t>28</w:t>
      </w:r>
      <w:r w:rsidRPr="00460D3B">
        <w:rPr>
          <w:rFonts w:ascii="Arial" w:hAnsi="Arial" w:cs="Arial"/>
          <w:i/>
        </w:rPr>
        <w:t xml:space="preserve"> predmeta i od toga: 1 predmet iz 2002. godine, 1 predmet iz 2005. godine, 3 predmeta iz 2006. godine, 1 predmet iz 2009. godine, 1 predmet iz 2011. godine, 1 predmet iz 2013. godine, 1 predmet iz 2014. godine, 2 predmeta iz 2017. god</w:t>
      </w:r>
      <w:r w:rsidRPr="00460D3B">
        <w:rPr>
          <w:rFonts w:ascii="Arial" w:hAnsi="Arial" w:cs="Arial"/>
          <w:i/>
          <w:vertAlign w:val="superscript"/>
        </w:rPr>
        <w:footnoteReference w:id="10"/>
      </w:r>
      <w:r w:rsidR="008003A3">
        <w:rPr>
          <w:rFonts w:ascii="Arial" w:hAnsi="Arial" w:cs="Arial"/>
          <w:i/>
        </w:rPr>
        <w:t>,</w:t>
      </w:r>
      <w:r w:rsidR="002449B2">
        <w:rPr>
          <w:rFonts w:ascii="Arial" w:hAnsi="Arial" w:cs="Arial"/>
          <w:i/>
        </w:rPr>
        <w:t>1 predmet</w:t>
      </w:r>
      <w:r w:rsidRPr="00460D3B">
        <w:rPr>
          <w:rFonts w:ascii="Arial" w:hAnsi="Arial" w:cs="Arial"/>
          <w:i/>
        </w:rPr>
        <w:t xml:space="preserve"> i</w:t>
      </w:r>
      <w:r w:rsidR="001A40F9">
        <w:rPr>
          <w:rFonts w:ascii="Arial" w:hAnsi="Arial" w:cs="Arial"/>
          <w:i/>
        </w:rPr>
        <w:t>z</w:t>
      </w:r>
      <w:r w:rsidRPr="00460D3B">
        <w:rPr>
          <w:rFonts w:ascii="Arial" w:hAnsi="Arial" w:cs="Arial"/>
          <w:i/>
        </w:rPr>
        <w:t xml:space="preserve"> 2021. godine</w:t>
      </w:r>
      <w:r w:rsidR="001A40F9">
        <w:rPr>
          <w:rFonts w:ascii="Arial" w:hAnsi="Arial" w:cs="Arial"/>
          <w:i/>
        </w:rPr>
        <w:t xml:space="preserve"> i 16 iz predmeta iz 2022. godine</w:t>
      </w:r>
    </w:p>
    <w:p w:rsidR="00460D3B" w:rsidRPr="00460D3B" w:rsidRDefault="00460D3B" w:rsidP="00460D3B">
      <w:pPr>
        <w:spacing w:after="160" w:line="259" w:lineRule="auto"/>
        <w:jc w:val="both"/>
        <w:rPr>
          <w:rFonts w:ascii="Arial" w:hAnsi="Arial" w:cs="Arial"/>
          <w:b/>
          <w:i/>
        </w:rPr>
      </w:pPr>
      <w:r w:rsidRPr="00460D3B">
        <w:rPr>
          <w:rFonts w:ascii="Arial" w:hAnsi="Arial" w:cs="Arial"/>
          <w:b/>
          <w:i/>
        </w:rPr>
        <w:tab/>
      </w:r>
      <w:proofErr w:type="spellStart"/>
      <w:r w:rsidRPr="00460D3B">
        <w:rPr>
          <w:rFonts w:ascii="Arial" w:hAnsi="Arial" w:cs="Arial"/>
          <w:b/>
          <w:i/>
        </w:rPr>
        <w:t>KTPO</w:t>
      </w:r>
      <w:proofErr w:type="spellEnd"/>
      <w:r w:rsidRPr="00460D3B">
        <w:rPr>
          <w:rFonts w:ascii="Arial" w:hAnsi="Arial" w:cs="Arial"/>
          <w:b/>
          <w:i/>
        </w:rPr>
        <w:t xml:space="preserve"> -</w:t>
      </w:r>
      <w:r w:rsidRPr="00460D3B">
        <w:rPr>
          <w:rFonts w:ascii="Arial" w:hAnsi="Arial" w:cs="Arial"/>
          <w:i/>
        </w:rPr>
        <w:t xml:space="preserve"> ostalo ukupno</w:t>
      </w:r>
      <w:r w:rsidR="002449B2">
        <w:rPr>
          <w:rFonts w:ascii="Arial" w:hAnsi="Arial" w:cs="Arial"/>
          <w:b/>
          <w:i/>
        </w:rPr>
        <w:t xml:space="preserve"> 2</w:t>
      </w:r>
      <w:r w:rsidRPr="00460D3B">
        <w:rPr>
          <w:rFonts w:ascii="Arial" w:hAnsi="Arial" w:cs="Arial"/>
          <w:i/>
        </w:rPr>
        <w:t xml:space="preserve"> predmeta u fazi istrage i to iz 2021. godine,</w:t>
      </w:r>
      <w:r w:rsidRPr="00460D3B">
        <w:rPr>
          <w:rFonts w:ascii="Arial" w:hAnsi="Arial" w:cs="Arial"/>
          <w:b/>
          <w:i/>
        </w:rPr>
        <w:t xml:space="preserve"> </w:t>
      </w:r>
    </w:p>
    <w:p w:rsidR="00460D3B" w:rsidRDefault="00460D3B" w:rsidP="006F42F6">
      <w:pPr>
        <w:spacing w:after="160" w:line="259" w:lineRule="auto"/>
        <w:jc w:val="both"/>
        <w:rPr>
          <w:rFonts w:ascii="Arial" w:hAnsi="Arial" w:cs="Arial"/>
          <w:i/>
        </w:rPr>
      </w:pPr>
      <w:r w:rsidRPr="00460D3B">
        <w:rPr>
          <w:rFonts w:ascii="Arial" w:hAnsi="Arial" w:cs="Arial"/>
          <w:b/>
          <w:i/>
        </w:rPr>
        <w:tab/>
      </w:r>
      <w:proofErr w:type="spellStart"/>
      <w:r w:rsidRPr="00460D3B">
        <w:rPr>
          <w:rFonts w:ascii="Arial" w:hAnsi="Arial" w:cs="Arial"/>
          <w:b/>
          <w:i/>
        </w:rPr>
        <w:t>KTK</w:t>
      </w:r>
      <w:proofErr w:type="spellEnd"/>
      <w:r w:rsidRPr="00460D3B">
        <w:rPr>
          <w:rFonts w:ascii="Arial" w:hAnsi="Arial" w:cs="Arial"/>
          <w:b/>
          <w:i/>
        </w:rPr>
        <w:t xml:space="preserve">- </w:t>
      </w:r>
      <w:r w:rsidRPr="00460D3B">
        <w:rPr>
          <w:rFonts w:ascii="Arial" w:hAnsi="Arial" w:cs="Arial"/>
          <w:i/>
        </w:rPr>
        <w:t xml:space="preserve">ostalo ukupno </w:t>
      </w:r>
      <w:r w:rsidR="002449B2">
        <w:rPr>
          <w:rFonts w:ascii="Arial" w:hAnsi="Arial" w:cs="Arial"/>
          <w:b/>
          <w:i/>
        </w:rPr>
        <w:t>1</w:t>
      </w:r>
      <w:r w:rsidRPr="00460D3B">
        <w:rPr>
          <w:rFonts w:ascii="Arial" w:hAnsi="Arial" w:cs="Arial"/>
          <w:i/>
        </w:rPr>
        <w:t xml:space="preserve"> pred</w:t>
      </w:r>
      <w:r w:rsidR="002449B2">
        <w:rPr>
          <w:rFonts w:ascii="Arial" w:hAnsi="Arial" w:cs="Arial"/>
          <w:i/>
        </w:rPr>
        <w:t>meta u fazi istrage i to iz 2019</w:t>
      </w:r>
      <w:r w:rsidRPr="00460D3B">
        <w:rPr>
          <w:rFonts w:ascii="Arial" w:hAnsi="Arial" w:cs="Arial"/>
          <w:i/>
        </w:rPr>
        <w:t>. godine</w:t>
      </w:r>
    </w:p>
    <w:p w:rsidR="006F42F6" w:rsidRDefault="006F42F6" w:rsidP="006F42F6">
      <w:pPr>
        <w:spacing w:after="160" w:line="259" w:lineRule="auto"/>
        <w:jc w:val="both"/>
        <w:rPr>
          <w:rFonts w:ascii="Arial" w:hAnsi="Arial" w:cs="Arial"/>
          <w:i/>
        </w:rPr>
      </w:pPr>
    </w:p>
    <w:p w:rsidR="006F42F6" w:rsidRDefault="006F42F6" w:rsidP="006F42F6">
      <w:pPr>
        <w:spacing w:after="160" w:line="259" w:lineRule="auto"/>
        <w:jc w:val="both"/>
        <w:rPr>
          <w:rFonts w:ascii="Arial" w:hAnsi="Arial" w:cs="Arial"/>
          <w:i/>
        </w:rPr>
      </w:pPr>
    </w:p>
    <w:p w:rsidR="00A938C4" w:rsidRDefault="00A938C4" w:rsidP="006F42F6">
      <w:pPr>
        <w:spacing w:after="160" w:line="259" w:lineRule="auto"/>
        <w:jc w:val="both"/>
        <w:rPr>
          <w:rFonts w:ascii="Arial" w:hAnsi="Arial" w:cs="Arial"/>
          <w:i/>
        </w:rPr>
      </w:pPr>
    </w:p>
    <w:p w:rsidR="00A938C4" w:rsidRDefault="00A938C4" w:rsidP="006F42F6">
      <w:pPr>
        <w:spacing w:after="160" w:line="259" w:lineRule="auto"/>
        <w:jc w:val="both"/>
        <w:rPr>
          <w:rFonts w:ascii="Arial" w:hAnsi="Arial" w:cs="Arial"/>
          <w:i/>
        </w:rPr>
      </w:pPr>
    </w:p>
    <w:p w:rsidR="00A938C4" w:rsidRDefault="00A938C4" w:rsidP="006F42F6">
      <w:pPr>
        <w:spacing w:after="160" w:line="259" w:lineRule="auto"/>
        <w:jc w:val="both"/>
        <w:rPr>
          <w:rFonts w:ascii="Arial" w:hAnsi="Arial" w:cs="Arial"/>
          <w:i/>
        </w:rPr>
      </w:pPr>
    </w:p>
    <w:p w:rsidR="00AC31A8" w:rsidRDefault="00AC31A8" w:rsidP="006F42F6">
      <w:pPr>
        <w:spacing w:after="160" w:line="259" w:lineRule="auto"/>
        <w:jc w:val="both"/>
        <w:rPr>
          <w:rFonts w:ascii="Arial" w:hAnsi="Arial" w:cs="Arial"/>
          <w:i/>
        </w:rPr>
      </w:pPr>
    </w:p>
    <w:p w:rsidR="00AC31A8" w:rsidRPr="006F42F6" w:rsidRDefault="00AC31A8" w:rsidP="006F42F6">
      <w:pPr>
        <w:spacing w:after="160" w:line="259" w:lineRule="auto"/>
        <w:jc w:val="both"/>
        <w:rPr>
          <w:rFonts w:ascii="Arial" w:hAnsi="Arial" w:cs="Arial"/>
          <w:i/>
        </w:rPr>
      </w:pPr>
    </w:p>
    <w:p w:rsidR="00460D3B" w:rsidRPr="00460D3B" w:rsidRDefault="00460D3B" w:rsidP="00460D3B">
      <w:pPr>
        <w:ind w:left="1428"/>
        <w:contextualSpacing/>
        <w:jc w:val="both"/>
        <w:rPr>
          <w:rFonts w:ascii="Arial" w:eastAsia="Calibri" w:hAnsi="Arial" w:cs="Arial"/>
          <w:b/>
          <w:i/>
          <w:u w:val="single"/>
          <w:lang w:val="en-US"/>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u w:val="single"/>
          <w:lang w:val="en-US"/>
        </w:rPr>
      </w:pPr>
      <w:proofErr w:type="spellStart"/>
      <w:r w:rsidRPr="00460D3B">
        <w:rPr>
          <w:rFonts w:ascii="Arial" w:eastAsia="Calibri" w:hAnsi="Arial" w:cs="Arial"/>
          <w:b/>
          <w:i/>
          <w:sz w:val="24"/>
          <w:szCs w:val="24"/>
          <w:u w:val="single"/>
          <w:lang w:val="en-US"/>
        </w:rPr>
        <w:lastRenderedPageBreak/>
        <w:t>ZASTARE</w:t>
      </w:r>
      <w:proofErr w:type="spellEnd"/>
    </w:p>
    <w:p w:rsidR="00460D3B" w:rsidRPr="00460D3B" w:rsidRDefault="00460D3B" w:rsidP="00460D3B">
      <w:pPr>
        <w:ind w:left="1428"/>
        <w:contextualSpacing/>
        <w:jc w:val="both"/>
        <w:rPr>
          <w:rFonts w:ascii="Arial" w:eastAsia="Calibri" w:hAnsi="Arial" w:cs="Arial"/>
          <w:b/>
          <w:i/>
          <w:u w:val="single"/>
          <w:lang w:val="en-US"/>
        </w:rPr>
      </w:pPr>
    </w:p>
    <w:p w:rsidR="00460D3B" w:rsidRPr="00460D3B" w:rsidRDefault="00460D3B" w:rsidP="00460D3B">
      <w:pPr>
        <w:ind w:left="1428"/>
        <w:contextualSpacing/>
        <w:jc w:val="both"/>
        <w:rPr>
          <w:rFonts w:ascii="Arial" w:eastAsia="Calibri" w:hAnsi="Arial" w:cs="Arial"/>
          <w:b/>
          <w:i/>
          <w:u w:val="single"/>
          <w:lang w:val="en-US"/>
        </w:rPr>
      </w:pPr>
    </w:p>
    <w:p w:rsidR="00460D3B" w:rsidRPr="00460D3B" w:rsidRDefault="00460D3B" w:rsidP="00460D3B">
      <w:pPr>
        <w:spacing w:after="160" w:line="259" w:lineRule="auto"/>
        <w:ind w:firstLine="708"/>
        <w:rPr>
          <w:rFonts w:ascii="Arial" w:hAnsi="Arial" w:cs="Arial"/>
          <w:i/>
        </w:rPr>
      </w:pPr>
      <w:r w:rsidRPr="00460D3B">
        <w:rPr>
          <w:rFonts w:ascii="Arial" w:hAnsi="Arial" w:cs="Arial"/>
          <w:i/>
        </w:rPr>
        <w:t xml:space="preserve">Kada je riječ o predmetima u kojima je nastupila </w:t>
      </w:r>
      <w:r w:rsidRPr="00460D3B">
        <w:rPr>
          <w:rFonts w:ascii="Arial" w:hAnsi="Arial" w:cs="Arial"/>
          <w:b/>
          <w:i/>
          <w:u w:val="single"/>
        </w:rPr>
        <w:t>zastarjelost krivičnog gonjenja</w:t>
      </w:r>
      <w:r w:rsidRPr="00460D3B">
        <w:rPr>
          <w:rFonts w:ascii="Arial" w:hAnsi="Arial" w:cs="Arial"/>
          <w:i/>
        </w:rPr>
        <w:t xml:space="preserve">, tijekom izvještajnog razdoblja bilo je slučajeva zastare krivičnog gonjenja u </w:t>
      </w:r>
      <w:proofErr w:type="spellStart"/>
      <w:r w:rsidRPr="00460D3B">
        <w:rPr>
          <w:rFonts w:ascii="Arial" w:hAnsi="Arial" w:cs="Arial"/>
          <w:i/>
        </w:rPr>
        <w:t>KTN</w:t>
      </w:r>
      <w:proofErr w:type="spellEnd"/>
      <w:r w:rsidRPr="00460D3B">
        <w:rPr>
          <w:rFonts w:ascii="Arial" w:hAnsi="Arial" w:cs="Arial"/>
          <w:i/>
        </w:rPr>
        <w:t xml:space="preserve"> predmetima, kako slijedi:</w:t>
      </w:r>
    </w:p>
    <w:p w:rsidR="00460D3B" w:rsidRPr="00460D3B" w:rsidRDefault="00934B6D" w:rsidP="00460D3B">
      <w:pPr>
        <w:numPr>
          <w:ilvl w:val="0"/>
          <w:numId w:val="7"/>
        </w:numPr>
        <w:tabs>
          <w:tab w:val="num" w:pos="1440"/>
        </w:tabs>
        <w:spacing w:after="160" w:line="259" w:lineRule="auto"/>
        <w:ind w:left="1260"/>
        <w:rPr>
          <w:rFonts w:ascii="Arial" w:hAnsi="Arial" w:cs="Arial"/>
          <w:i/>
        </w:rPr>
      </w:pPr>
      <w:r>
        <w:rPr>
          <w:rFonts w:ascii="Arial" w:hAnsi="Arial" w:cs="Arial"/>
          <w:i/>
        </w:rPr>
        <w:t xml:space="preserve"> U  </w:t>
      </w:r>
      <w:proofErr w:type="spellStart"/>
      <w:r>
        <w:rPr>
          <w:rFonts w:ascii="Arial" w:hAnsi="Arial" w:cs="Arial"/>
          <w:i/>
        </w:rPr>
        <w:t>KTN</w:t>
      </w:r>
      <w:proofErr w:type="spellEnd"/>
      <w:r>
        <w:rPr>
          <w:rFonts w:ascii="Arial" w:hAnsi="Arial" w:cs="Arial"/>
          <w:i/>
        </w:rPr>
        <w:t xml:space="preserve"> predmetima je bilo</w:t>
      </w:r>
      <w:r w:rsidR="00460D3B" w:rsidRPr="00460D3B">
        <w:rPr>
          <w:rFonts w:ascii="Arial" w:hAnsi="Arial" w:cs="Arial"/>
          <w:i/>
        </w:rPr>
        <w:t xml:space="preserve"> </w:t>
      </w:r>
      <w:r w:rsidR="003A3887">
        <w:rPr>
          <w:rFonts w:ascii="Arial" w:hAnsi="Arial" w:cs="Arial"/>
          <w:b/>
          <w:i/>
        </w:rPr>
        <w:t>6</w:t>
      </w:r>
      <w:r w:rsidR="00460D3B" w:rsidRPr="00460D3B">
        <w:rPr>
          <w:rFonts w:ascii="Arial" w:hAnsi="Arial" w:cs="Arial"/>
          <w:i/>
        </w:rPr>
        <w:t xml:space="preserve"> predmet</w:t>
      </w:r>
      <w:r w:rsidR="00D66911">
        <w:rPr>
          <w:rFonts w:ascii="Arial" w:hAnsi="Arial" w:cs="Arial"/>
          <w:i/>
        </w:rPr>
        <w:t>a</w:t>
      </w:r>
      <w:r w:rsidR="00460D3B" w:rsidRPr="00460D3B">
        <w:rPr>
          <w:rFonts w:ascii="Arial" w:hAnsi="Arial" w:cs="Arial"/>
          <w:i/>
        </w:rPr>
        <w:t xml:space="preserve"> u kojima je nastupila apsolutna zastara, dok je u </w:t>
      </w:r>
      <w:r w:rsidR="003A3887">
        <w:rPr>
          <w:rFonts w:ascii="Arial" w:hAnsi="Arial" w:cs="Arial"/>
          <w:b/>
          <w:i/>
        </w:rPr>
        <w:t>142</w:t>
      </w:r>
      <w:r w:rsidR="003A3887">
        <w:rPr>
          <w:rFonts w:ascii="Arial" w:hAnsi="Arial" w:cs="Arial"/>
          <w:i/>
        </w:rPr>
        <w:t xml:space="preserve"> predmeta</w:t>
      </w:r>
      <w:r w:rsidR="00460D3B" w:rsidRPr="00460D3B">
        <w:rPr>
          <w:rFonts w:ascii="Arial" w:hAnsi="Arial" w:cs="Arial"/>
          <w:i/>
        </w:rPr>
        <w:t xml:space="preserve"> nastupila relativna zastara, dakle ukupno </w:t>
      </w:r>
      <w:r w:rsidR="00460D3B" w:rsidRPr="00460D3B">
        <w:rPr>
          <w:rFonts w:ascii="Arial" w:hAnsi="Arial" w:cs="Arial"/>
          <w:b/>
          <w:i/>
        </w:rPr>
        <w:t>14</w:t>
      </w:r>
      <w:r w:rsidR="003A3887">
        <w:rPr>
          <w:rFonts w:ascii="Arial" w:hAnsi="Arial" w:cs="Arial"/>
          <w:b/>
          <w:i/>
        </w:rPr>
        <w:t>8</w:t>
      </w:r>
      <w:r w:rsidR="00460D3B" w:rsidRPr="00460D3B">
        <w:rPr>
          <w:rFonts w:ascii="Arial" w:hAnsi="Arial" w:cs="Arial"/>
          <w:i/>
        </w:rPr>
        <w:t xml:space="preserve"> </w:t>
      </w:r>
      <w:proofErr w:type="spellStart"/>
      <w:r w:rsidR="00460D3B" w:rsidRPr="00460D3B">
        <w:rPr>
          <w:rFonts w:ascii="Arial" w:hAnsi="Arial" w:cs="Arial"/>
          <w:i/>
        </w:rPr>
        <w:t>KTN</w:t>
      </w:r>
      <w:proofErr w:type="spellEnd"/>
      <w:r w:rsidR="00460D3B" w:rsidRPr="00460D3B">
        <w:rPr>
          <w:rFonts w:ascii="Arial" w:hAnsi="Arial" w:cs="Arial"/>
          <w:i/>
        </w:rPr>
        <w:t xml:space="preserve"> predmeta</w:t>
      </w:r>
      <w:r w:rsidR="0084478A">
        <w:rPr>
          <w:rFonts w:ascii="Arial" w:hAnsi="Arial" w:cs="Arial"/>
          <w:i/>
        </w:rPr>
        <w:t xml:space="preserve"> u kojima je nastupila zastara.</w:t>
      </w:r>
    </w:p>
    <w:p w:rsidR="00460D3B" w:rsidRPr="00460D3B" w:rsidRDefault="00460D3B" w:rsidP="00460D3B">
      <w:pPr>
        <w:numPr>
          <w:ilvl w:val="0"/>
          <w:numId w:val="7"/>
        </w:numPr>
        <w:tabs>
          <w:tab w:val="num" w:pos="1440"/>
        </w:tabs>
        <w:spacing w:after="160" w:line="259" w:lineRule="auto"/>
        <w:ind w:left="1260"/>
        <w:rPr>
          <w:rFonts w:ascii="Arial" w:hAnsi="Arial" w:cs="Arial"/>
          <w:i/>
        </w:rPr>
      </w:pPr>
      <w:r w:rsidRPr="00460D3B">
        <w:rPr>
          <w:rFonts w:ascii="Arial" w:hAnsi="Arial" w:cs="Arial"/>
          <w:i/>
        </w:rPr>
        <w:t>U ostalim vrstama predmetima nije bilo nastupanja zastare</w:t>
      </w:r>
    </w:p>
    <w:p w:rsidR="00460D3B" w:rsidRPr="00460D3B" w:rsidRDefault="00460D3B" w:rsidP="00460D3B">
      <w:pPr>
        <w:ind w:left="1260"/>
        <w:rPr>
          <w:rFonts w:ascii="Arial" w:hAnsi="Arial" w:cs="Arial"/>
          <w:i/>
        </w:rPr>
      </w:pPr>
    </w:p>
    <w:p w:rsidR="00460D3B" w:rsidRPr="00460D3B" w:rsidRDefault="00460D3B" w:rsidP="00460D3B">
      <w:pPr>
        <w:spacing w:after="160" w:line="259" w:lineRule="auto"/>
        <w:rPr>
          <w:rFonts w:ascii="Arial" w:hAnsi="Arial" w:cs="Arial"/>
          <w:i/>
        </w:rPr>
      </w:pPr>
      <w:r w:rsidRPr="00460D3B">
        <w:rPr>
          <w:rFonts w:ascii="Arial" w:hAnsi="Arial" w:cs="Arial"/>
          <w:i/>
        </w:rPr>
        <w:t>Tabelarni prikaz zastara</w:t>
      </w:r>
    </w:p>
    <w:tbl>
      <w:tblPr>
        <w:tblStyle w:val="Reetkatablice"/>
        <w:tblW w:w="0" w:type="auto"/>
        <w:jc w:val="center"/>
        <w:tblInd w:w="0" w:type="dxa"/>
        <w:tblLook w:val="04A0" w:firstRow="1" w:lastRow="0" w:firstColumn="1" w:lastColumn="0" w:noHBand="0" w:noVBand="1"/>
      </w:tblPr>
      <w:tblGrid>
        <w:gridCol w:w="2405"/>
        <w:gridCol w:w="2405"/>
        <w:gridCol w:w="2406"/>
        <w:gridCol w:w="2406"/>
      </w:tblGrid>
      <w:tr w:rsidR="00460D3B" w:rsidRPr="00460D3B" w:rsidTr="00460D3B">
        <w:trPr>
          <w:jc w:val="center"/>
        </w:trPr>
        <w:tc>
          <w:tcPr>
            <w:tcW w:w="240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240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Apsolutna</w:t>
            </w:r>
            <w:proofErr w:type="spellEnd"/>
            <w:r w:rsidRPr="00460D3B">
              <w:rPr>
                <w:rFonts w:ascii="Arial" w:hAnsi="Arial" w:cs="Arial"/>
                <w:b/>
                <w:i/>
              </w:rPr>
              <w:t xml:space="preserve"> </w:t>
            </w:r>
            <w:proofErr w:type="spellStart"/>
            <w:r w:rsidRPr="00460D3B">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Relativna</w:t>
            </w:r>
            <w:proofErr w:type="spellEnd"/>
            <w:r w:rsidRPr="00460D3B">
              <w:rPr>
                <w:rFonts w:ascii="Arial" w:hAnsi="Arial" w:cs="Arial"/>
                <w:b/>
                <w:i/>
              </w:rPr>
              <w:t xml:space="preserve"> </w:t>
            </w:r>
            <w:proofErr w:type="spellStart"/>
            <w:r w:rsidRPr="00460D3B">
              <w:rPr>
                <w:rFonts w:ascii="Arial" w:hAnsi="Arial" w:cs="Arial"/>
                <w:b/>
                <w:i/>
              </w:rPr>
              <w:t>zastara</w:t>
            </w:r>
            <w:proofErr w:type="spellEnd"/>
          </w:p>
        </w:tc>
        <w:tc>
          <w:tcPr>
            <w:tcW w:w="240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r>
      <w:tr w:rsidR="00460D3B" w:rsidRPr="00460D3B" w:rsidTr="00460D3B">
        <w:trPr>
          <w:jc w:val="center"/>
        </w:trPr>
        <w:tc>
          <w:tcPr>
            <w:tcW w:w="240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KTN</w:t>
            </w:r>
            <w:proofErr w:type="spellEnd"/>
          </w:p>
        </w:tc>
        <w:tc>
          <w:tcPr>
            <w:tcW w:w="2405" w:type="dxa"/>
            <w:tcBorders>
              <w:top w:val="single" w:sz="4" w:space="0" w:color="auto"/>
              <w:left w:val="single" w:sz="4" w:space="0" w:color="auto"/>
              <w:bottom w:val="single" w:sz="4" w:space="0" w:color="auto"/>
              <w:right w:val="single" w:sz="4" w:space="0" w:color="auto"/>
            </w:tcBorders>
            <w:hideMark/>
          </w:tcPr>
          <w:p w:rsidR="00460D3B" w:rsidRPr="00460D3B" w:rsidRDefault="003A3887" w:rsidP="00460D3B">
            <w:pPr>
              <w:jc w:val="center"/>
              <w:rPr>
                <w:rFonts w:ascii="Arial" w:hAnsi="Arial" w:cs="Arial"/>
                <w:i/>
              </w:rPr>
            </w:pPr>
            <w:r>
              <w:rPr>
                <w:rFonts w:ascii="Arial" w:hAnsi="Arial" w:cs="Arial"/>
                <w:i/>
              </w:rPr>
              <w:t>6</w:t>
            </w:r>
          </w:p>
        </w:tc>
        <w:tc>
          <w:tcPr>
            <w:tcW w:w="2406" w:type="dxa"/>
            <w:tcBorders>
              <w:top w:val="single" w:sz="4" w:space="0" w:color="auto"/>
              <w:left w:val="single" w:sz="4" w:space="0" w:color="auto"/>
              <w:bottom w:val="single" w:sz="4" w:space="0" w:color="auto"/>
              <w:right w:val="single" w:sz="4" w:space="0" w:color="auto"/>
            </w:tcBorders>
            <w:hideMark/>
          </w:tcPr>
          <w:p w:rsidR="00460D3B" w:rsidRPr="00460D3B" w:rsidRDefault="003A3887" w:rsidP="0084478A">
            <w:pPr>
              <w:jc w:val="center"/>
              <w:rPr>
                <w:rFonts w:ascii="Arial" w:hAnsi="Arial" w:cs="Arial"/>
                <w:i/>
              </w:rPr>
            </w:pPr>
            <w:r>
              <w:rPr>
                <w:rFonts w:ascii="Arial" w:hAnsi="Arial" w:cs="Arial"/>
                <w:i/>
              </w:rPr>
              <w:t>142</w:t>
            </w:r>
          </w:p>
        </w:tc>
        <w:tc>
          <w:tcPr>
            <w:tcW w:w="2406" w:type="dxa"/>
            <w:tcBorders>
              <w:top w:val="single" w:sz="4" w:space="0" w:color="auto"/>
              <w:left w:val="single" w:sz="4" w:space="0" w:color="auto"/>
              <w:bottom w:val="single" w:sz="4" w:space="0" w:color="auto"/>
              <w:right w:val="single" w:sz="4" w:space="0" w:color="auto"/>
            </w:tcBorders>
            <w:hideMark/>
          </w:tcPr>
          <w:p w:rsidR="00460D3B" w:rsidRPr="00460D3B" w:rsidRDefault="003A3887" w:rsidP="00460D3B">
            <w:pPr>
              <w:jc w:val="center"/>
              <w:rPr>
                <w:rFonts w:ascii="Arial" w:hAnsi="Arial" w:cs="Arial"/>
                <w:i/>
              </w:rPr>
            </w:pPr>
            <w:r>
              <w:rPr>
                <w:rFonts w:ascii="Arial" w:hAnsi="Arial" w:cs="Arial"/>
                <w:i/>
              </w:rPr>
              <w:t>148</w:t>
            </w:r>
          </w:p>
        </w:tc>
      </w:tr>
    </w:tbl>
    <w:p w:rsidR="00460D3B" w:rsidRPr="00460D3B" w:rsidRDefault="00460D3B" w:rsidP="00460D3B">
      <w:pPr>
        <w:spacing w:after="160" w:line="259" w:lineRule="auto"/>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b/>
          <w:i/>
          <w:u w:val="single"/>
        </w:rPr>
        <w:t>Razlozi</w:t>
      </w:r>
      <w:r w:rsidRPr="00460D3B">
        <w:rPr>
          <w:rFonts w:ascii="Arial" w:hAnsi="Arial" w:cs="Arial"/>
          <w:i/>
        </w:rPr>
        <w:t xml:space="preserve"> zbog kojih je došlo do zastare u velikoj većini predmeta svode se na činjenicu da se radi o nepoznatim počiniteljima ovih kaznenih djela, koje organi gonjenja nisu uspjeli otkriti sve do nastupanja zastare, iako su se poduzimale potrebne mjere, kako bi se počinitelji otkrili i priveli pravdi. </w:t>
      </w:r>
    </w:p>
    <w:p w:rsidR="00460D3B" w:rsidRDefault="00460D3B" w:rsidP="00460D3B">
      <w:pPr>
        <w:spacing w:after="160" w:line="259" w:lineRule="auto"/>
        <w:ind w:firstLine="708"/>
        <w:jc w:val="both"/>
        <w:rPr>
          <w:rFonts w:ascii="Arial" w:hAnsi="Arial" w:cs="Arial"/>
          <w:i/>
        </w:rPr>
      </w:pPr>
    </w:p>
    <w:p w:rsidR="000C65F9" w:rsidRDefault="000C65F9" w:rsidP="00460D3B">
      <w:pPr>
        <w:spacing w:after="160" w:line="259" w:lineRule="auto"/>
        <w:ind w:firstLine="708"/>
        <w:jc w:val="both"/>
        <w:rPr>
          <w:rFonts w:ascii="Arial" w:hAnsi="Arial" w:cs="Arial"/>
          <w:i/>
        </w:rPr>
      </w:pPr>
    </w:p>
    <w:p w:rsidR="000C65F9" w:rsidRDefault="000C65F9" w:rsidP="00460D3B">
      <w:pPr>
        <w:spacing w:after="160" w:line="259" w:lineRule="auto"/>
        <w:ind w:firstLine="708"/>
        <w:jc w:val="both"/>
        <w:rPr>
          <w:rFonts w:ascii="Arial" w:hAnsi="Arial" w:cs="Arial"/>
          <w:i/>
        </w:rPr>
      </w:pPr>
    </w:p>
    <w:p w:rsidR="000C65F9" w:rsidRDefault="000C65F9" w:rsidP="00460D3B">
      <w:pPr>
        <w:spacing w:after="160" w:line="259" w:lineRule="auto"/>
        <w:ind w:firstLine="708"/>
        <w:jc w:val="both"/>
        <w:rPr>
          <w:rFonts w:ascii="Arial" w:hAnsi="Arial" w:cs="Arial"/>
          <w:i/>
        </w:rPr>
      </w:pPr>
    </w:p>
    <w:p w:rsidR="000C65F9" w:rsidRDefault="000C65F9" w:rsidP="00460D3B">
      <w:pPr>
        <w:spacing w:after="160" w:line="259" w:lineRule="auto"/>
        <w:ind w:firstLine="708"/>
        <w:jc w:val="both"/>
        <w:rPr>
          <w:rFonts w:ascii="Arial" w:hAnsi="Arial" w:cs="Arial"/>
          <w:i/>
        </w:rPr>
      </w:pPr>
    </w:p>
    <w:p w:rsidR="000C65F9" w:rsidRDefault="000C65F9" w:rsidP="00460D3B">
      <w:pPr>
        <w:spacing w:after="160" w:line="259" w:lineRule="auto"/>
        <w:ind w:firstLine="708"/>
        <w:jc w:val="both"/>
        <w:rPr>
          <w:rFonts w:ascii="Arial" w:hAnsi="Arial" w:cs="Arial"/>
          <w:i/>
        </w:rPr>
      </w:pPr>
    </w:p>
    <w:p w:rsidR="006F42F6" w:rsidRDefault="006F42F6"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A938C4" w:rsidRDefault="00A938C4" w:rsidP="00460D3B">
      <w:pPr>
        <w:spacing w:after="160" w:line="259" w:lineRule="auto"/>
        <w:ind w:firstLine="708"/>
        <w:jc w:val="both"/>
        <w:rPr>
          <w:rFonts w:ascii="Arial" w:hAnsi="Arial" w:cs="Arial"/>
          <w:i/>
        </w:rPr>
      </w:pPr>
    </w:p>
    <w:p w:rsidR="000C65F9" w:rsidRPr="00460D3B" w:rsidRDefault="000C65F9" w:rsidP="00460D3B">
      <w:pPr>
        <w:spacing w:after="160" w:line="259" w:lineRule="auto"/>
        <w:ind w:firstLine="708"/>
        <w:jc w:val="both"/>
        <w:rPr>
          <w:rFonts w:ascii="Arial" w:hAnsi="Arial" w:cs="Arial"/>
          <w:i/>
        </w:rPr>
      </w:pPr>
    </w:p>
    <w:p w:rsidR="00460D3B" w:rsidRPr="00460D3B" w:rsidRDefault="00460D3B" w:rsidP="00460D3B">
      <w:pPr>
        <w:numPr>
          <w:ilvl w:val="0"/>
          <w:numId w:val="9"/>
        </w:numPr>
        <w:autoSpaceDE w:val="0"/>
        <w:autoSpaceDN w:val="0"/>
        <w:adjustRightInd w:val="0"/>
        <w:spacing w:after="160" w:line="259" w:lineRule="auto"/>
        <w:ind w:left="567" w:hanging="567"/>
        <w:contextualSpacing/>
        <w:jc w:val="both"/>
        <w:rPr>
          <w:rFonts w:ascii="Arial" w:eastAsia="Calibri" w:hAnsi="Arial" w:cs="Arial"/>
          <w:b/>
          <w:i/>
          <w:color w:val="000000" w:themeColor="text1"/>
          <w:u w:val="single"/>
          <w:lang w:val="en-US"/>
        </w:rPr>
      </w:pPr>
      <w:proofErr w:type="spellStart"/>
      <w:r w:rsidRPr="00460D3B">
        <w:rPr>
          <w:rFonts w:ascii="Arial" w:eastAsia="Calibri" w:hAnsi="Arial" w:cs="Arial"/>
          <w:b/>
          <w:i/>
          <w:color w:val="000000" w:themeColor="text1"/>
          <w:u w:val="single"/>
          <w:lang w:val="en-US"/>
        </w:rPr>
        <w:lastRenderedPageBreak/>
        <w:t>REALIZACIJA</w:t>
      </w:r>
      <w:proofErr w:type="spellEnd"/>
      <w:r w:rsidRPr="00460D3B">
        <w:rPr>
          <w:rFonts w:ascii="Arial" w:eastAsia="Calibri" w:hAnsi="Arial" w:cs="Arial"/>
          <w:b/>
          <w:i/>
          <w:color w:val="000000" w:themeColor="text1"/>
          <w:u w:val="single"/>
          <w:lang w:val="en-US"/>
        </w:rPr>
        <w:t xml:space="preserve"> PLANA </w:t>
      </w:r>
      <w:proofErr w:type="spellStart"/>
      <w:r w:rsidRPr="00460D3B">
        <w:rPr>
          <w:rFonts w:ascii="Arial" w:eastAsia="Calibri" w:hAnsi="Arial" w:cs="Arial"/>
          <w:b/>
          <w:i/>
          <w:color w:val="000000" w:themeColor="text1"/>
          <w:u w:val="single"/>
          <w:lang w:val="en-US"/>
        </w:rPr>
        <w:t>RJEŠAVANJA</w:t>
      </w:r>
      <w:proofErr w:type="spellEnd"/>
      <w:r w:rsidRPr="00460D3B">
        <w:rPr>
          <w:rFonts w:ascii="Arial" w:eastAsia="Calibri" w:hAnsi="Arial" w:cs="Arial"/>
          <w:b/>
          <w:i/>
          <w:color w:val="000000" w:themeColor="text1"/>
          <w:u w:val="single"/>
          <w:lang w:val="en-US"/>
        </w:rPr>
        <w:t xml:space="preserve"> </w:t>
      </w:r>
      <w:proofErr w:type="spellStart"/>
      <w:r w:rsidRPr="00460D3B">
        <w:rPr>
          <w:rFonts w:ascii="Arial" w:eastAsia="Calibri" w:hAnsi="Arial" w:cs="Arial"/>
          <w:b/>
          <w:i/>
          <w:color w:val="000000" w:themeColor="text1"/>
          <w:u w:val="single"/>
          <w:lang w:val="en-US"/>
        </w:rPr>
        <w:t>STARIH</w:t>
      </w:r>
      <w:proofErr w:type="spellEnd"/>
      <w:r w:rsidRPr="00460D3B">
        <w:rPr>
          <w:rFonts w:ascii="Arial" w:eastAsia="Calibri" w:hAnsi="Arial" w:cs="Arial"/>
          <w:b/>
          <w:i/>
          <w:color w:val="000000" w:themeColor="text1"/>
          <w:u w:val="single"/>
          <w:lang w:val="en-US"/>
        </w:rPr>
        <w:t xml:space="preserve"> </w:t>
      </w:r>
      <w:proofErr w:type="spellStart"/>
      <w:r w:rsidRPr="00460D3B">
        <w:rPr>
          <w:rFonts w:ascii="Arial" w:eastAsia="Calibri" w:hAnsi="Arial" w:cs="Arial"/>
          <w:b/>
          <w:i/>
          <w:color w:val="000000" w:themeColor="text1"/>
          <w:u w:val="single"/>
          <w:lang w:val="en-US"/>
        </w:rPr>
        <w:t>PREDMETA</w:t>
      </w:r>
      <w:proofErr w:type="spellEnd"/>
    </w:p>
    <w:p w:rsidR="00460D3B" w:rsidRPr="00460D3B" w:rsidRDefault="00460D3B" w:rsidP="00460D3B">
      <w:pPr>
        <w:autoSpaceDE w:val="0"/>
        <w:autoSpaceDN w:val="0"/>
        <w:adjustRightInd w:val="0"/>
        <w:spacing w:after="160" w:line="259" w:lineRule="auto"/>
        <w:rPr>
          <w:rFonts w:ascii="Arial" w:hAnsi="Arial" w:cs="Arial"/>
          <w:i/>
          <w:color w:val="000000" w:themeColor="text1"/>
        </w:rPr>
      </w:pPr>
    </w:p>
    <w:p w:rsidR="00460D3B" w:rsidRPr="00460D3B" w:rsidRDefault="00460D3B" w:rsidP="00460D3B">
      <w:pPr>
        <w:spacing w:after="160" w:line="259" w:lineRule="auto"/>
        <w:jc w:val="both"/>
        <w:rPr>
          <w:rFonts w:ascii="Arial" w:hAnsi="Arial" w:cs="Arial"/>
          <w:b/>
          <w:i/>
        </w:rPr>
      </w:pPr>
      <w:r w:rsidRPr="00460D3B">
        <w:rPr>
          <w:rFonts w:ascii="Arial" w:hAnsi="Arial" w:cs="Arial"/>
          <w:b/>
          <w:i/>
        </w:rPr>
        <w:t xml:space="preserve">Tabelarni prikaz starih predmeta </w:t>
      </w:r>
    </w:p>
    <w:tbl>
      <w:tblPr>
        <w:tblStyle w:val="Reetkatablice"/>
        <w:tblpPr w:leftFromText="180" w:rightFromText="180" w:vertAnchor="text" w:tblpY="13"/>
        <w:tblW w:w="0" w:type="auto"/>
        <w:tblInd w:w="0" w:type="dxa"/>
        <w:tblLook w:val="04A0" w:firstRow="1" w:lastRow="0" w:firstColumn="1" w:lastColumn="0" w:noHBand="0" w:noVBand="1"/>
      </w:tblPr>
      <w:tblGrid>
        <w:gridCol w:w="1328"/>
        <w:gridCol w:w="1496"/>
        <w:gridCol w:w="1388"/>
        <w:gridCol w:w="1328"/>
        <w:gridCol w:w="1388"/>
        <w:gridCol w:w="1256"/>
        <w:gridCol w:w="1444"/>
      </w:tblGrid>
      <w:tr w:rsidR="00460D3B" w:rsidRPr="00460D3B" w:rsidTr="00460D3B">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Ukupan</w:t>
            </w:r>
            <w:proofErr w:type="spellEnd"/>
            <w:r w:rsidRPr="00460D3B">
              <w:rPr>
                <w:rFonts w:ascii="Arial" w:hAnsi="Arial" w:cs="Arial"/>
                <w:b/>
                <w:i/>
              </w:rPr>
              <w:t xml:space="preserve"> </w:t>
            </w: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neriješenih</w:t>
            </w:r>
            <w:proofErr w:type="spellEnd"/>
            <w:r w:rsidRPr="00460D3B">
              <w:rPr>
                <w:rFonts w:ascii="Arial" w:hAnsi="Arial" w:cs="Arial"/>
                <w:b/>
                <w:i/>
              </w:rPr>
              <w:t xml:space="preserve"> </w:t>
            </w:r>
            <w:proofErr w:type="spellStart"/>
            <w:r w:rsidRPr="00460D3B">
              <w:rPr>
                <w:rFonts w:ascii="Arial" w:hAnsi="Arial" w:cs="Arial"/>
                <w:b/>
                <w:i/>
              </w:rPr>
              <w:t>starih</w:t>
            </w:r>
            <w:proofErr w:type="spellEnd"/>
            <w:r w:rsidRPr="00460D3B">
              <w:rPr>
                <w:rFonts w:ascii="Arial" w:hAnsi="Arial" w:cs="Arial"/>
                <w:b/>
                <w:i/>
              </w:rPr>
              <w:t xml:space="preserve"> </w:t>
            </w:r>
            <w:proofErr w:type="spellStart"/>
            <w:r w:rsidRPr="00460D3B">
              <w:rPr>
                <w:rFonts w:ascii="Arial" w:hAnsi="Arial" w:cs="Arial"/>
                <w:b/>
                <w:i/>
              </w:rPr>
              <w:t>predmeta</w:t>
            </w:r>
            <w:proofErr w:type="spellEnd"/>
            <w:r w:rsidRPr="00460D3B">
              <w:rPr>
                <w:rFonts w:ascii="Arial" w:hAnsi="Arial" w:cs="Arial"/>
                <w:b/>
                <w:i/>
              </w:rPr>
              <w:t xml:space="preserve"> na </w:t>
            </w:r>
            <w:proofErr w:type="spellStart"/>
            <w:r w:rsidRPr="00460D3B">
              <w:rPr>
                <w:rFonts w:ascii="Arial" w:hAnsi="Arial" w:cs="Arial"/>
                <w:b/>
                <w:i/>
              </w:rPr>
              <w:t>početku</w:t>
            </w:r>
            <w:proofErr w:type="spellEnd"/>
            <w:r w:rsidRPr="00460D3B">
              <w:rPr>
                <w:rFonts w:ascii="Arial" w:hAnsi="Arial" w:cs="Arial"/>
                <w:b/>
                <w:i/>
              </w:rPr>
              <w:t xml:space="preserve"> </w:t>
            </w:r>
            <w:proofErr w:type="spellStart"/>
            <w:r w:rsidRPr="00460D3B">
              <w:rPr>
                <w:rFonts w:ascii="Arial" w:hAnsi="Arial" w:cs="Arial"/>
                <w:b/>
                <w:i/>
              </w:rPr>
              <w:t>perioda</w:t>
            </w:r>
            <w:proofErr w:type="spellEnd"/>
            <w:r w:rsidRPr="00460D3B">
              <w:rPr>
                <w:rFonts w:ascii="Arial" w:hAnsi="Arial" w:cs="Arial"/>
                <w:b/>
                <w:i/>
              </w:rPr>
              <w:t xml:space="preserve"> </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Ukupan</w:t>
            </w:r>
            <w:proofErr w:type="spellEnd"/>
            <w:r w:rsidRPr="00460D3B">
              <w:rPr>
                <w:rFonts w:ascii="Arial" w:hAnsi="Arial" w:cs="Arial"/>
                <w:b/>
                <w:i/>
              </w:rPr>
              <w:t xml:space="preserve"> </w:t>
            </w: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potjernica</w:t>
            </w:r>
            <w:proofErr w:type="spellEnd"/>
            <w:r w:rsidRPr="00460D3B">
              <w:rPr>
                <w:rFonts w:ascii="Arial" w:hAnsi="Arial" w:cs="Arial"/>
                <w:b/>
                <w:i/>
              </w:rPr>
              <w:t xml:space="preserve"> na </w:t>
            </w:r>
            <w:proofErr w:type="spellStart"/>
            <w:r w:rsidRPr="00460D3B">
              <w:rPr>
                <w:rFonts w:ascii="Arial" w:hAnsi="Arial" w:cs="Arial"/>
                <w:b/>
                <w:i/>
              </w:rPr>
              <w:t>početku</w:t>
            </w:r>
            <w:proofErr w:type="spellEnd"/>
            <w:r w:rsidRPr="00460D3B">
              <w:rPr>
                <w:rFonts w:ascii="Arial" w:hAnsi="Arial" w:cs="Arial"/>
                <w:b/>
                <w:i/>
              </w:rPr>
              <w:t xml:space="preserve"> </w:t>
            </w:r>
            <w:proofErr w:type="spellStart"/>
            <w:r w:rsidRPr="00460D3B">
              <w:rPr>
                <w:rFonts w:ascii="Arial" w:hAnsi="Arial" w:cs="Arial"/>
                <w:b/>
                <w:i/>
              </w:rPr>
              <w:t>perioda</w:t>
            </w:r>
            <w:proofErr w:type="spellEnd"/>
            <w:r w:rsidRPr="00460D3B">
              <w:rPr>
                <w:rFonts w:ascii="Arial" w:hAnsi="Arial" w:cs="Arial"/>
                <w:b/>
                <w:i/>
              </w:rPr>
              <w:t xml:space="preserve">  </w:t>
            </w:r>
          </w:p>
        </w:tc>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Ukupan</w:t>
            </w:r>
            <w:proofErr w:type="spellEnd"/>
            <w:r w:rsidRPr="00460D3B">
              <w:rPr>
                <w:rFonts w:ascii="Arial" w:hAnsi="Arial" w:cs="Arial"/>
                <w:b/>
                <w:i/>
              </w:rPr>
              <w:t xml:space="preserve"> </w:t>
            </w: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starih</w:t>
            </w:r>
            <w:proofErr w:type="spellEnd"/>
            <w:r w:rsidRPr="00460D3B">
              <w:rPr>
                <w:rFonts w:ascii="Arial" w:hAnsi="Arial" w:cs="Arial"/>
                <w:b/>
                <w:i/>
              </w:rPr>
              <w:t xml:space="preserve"> </w:t>
            </w:r>
            <w:proofErr w:type="spellStart"/>
            <w:r w:rsidRPr="00460D3B">
              <w:rPr>
                <w:rFonts w:ascii="Arial" w:hAnsi="Arial" w:cs="Arial"/>
                <w:b/>
                <w:i/>
              </w:rPr>
              <w:t>predmeta</w:t>
            </w:r>
            <w:proofErr w:type="spellEnd"/>
            <w:r w:rsidRPr="00460D3B">
              <w:rPr>
                <w:rFonts w:ascii="Arial" w:hAnsi="Arial" w:cs="Arial"/>
                <w:b/>
                <w:i/>
              </w:rPr>
              <w:t xml:space="preserve"> u </w:t>
            </w:r>
            <w:proofErr w:type="spellStart"/>
            <w:r w:rsidRPr="00460D3B">
              <w:rPr>
                <w:rFonts w:ascii="Arial" w:hAnsi="Arial" w:cs="Arial"/>
                <w:b/>
                <w:i/>
              </w:rPr>
              <w:t>planu</w:t>
            </w:r>
            <w:proofErr w:type="spellEnd"/>
            <w:r w:rsidRPr="00460D3B">
              <w:rPr>
                <w:rFonts w:ascii="Arial" w:hAnsi="Arial" w:cs="Arial"/>
                <w:b/>
                <w:i/>
              </w:rPr>
              <w:t xml:space="preserve">   </w:t>
            </w:r>
            <w:proofErr w:type="spellStart"/>
            <w:r w:rsidRPr="00460D3B">
              <w:rPr>
                <w:rFonts w:ascii="Arial" w:hAnsi="Arial" w:cs="Arial"/>
                <w:b/>
                <w:i/>
              </w:rPr>
              <w:t>koji</w:t>
            </w:r>
            <w:proofErr w:type="spellEnd"/>
            <w:r w:rsidRPr="00460D3B">
              <w:rPr>
                <w:rFonts w:ascii="Arial" w:hAnsi="Arial" w:cs="Arial"/>
                <w:b/>
                <w:i/>
              </w:rPr>
              <w:t xml:space="preserve"> </w:t>
            </w:r>
            <w:proofErr w:type="spellStart"/>
            <w:r w:rsidRPr="00460D3B">
              <w:rPr>
                <w:rFonts w:ascii="Arial" w:hAnsi="Arial" w:cs="Arial"/>
                <w:b/>
                <w:i/>
              </w:rPr>
              <w:t>trebaju</w:t>
            </w:r>
            <w:proofErr w:type="spellEnd"/>
            <w:r w:rsidRPr="00460D3B">
              <w:rPr>
                <w:rFonts w:ascii="Arial" w:hAnsi="Arial" w:cs="Arial"/>
                <w:b/>
                <w:i/>
              </w:rPr>
              <w:t xml:space="preserve"> </w:t>
            </w:r>
            <w:proofErr w:type="spellStart"/>
            <w:r w:rsidRPr="00460D3B">
              <w:rPr>
                <w:rFonts w:ascii="Arial" w:hAnsi="Arial" w:cs="Arial"/>
                <w:b/>
                <w:i/>
              </w:rPr>
              <w:t>biti</w:t>
            </w:r>
            <w:proofErr w:type="spellEnd"/>
            <w:r w:rsidRPr="00460D3B">
              <w:rPr>
                <w:rFonts w:ascii="Arial" w:hAnsi="Arial" w:cs="Arial"/>
                <w:b/>
                <w:i/>
              </w:rPr>
              <w:t xml:space="preserve"> </w:t>
            </w:r>
            <w:proofErr w:type="spellStart"/>
            <w:r w:rsidRPr="00460D3B">
              <w:rPr>
                <w:rFonts w:ascii="Arial" w:hAnsi="Arial" w:cs="Arial"/>
                <w:b/>
                <w:i/>
              </w:rPr>
              <w:t>riješeni</w:t>
            </w:r>
            <w:proofErr w:type="spellEnd"/>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Ukupan</w:t>
            </w:r>
            <w:proofErr w:type="spellEnd"/>
            <w:r w:rsidRPr="00460D3B">
              <w:rPr>
                <w:rFonts w:ascii="Arial" w:hAnsi="Arial" w:cs="Arial"/>
                <w:b/>
                <w:i/>
              </w:rPr>
              <w:t xml:space="preserve"> </w:t>
            </w:r>
            <w:proofErr w:type="spellStart"/>
            <w:r w:rsidRPr="00460D3B">
              <w:rPr>
                <w:rFonts w:ascii="Arial" w:hAnsi="Arial" w:cs="Arial"/>
                <w:b/>
                <w:i/>
              </w:rPr>
              <w:t>broj</w:t>
            </w:r>
            <w:proofErr w:type="spellEnd"/>
            <w:r w:rsidRPr="00460D3B">
              <w:rPr>
                <w:rFonts w:ascii="Arial" w:hAnsi="Arial" w:cs="Arial"/>
                <w:b/>
                <w:i/>
              </w:rPr>
              <w:t xml:space="preserve"> </w:t>
            </w:r>
            <w:proofErr w:type="spellStart"/>
            <w:r w:rsidRPr="00460D3B">
              <w:rPr>
                <w:rFonts w:ascii="Arial" w:hAnsi="Arial" w:cs="Arial"/>
                <w:b/>
                <w:i/>
              </w:rPr>
              <w:t>potjernica</w:t>
            </w:r>
            <w:proofErr w:type="spellEnd"/>
            <w:r w:rsidRPr="00460D3B">
              <w:rPr>
                <w:rFonts w:ascii="Arial" w:hAnsi="Arial" w:cs="Arial"/>
                <w:b/>
                <w:i/>
              </w:rPr>
              <w:t xml:space="preserve"> u </w:t>
            </w:r>
            <w:proofErr w:type="spellStart"/>
            <w:r w:rsidRPr="00460D3B">
              <w:rPr>
                <w:rFonts w:ascii="Arial" w:hAnsi="Arial" w:cs="Arial"/>
                <w:b/>
                <w:i/>
              </w:rPr>
              <w:t>planu</w:t>
            </w:r>
            <w:proofErr w:type="spellEnd"/>
            <w:r w:rsidRPr="00460D3B">
              <w:rPr>
                <w:rFonts w:ascii="Arial" w:hAnsi="Arial" w:cs="Arial"/>
                <w:b/>
                <w:i/>
              </w:rPr>
              <w:t xml:space="preserve"> </w:t>
            </w:r>
          </w:p>
        </w:tc>
        <w:tc>
          <w:tcPr>
            <w:tcW w:w="125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rPr>
                <w:rFonts w:ascii="Arial" w:hAnsi="Arial" w:cs="Arial"/>
                <w:b/>
                <w:i/>
              </w:rPr>
            </w:pPr>
            <w:proofErr w:type="spellStart"/>
            <w:r w:rsidRPr="00460D3B">
              <w:rPr>
                <w:rFonts w:ascii="Arial" w:hAnsi="Arial" w:cs="Arial"/>
                <w:b/>
                <w:i/>
              </w:rPr>
              <w:t>Riješeno</w:t>
            </w:r>
            <w:proofErr w:type="spellEnd"/>
            <w:r w:rsidRPr="00460D3B">
              <w:rPr>
                <w:rFonts w:ascii="Arial" w:hAnsi="Arial" w:cs="Arial"/>
                <w:b/>
                <w:i/>
              </w:rPr>
              <w:t xml:space="preserve"> </w:t>
            </w:r>
            <w:proofErr w:type="spellStart"/>
            <w:r w:rsidRPr="00460D3B">
              <w:rPr>
                <w:rFonts w:ascii="Arial" w:hAnsi="Arial" w:cs="Arial"/>
                <w:b/>
                <w:i/>
              </w:rPr>
              <w:t>iz</w:t>
            </w:r>
            <w:proofErr w:type="spellEnd"/>
            <w:r w:rsidRPr="00460D3B">
              <w:rPr>
                <w:rFonts w:ascii="Arial" w:hAnsi="Arial" w:cs="Arial"/>
                <w:b/>
                <w:i/>
              </w:rPr>
              <w:t xml:space="preserve"> </w:t>
            </w:r>
            <w:proofErr w:type="spellStart"/>
            <w:r w:rsidRPr="00460D3B">
              <w:rPr>
                <w:rFonts w:ascii="Arial" w:hAnsi="Arial" w:cs="Arial"/>
                <w:b/>
                <w:i/>
              </w:rPr>
              <w:t>plana</w:t>
            </w:r>
            <w:proofErr w:type="spellEnd"/>
            <w:r w:rsidRPr="00460D3B">
              <w:rPr>
                <w:rFonts w:ascii="Arial" w:hAnsi="Arial" w:cs="Arial"/>
                <w:b/>
                <w:i/>
              </w:rPr>
              <w:t xml:space="preserve"> </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roofErr w:type="spellStart"/>
            <w:r w:rsidRPr="00460D3B">
              <w:rPr>
                <w:rFonts w:ascii="Arial" w:hAnsi="Arial" w:cs="Arial"/>
                <w:b/>
                <w:i/>
              </w:rPr>
              <w:t>iz</w:t>
            </w:r>
            <w:proofErr w:type="spellEnd"/>
            <w:r w:rsidRPr="00460D3B">
              <w:rPr>
                <w:rFonts w:ascii="Arial" w:hAnsi="Arial" w:cs="Arial"/>
                <w:b/>
                <w:i/>
              </w:rPr>
              <w:t xml:space="preserve"> </w:t>
            </w:r>
            <w:proofErr w:type="spellStart"/>
            <w:r w:rsidRPr="00460D3B">
              <w:rPr>
                <w:rFonts w:ascii="Arial" w:hAnsi="Arial" w:cs="Arial"/>
                <w:b/>
                <w:i/>
              </w:rPr>
              <w:t>plana</w:t>
            </w:r>
            <w:proofErr w:type="spellEnd"/>
          </w:p>
        </w:tc>
      </w:tr>
      <w:tr w:rsidR="00460D3B" w:rsidRPr="00460D3B" w:rsidTr="00460D3B">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KT</w:t>
            </w:r>
          </w:p>
        </w:tc>
        <w:tc>
          <w:tcPr>
            <w:tcW w:w="149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r>
      <w:tr w:rsidR="00460D3B" w:rsidRPr="00460D3B" w:rsidTr="00460D3B">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KTPO</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r>
      <w:tr w:rsidR="00460D3B" w:rsidRPr="00460D3B" w:rsidTr="00460D3B">
        <w:trPr>
          <w:trHeight w:val="406"/>
        </w:trPr>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KTK</w:t>
            </w:r>
            <w:proofErr w:type="spellEnd"/>
          </w:p>
        </w:tc>
        <w:tc>
          <w:tcPr>
            <w:tcW w:w="149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r>
      <w:tr w:rsidR="00460D3B" w:rsidRPr="00460D3B" w:rsidTr="00460D3B">
        <w:trPr>
          <w:trHeight w:val="406"/>
        </w:trPr>
        <w:tc>
          <w:tcPr>
            <w:tcW w:w="132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roofErr w:type="spellStart"/>
            <w:r w:rsidRPr="00460D3B">
              <w:rPr>
                <w:rFonts w:ascii="Arial" w:hAnsi="Arial" w:cs="Arial"/>
                <w:b/>
                <w:i/>
              </w:rPr>
              <w:t>KTA</w:t>
            </w:r>
            <w:proofErr w:type="spellEnd"/>
          </w:p>
        </w:tc>
        <w:tc>
          <w:tcPr>
            <w:tcW w:w="1496"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460D3B" w:rsidRPr="00460D3B" w:rsidRDefault="00AE40FB" w:rsidP="00460D3B">
            <w:pPr>
              <w:jc w:val="center"/>
              <w:rPr>
                <w:rFonts w:ascii="Arial" w:hAnsi="Arial" w:cs="Arial"/>
                <w:i/>
              </w:rPr>
            </w:pPr>
            <w:r>
              <w:rPr>
                <w:rFonts w:ascii="Arial" w:hAnsi="Arial" w:cs="Arial"/>
                <w:i/>
              </w:rPr>
              <w:t>2</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1</w:t>
            </w:r>
          </w:p>
        </w:tc>
      </w:tr>
      <w:tr w:rsidR="00460D3B" w:rsidRPr="00460D3B" w:rsidTr="00460D3B">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KTAK</w:t>
            </w:r>
            <w:proofErr w:type="spellEnd"/>
            <w:r w:rsidRPr="00460D3B">
              <w:rPr>
                <w:rFonts w:ascii="Arial" w:hAnsi="Arial" w:cs="Arial"/>
                <w:b/>
                <w:i/>
              </w:rPr>
              <w:t xml:space="preserve"> </w:t>
            </w:r>
          </w:p>
        </w:tc>
        <w:tc>
          <w:tcPr>
            <w:tcW w:w="1496" w:type="dxa"/>
            <w:tcBorders>
              <w:top w:val="single" w:sz="4" w:space="0" w:color="auto"/>
              <w:left w:val="single" w:sz="4" w:space="0" w:color="auto"/>
              <w:bottom w:val="single" w:sz="4" w:space="0" w:color="auto"/>
              <w:right w:val="single" w:sz="4" w:space="0" w:color="auto"/>
            </w:tcBorders>
            <w:hideMark/>
          </w:tcPr>
          <w:p w:rsidR="00460D3B" w:rsidRPr="00460D3B" w:rsidRDefault="000E6520" w:rsidP="00460D3B">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hideMark/>
          </w:tcPr>
          <w:p w:rsidR="00460D3B" w:rsidRPr="00460D3B" w:rsidRDefault="000E6520" w:rsidP="00460D3B">
            <w:pPr>
              <w:jc w:val="center"/>
              <w:rPr>
                <w:rFonts w:ascii="Arial" w:hAnsi="Arial" w:cs="Arial"/>
                <w:i/>
              </w:rPr>
            </w:pPr>
            <w:r>
              <w:rPr>
                <w:rFonts w:ascii="Arial" w:hAnsi="Arial" w:cs="Arial"/>
                <w:i/>
              </w:rPr>
              <w:t>3</w:t>
            </w:r>
          </w:p>
        </w:tc>
        <w:tc>
          <w:tcPr>
            <w:tcW w:w="138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hideMark/>
          </w:tcPr>
          <w:p w:rsidR="00460D3B" w:rsidRPr="00460D3B" w:rsidRDefault="00AE40FB" w:rsidP="00460D3B">
            <w:pPr>
              <w:jc w:val="center"/>
              <w:rPr>
                <w:rFonts w:ascii="Arial" w:hAnsi="Arial" w:cs="Arial"/>
                <w:i/>
              </w:rPr>
            </w:pPr>
            <w:r>
              <w:rPr>
                <w:rFonts w:ascii="Arial" w:hAnsi="Arial" w:cs="Arial"/>
                <w:i/>
              </w:rPr>
              <w:t>2</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1</w:t>
            </w:r>
          </w:p>
        </w:tc>
      </w:tr>
      <w:tr w:rsidR="00460D3B" w:rsidRPr="00460D3B" w:rsidTr="00460D3B">
        <w:tc>
          <w:tcPr>
            <w:tcW w:w="132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roofErr w:type="spellStart"/>
            <w:r w:rsidRPr="00460D3B">
              <w:rPr>
                <w:rFonts w:ascii="Arial" w:hAnsi="Arial" w:cs="Arial"/>
                <w:b/>
                <w:i/>
              </w:rPr>
              <w:t>KTAPO</w:t>
            </w:r>
            <w:proofErr w:type="spellEnd"/>
          </w:p>
        </w:tc>
        <w:tc>
          <w:tcPr>
            <w:tcW w:w="1496"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0</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460D3B" w:rsidRPr="00460D3B" w:rsidRDefault="00AE40FB" w:rsidP="00460D3B">
            <w:pPr>
              <w:jc w:val="center"/>
              <w:rPr>
                <w:rFonts w:ascii="Arial" w:hAnsi="Arial" w:cs="Arial"/>
                <w:i/>
              </w:rPr>
            </w:pPr>
            <w:r>
              <w:rPr>
                <w:rFonts w:ascii="Arial" w:hAnsi="Arial" w:cs="Arial"/>
                <w:i/>
              </w:rPr>
              <w:t>0</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r>
      <w:tr w:rsidR="00460D3B" w:rsidRPr="00460D3B" w:rsidTr="00460D3B">
        <w:tc>
          <w:tcPr>
            <w:tcW w:w="132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p>
        </w:tc>
        <w:tc>
          <w:tcPr>
            <w:tcW w:w="1496"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6</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328" w:type="dxa"/>
            <w:tcBorders>
              <w:top w:val="single" w:sz="4" w:space="0" w:color="auto"/>
              <w:left w:val="single" w:sz="4" w:space="0" w:color="auto"/>
              <w:bottom w:val="single" w:sz="4" w:space="0" w:color="auto"/>
              <w:right w:val="single" w:sz="4" w:space="0" w:color="auto"/>
            </w:tcBorders>
          </w:tcPr>
          <w:p w:rsidR="00460D3B" w:rsidRPr="00460D3B" w:rsidRDefault="000E6520" w:rsidP="00460D3B">
            <w:pPr>
              <w:jc w:val="center"/>
              <w:rPr>
                <w:rFonts w:ascii="Arial" w:hAnsi="Arial" w:cs="Arial"/>
                <w:i/>
              </w:rPr>
            </w:pPr>
            <w:r>
              <w:rPr>
                <w:rFonts w:ascii="Arial" w:hAnsi="Arial" w:cs="Arial"/>
                <w:i/>
              </w:rPr>
              <w:t>6</w:t>
            </w:r>
          </w:p>
        </w:tc>
        <w:tc>
          <w:tcPr>
            <w:tcW w:w="138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0</w:t>
            </w:r>
          </w:p>
        </w:tc>
        <w:tc>
          <w:tcPr>
            <w:tcW w:w="1256" w:type="dxa"/>
            <w:tcBorders>
              <w:top w:val="single" w:sz="4" w:space="0" w:color="auto"/>
              <w:left w:val="single" w:sz="4" w:space="0" w:color="auto"/>
              <w:bottom w:val="single" w:sz="4" w:space="0" w:color="auto"/>
              <w:right w:val="single" w:sz="4" w:space="0" w:color="auto"/>
            </w:tcBorders>
          </w:tcPr>
          <w:p w:rsidR="00460D3B" w:rsidRPr="00460D3B" w:rsidRDefault="00AE40FB" w:rsidP="00460D3B">
            <w:pPr>
              <w:jc w:val="center"/>
              <w:rPr>
                <w:rFonts w:ascii="Arial" w:hAnsi="Arial" w:cs="Arial"/>
                <w:i/>
              </w:rPr>
            </w:pPr>
            <w:r>
              <w:rPr>
                <w:rFonts w:ascii="Arial" w:hAnsi="Arial" w:cs="Arial"/>
                <w:i/>
              </w:rPr>
              <w:t>4</w:t>
            </w:r>
          </w:p>
        </w:tc>
        <w:tc>
          <w:tcPr>
            <w:tcW w:w="1444"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i/>
              </w:rPr>
            </w:pPr>
            <w:r w:rsidRPr="00460D3B">
              <w:rPr>
                <w:rFonts w:ascii="Arial" w:hAnsi="Arial" w:cs="Arial"/>
                <w:i/>
              </w:rPr>
              <w:t>2</w:t>
            </w:r>
          </w:p>
        </w:tc>
      </w:tr>
    </w:tbl>
    <w:p w:rsidR="00460D3B" w:rsidRPr="00460D3B" w:rsidRDefault="00460D3B" w:rsidP="00460D3B">
      <w:pPr>
        <w:tabs>
          <w:tab w:val="left" w:pos="6983"/>
        </w:tabs>
        <w:autoSpaceDE w:val="0"/>
        <w:autoSpaceDN w:val="0"/>
        <w:adjustRightInd w:val="0"/>
        <w:spacing w:after="160" w:line="259" w:lineRule="auto"/>
        <w:rPr>
          <w:rFonts w:ascii="Arial" w:hAnsi="Arial" w:cs="Arial"/>
          <w:b/>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Prosječna ostvarena norma po tužitelju  je </w:t>
      </w:r>
      <w:r w:rsidR="008003A3">
        <w:rPr>
          <w:rFonts w:ascii="Arial" w:hAnsi="Arial" w:cs="Arial"/>
          <w:i/>
        </w:rPr>
        <w:t>113,48</w:t>
      </w:r>
      <w:r w:rsidRPr="00460D3B">
        <w:rPr>
          <w:rFonts w:ascii="Arial" w:hAnsi="Arial" w:cs="Arial"/>
          <w:i/>
        </w:rPr>
        <w:t xml:space="preserve"> %  to jest kolektivna norma tužiteljstva iznosi </w:t>
      </w:r>
      <w:r w:rsidR="002451C4">
        <w:rPr>
          <w:rFonts w:ascii="Arial" w:hAnsi="Arial" w:cs="Arial"/>
          <w:i/>
        </w:rPr>
        <w:t>11</w:t>
      </w:r>
      <w:r w:rsidR="008003A3">
        <w:rPr>
          <w:rFonts w:ascii="Arial" w:hAnsi="Arial" w:cs="Arial"/>
          <w:i/>
        </w:rPr>
        <w:t>3</w:t>
      </w:r>
      <w:r w:rsidR="002451C4">
        <w:rPr>
          <w:rFonts w:ascii="Arial" w:hAnsi="Arial" w:cs="Arial"/>
          <w:i/>
        </w:rPr>
        <w:t>,</w:t>
      </w:r>
      <w:r w:rsidR="008003A3">
        <w:rPr>
          <w:rFonts w:ascii="Arial" w:hAnsi="Arial" w:cs="Arial"/>
          <w:i/>
        </w:rPr>
        <w:t>48</w:t>
      </w:r>
      <w:r w:rsidRPr="00460D3B">
        <w:rPr>
          <w:rFonts w:ascii="Arial" w:hAnsi="Arial" w:cs="Arial"/>
          <w:i/>
        </w:rPr>
        <w:t xml:space="preserve"> %. </w:t>
      </w:r>
    </w:p>
    <w:p w:rsidR="00460D3B" w:rsidRPr="00460D3B" w:rsidRDefault="00460D3B" w:rsidP="00460D3B">
      <w:pPr>
        <w:spacing w:after="160" w:line="259" w:lineRule="auto"/>
        <w:ind w:firstLine="708"/>
        <w:jc w:val="both"/>
        <w:rPr>
          <w:rFonts w:ascii="Arial" w:hAnsi="Arial" w:cs="Arial"/>
          <w:i/>
          <w:color w:val="FF0000"/>
        </w:rPr>
      </w:pPr>
      <w:r w:rsidRPr="00460D3B">
        <w:rPr>
          <w:rFonts w:ascii="Arial" w:hAnsi="Arial" w:cs="Arial"/>
          <w:i/>
        </w:rPr>
        <w:t xml:space="preserve">Najveća ostvarena norma jednog tužitelja iznosi </w:t>
      </w:r>
      <w:r w:rsidR="00742860">
        <w:rPr>
          <w:rFonts w:ascii="Arial" w:hAnsi="Arial" w:cs="Arial"/>
          <w:i/>
        </w:rPr>
        <w:t xml:space="preserve">158,01 </w:t>
      </w:r>
      <w:r w:rsidRPr="00460D3B">
        <w:rPr>
          <w:rFonts w:ascii="Arial" w:hAnsi="Arial" w:cs="Arial"/>
          <w:i/>
        </w:rPr>
        <w:t xml:space="preserve">% a najmanja  ostvarena  norma tužitelja iznosi </w:t>
      </w:r>
      <w:r w:rsidR="00742860">
        <w:rPr>
          <w:rFonts w:ascii="Arial" w:hAnsi="Arial" w:cs="Arial"/>
          <w:i/>
        </w:rPr>
        <w:t>93,22</w:t>
      </w:r>
      <w:r w:rsidRPr="00460D3B">
        <w:rPr>
          <w:rFonts w:ascii="Arial" w:hAnsi="Arial" w:cs="Arial"/>
          <w:i/>
        </w:rPr>
        <w:t xml:space="preserve"> %. </w:t>
      </w:r>
      <w:r w:rsidRPr="00460D3B">
        <w:rPr>
          <w:rFonts w:ascii="Arial" w:hAnsi="Arial" w:cs="Arial"/>
          <w:i/>
          <w:color w:val="FF0000"/>
        </w:rPr>
        <w:t xml:space="preserve"> </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Što se tiče kvalitet</w:t>
      </w:r>
      <w:r w:rsidR="00D22576">
        <w:rPr>
          <w:rFonts w:ascii="Arial" w:hAnsi="Arial" w:cs="Arial"/>
          <w:i/>
        </w:rPr>
        <w:t xml:space="preserve">a rada – kvaliteta  optužnica, </w:t>
      </w:r>
      <w:r w:rsidRPr="00460D3B">
        <w:rPr>
          <w:rFonts w:ascii="Arial" w:hAnsi="Arial" w:cs="Arial"/>
          <w:i/>
        </w:rPr>
        <w:t xml:space="preserve"> u izvještajnom periodu na temelju parametara  o broju  podignutih optužnica- </w:t>
      </w:r>
      <w:r w:rsidR="00F267D0">
        <w:rPr>
          <w:rFonts w:ascii="Arial" w:hAnsi="Arial" w:cs="Arial"/>
          <w:i/>
        </w:rPr>
        <w:t>148</w:t>
      </w:r>
      <w:r w:rsidRPr="00460D3B">
        <w:rPr>
          <w:rFonts w:ascii="Arial" w:hAnsi="Arial" w:cs="Arial"/>
          <w:i/>
        </w:rPr>
        <w:t xml:space="preserve"> optužnica,  broju odluka u </w:t>
      </w:r>
      <w:proofErr w:type="spellStart"/>
      <w:r w:rsidRPr="00460D3B">
        <w:rPr>
          <w:rFonts w:ascii="Arial" w:hAnsi="Arial" w:cs="Arial"/>
          <w:i/>
        </w:rPr>
        <w:t>KTM</w:t>
      </w:r>
      <w:proofErr w:type="spellEnd"/>
      <w:r w:rsidRPr="00460D3B">
        <w:rPr>
          <w:rFonts w:ascii="Arial" w:hAnsi="Arial" w:cs="Arial"/>
          <w:i/>
        </w:rPr>
        <w:t xml:space="preserve"> predmetima</w:t>
      </w:r>
      <w:r w:rsidR="00F72A75">
        <w:rPr>
          <w:rFonts w:ascii="Arial" w:hAnsi="Arial" w:cs="Arial"/>
          <w:i/>
        </w:rPr>
        <w:t xml:space="preserve"> </w:t>
      </w:r>
      <w:r w:rsidRPr="00460D3B">
        <w:rPr>
          <w:rFonts w:ascii="Arial" w:hAnsi="Arial" w:cs="Arial"/>
          <w:i/>
        </w:rPr>
        <w:t xml:space="preserve">- </w:t>
      </w:r>
      <w:r w:rsidR="00742860">
        <w:rPr>
          <w:rFonts w:ascii="Arial" w:hAnsi="Arial" w:cs="Arial"/>
          <w:i/>
        </w:rPr>
        <w:t>3</w:t>
      </w:r>
      <w:r w:rsidRPr="00460D3B">
        <w:rPr>
          <w:rFonts w:ascii="Arial" w:hAnsi="Arial" w:cs="Arial"/>
          <w:i/>
        </w:rPr>
        <w:t>, broja osuđujućih presuda- 1</w:t>
      </w:r>
      <w:r w:rsidR="006D7350">
        <w:rPr>
          <w:rFonts w:ascii="Arial" w:hAnsi="Arial" w:cs="Arial"/>
          <w:i/>
        </w:rPr>
        <w:t>70</w:t>
      </w:r>
      <w:r w:rsidRPr="00460D3B">
        <w:rPr>
          <w:rFonts w:ascii="Arial" w:hAnsi="Arial" w:cs="Arial"/>
          <w:i/>
        </w:rPr>
        <w:t>, prav</w:t>
      </w:r>
      <w:r w:rsidR="006D7350">
        <w:rPr>
          <w:rFonts w:ascii="Arial" w:hAnsi="Arial" w:cs="Arial"/>
          <w:i/>
        </w:rPr>
        <w:t>osnažno oslobađajućih presuda- 8</w:t>
      </w:r>
      <w:r w:rsidRPr="00460D3B">
        <w:rPr>
          <w:rFonts w:ascii="Arial" w:hAnsi="Arial" w:cs="Arial"/>
          <w:i/>
        </w:rPr>
        <w:t>, dakle u postotku izraženo ovo tužiteljstvo ima</w:t>
      </w:r>
      <w:r w:rsidRPr="00AE40FB">
        <w:rPr>
          <w:rFonts w:ascii="Arial" w:hAnsi="Arial" w:cs="Arial"/>
          <w:i/>
          <w:color w:val="FF0000"/>
        </w:rPr>
        <w:t xml:space="preserve"> </w:t>
      </w:r>
      <w:proofErr w:type="spellStart"/>
      <w:r w:rsidRPr="006D7350">
        <w:rPr>
          <w:rFonts w:ascii="Arial" w:hAnsi="Arial" w:cs="Arial"/>
          <w:i/>
        </w:rPr>
        <w:t>kvalitet</w:t>
      </w:r>
      <w:proofErr w:type="spellEnd"/>
      <w:r w:rsidRPr="006D7350">
        <w:rPr>
          <w:rFonts w:ascii="Arial" w:hAnsi="Arial" w:cs="Arial"/>
          <w:i/>
        </w:rPr>
        <w:t xml:space="preserve"> tužiteljskih odluka - optužnica u iznosu od</w:t>
      </w:r>
      <w:r w:rsidRPr="006D7350">
        <w:rPr>
          <w:rFonts w:ascii="Arial" w:hAnsi="Arial" w:cs="Arial"/>
          <w:b/>
          <w:i/>
        </w:rPr>
        <w:t xml:space="preserve"> 9</w:t>
      </w:r>
      <w:r w:rsidR="006D7350" w:rsidRPr="006D7350">
        <w:rPr>
          <w:rFonts w:ascii="Arial" w:hAnsi="Arial" w:cs="Arial"/>
          <w:b/>
          <w:i/>
        </w:rPr>
        <w:t>3,24</w:t>
      </w:r>
      <w:r w:rsidRPr="006D7350">
        <w:rPr>
          <w:rFonts w:ascii="Arial" w:hAnsi="Arial" w:cs="Arial"/>
          <w:b/>
          <w:i/>
        </w:rPr>
        <w:t xml:space="preserve"> %</w:t>
      </w:r>
      <w:r w:rsidRPr="006D7350">
        <w:rPr>
          <w:rFonts w:ascii="Arial" w:hAnsi="Arial" w:cs="Arial"/>
          <w:i/>
        </w:rPr>
        <w:t xml:space="preserve">. </w:t>
      </w:r>
    </w:p>
    <w:p w:rsidR="00460D3B" w:rsidRDefault="00460D3B" w:rsidP="00460D3B">
      <w:pPr>
        <w:spacing w:after="160" w:line="259" w:lineRule="auto"/>
        <w:ind w:firstLine="708"/>
        <w:jc w:val="both"/>
        <w:rPr>
          <w:rFonts w:ascii="Arial" w:hAnsi="Arial" w:cs="Arial"/>
          <w:i/>
        </w:rPr>
      </w:pPr>
      <w:r w:rsidRPr="00460D3B">
        <w:rPr>
          <w:rFonts w:ascii="Arial" w:hAnsi="Arial" w:cs="Arial"/>
          <w:i/>
        </w:rPr>
        <w:t xml:space="preserve">Kada je u pitanju kvaliteta tužiteljskih odluka – naredbi o neprovođenju i obustavljanju istrage  tu kvaliteta iznosi </w:t>
      </w:r>
      <w:r w:rsidR="00896C31">
        <w:rPr>
          <w:rFonts w:ascii="Arial" w:hAnsi="Arial" w:cs="Arial"/>
          <w:b/>
          <w:i/>
        </w:rPr>
        <w:t>98</w:t>
      </w:r>
      <w:r w:rsidRPr="00460D3B">
        <w:rPr>
          <w:rFonts w:ascii="Arial" w:hAnsi="Arial" w:cs="Arial"/>
          <w:b/>
          <w:i/>
        </w:rPr>
        <w:t>,</w:t>
      </w:r>
      <w:r w:rsidR="00896C31">
        <w:rPr>
          <w:rFonts w:ascii="Arial" w:hAnsi="Arial" w:cs="Arial"/>
          <w:b/>
          <w:i/>
        </w:rPr>
        <w:t>72</w:t>
      </w:r>
      <w:r w:rsidRPr="00460D3B">
        <w:rPr>
          <w:rFonts w:ascii="Arial" w:hAnsi="Arial" w:cs="Arial"/>
          <w:b/>
          <w:i/>
        </w:rPr>
        <w:t xml:space="preserve"> %</w:t>
      </w:r>
      <w:r w:rsidR="00896C31">
        <w:rPr>
          <w:rFonts w:ascii="Arial" w:hAnsi="Arial" w:cs="Arial"/>
          <w:i/>
        </w:rPr>
        <w:t xml:space="preserve">  (</w:t>
      </w:r>
      <w:r w:rsidRPr="00460D3B">
        <w:rPr>
          <w:rFonts w:ascii="Arial" w:hAnsi="Arial" w:cs="Arial"/>
          <w:i/>
        </w:rPr>
        <w:t>ukupan broj na</w:t>
      </w:r>
      <w:r w:rsidR="00896C31">
        <w:rPr>
          <w:rFonts w:ascii="Arial" w:hAnsi="Arial" w:cs="Arial"/>
          <w:i/>
        </w:rPr>
        <w:t>redbi o neprovođenju istrage 206</w:t>
      </w:r>
      <w:r w:rsidRPr="00460D3B">
        <w:rPr>
          <w:rFonts w:ascii="Arial" w:hAnsi="Arial" w:cs="Arial"/>
          <w:i/>
        </w:rPr>
        <w:t>, dok broj nared</w:t>
      </w:r>
      <w:r w:rsidR="00896C31">
        <w:rPr>
          <w:rFonts w:ascii="Arial" w:hAnsi="Arial" w:cs="Arial"/>
          <w:i/>
        </w:rPr>
        <w:t>bi o obustavi istrage iznosi 116</w:t>
      </w:r>
      <w:r w:rsidRPr="00460D3B">
        <w:rPr>
          <w:rFonts w:ascii="Arial" w:hAnsi="Arial" w:cs="Arial"/>
          <w:i/>
        </w:rPr>
        <w:t>, a ukupan broj rješenja glavnog tužioca o usvajanju pritužbi na naredbu o neprovođ</w:t>
      </w:r>
      <w:r w:rsidR="00896C31">
        <w:rPr>
          <w:rFonts w:ascii="Arial" w:hAnsi="Arial" w:cs="Arial"/>
          <w:i/>
        </w:rPr>
        <w:t>enju i obustavi istrage iznosi 4</w:t>
      </w:r>
      <w:r w:rsidRPr="00460D3B">
        <w:rPr>
          <w:rFonts w:ascii="Arial" w:hAnsi="Arial" w:cs="Arial"/>
          <w:i/>
        </w:rPr>
        <w:t>.</w:t>
      </w:r>
    </w:p>
    <w:p w:rsidR="002451C4" w:rsidRDefault="002451C4" w:rsidP="00460D3B">
      <w:pPr>
        <w:spacing w:after="160" w:line="259" w:lineRule="auto"/>
        <w:ind w:firstLine="708"/>
        <w:jc w:val="both"/>
        <w:rPr>
          <w:rFonts w:ascii="Arial" w:hAnsi="Arial" w:cs="Arial"/>
          <w:i/>
        </w:rPr>
      </w:pPr>
    </w:p>
    <w:p w:rsidR="002451C4" w:rsidRDefault="002451C4" w:rsidP="00460D3B">
      <w:pPr>
        <w:spacing w:after="160" w:line="259" w:lineRule="auto"/>
        <w:ind w:firstLine="708"/>
        <w:jc w:val="both"/>
        <w:rPr>
          <w:rFonts w:ascii="Arial" w:hAnsi="Arial" w:cs="Arial"/>
          <w:i/>
        </w:rPr>
      </w:pPr>
    </w:p>
    <w:p w:rsidR="002451C4" w:rsidRDefault="002451C4" w:rsidP="00460D3B">
      <w:pPr>
        <w:spacing w:after="160" w:line="259" w:lineRule="auto"/>
        <w:ind w:firstLine="708"/>
        <w:jc w:val="both"/>
        <w:rPr>
          <w:rFonts w:ascii="Arial" w:hAnsi="Arial" w:cs="Arial"/>
          <w:i/>
        </w:rPr>
      </w:pPr>
    </w:p>
    <w:p w:rsidR="002451C4" w:rsidRDefault="002451C4" w:rsidP="00460D3B">
      <w:pPr>
        <w:spacing w:after="160" w:line="259" w:lineRule="auto"/>
        <w:ind w:firstLine="708"/>
        <w:jc w:val="both"/>
        <w:rPr>
          <w:rFonts w:ascii="Arial" w:hAnsi="Arial" w:cs="Arial"/>
          <w:b/>
          <w:bCs/>
          <w:i/>
        </w:rPr>
      </w:pPr>
    </w:p>
    <w:p w:rsidR="0099443E" w:rsidRDefault="0099443E" w:rsidP="00460D3B">
      <w:pPr>
        <w:spacing w:after="160" w:line="259" w:lineRule="auto"/>
        <w:ind w:firstLine="708"/>
        <w:jc w:val="both"/>
        <w:rPr>
          <w:rFonts w:ascii="Arial" w:hAnsi="Arial" w:cs="Arial"/>
          <w:b/>
          <w:bCs/>
          <w:i/>
        </w:rPr>
      </w:pPr>
    </w:p>
    <w:p w:rsidR="006F42F6" w:rsidRPr="00460D3B" w:rsidRDefault="006F42F6" w:rsidP="00460D3B">
      <w:pPr>
        <w:spacing w:after="160" w:line="259" w:lineRule="auto"/>
        <w:ind w:firstLine="708"/>
        <w:jc w:val="both"/>
        <w:rPr>
          <w:rFonts w:ascii="Arial" w:hAnsi="Arial" w:cs="Arial"/>
          <w:b/>
          <w:bCs/>
          <w:i/>
        </w:rPr>
      </w:pPr>
    </w:p>
    <w:p w:rsidR="00460D3B" w:rsidRPr="00460D3B" w:rsidRDefault="00460D3B" w:rsidP="00460D3B">
      <w:pPr>
        <w:numPr>
          <w:ilvl w:val="0"/>
          <w:numId w:val="9"/>
        </w:numPr>
        <w:spacing w:after="160" w:line="259" w:lineRule="auto"/>
        <w:contextualSpacing/>
        <w:jc w:val="both"/>
        <w:rPr>
          <w:rFonts w:ascii="Arial" w:eastAsia="Calibri" w:hAnsi="Arial" w:cs="Arial"/>
          <w:b/>
          <w:i/>
          <w:sz w:val="24"/>
          <w:szCs w:val="24"/>
          <w:lang w:val="en-US"/>
        </w:rPr>
      </w:pPr>
      <w:proofErr w:type="spellStart"/>
      <w:r w:rsidRPr="00460D3B">
        <w:rPr>
          <w:rFonts w:ascii="Arial" w:eastAsia="Calibri" w:hAnsi="Arial" w:cs="Arial"/>
          <w:b/>
          <w:i/>
          <w:sz w:val="24"/>
          <w:szCs w:val="24"/>
          <w:lang w:val="en-US"/>
        </w:rPr>
        <w:lastRenderedPageBreak/>
        <w:t>KOMPLETAN</w:t>
      </w:r>
      <w:proofErr w:type="spellEnd"/>
      <w:r w:rsidRPr="00460D3B">
        <w:rPr>
          <w:rFonts w:ascii="Arial" w:eastAsia="Calibri" w:hAnsi="Arial" w:cs="Arial"/>
          <w:b/>
          <w:i/>
          <w:sz w:val="24"/>
          <w:szCs w:val="24"/>
          <w:lang w:val="en-US"/>
        </w:rPr>
        <w:t xml:space="preserve"> </w:t>
      </w:r>
      <w:proofErr w:type="spellStart"/>
      <w:r w:rsidRPr="00460D3B">
        <w:rPr>
          <w:rFonts w:ascii="Arial" w:eastAsia="Calibri" w:hAnsi="Arial" w:cs="Arial"/>
          <w:b/>
          <w:i/>
          <w:sz w:val="24"/>
          <w:szCs w:val="24"/>
          <w:lang w:val="en-US"/>
        </w:rPr>
        <w:t>PROTOK</w:t>
      </w:r>
      <w:proofErr w:type="spellEnd"/>
      <w:r w:rsidRPr="00460D3B">
        <w:rPr>
          <w:rFonts w:ascii="Arial" w:eastAsia="Calibri" w:hAnsi="Arial" w:cs="Arial"/>
          <w:b/>
          <w:i/>
          <w:sz w:val="24"/>
          <w:szCs w:val="24"/>
          <w:lang w:val="en-US"/>
        </w:rPr>
        <w:t xml:space="preserve"> </w:t>
      </w:r>
      <w:proofErr w:type="spellStart"/>
      <w:r w:rsidRPr="00460D3B">
        <w:rPr>
          <w:rFonts w:ascii="Arial" w:eastAsia="Calibri" w:hAnsi="Arial" w:cs="Arial"/>
          <w:b/>
          <w:i/>
          <w:sz w:val="24"/>
          <w:szCs w:val="24"/>
          <w:lang w:val="en-US"/>
        </w:rPr>
        <w:t>PREDMETA</w:t>
      </w:r>
      <w:proofErr w:type="spellEnd"/>
    </w:p>
    <w:p w:rsidR="00460D3B" w:rsidRPr="00460D3B" w:rsidRDefault="00460D3B" w:rsidP="00460D3B">
      <w:pPr>
        <w:ind w:left="1428"/>
        <w:contextualSpacing/>
        <w:jc w:val="both"/>
        <w:rPr>
          <w:rFonts w:ascii="Arial" w:eastAsia="Calibri" w:hAnsi="Arial" w:cs="Arial"/>
          <w:i/>
          <w:lang w:val="en-US"/>
        </w:rPr>
      </w:pPr>
    </w:p>
    <w:p w:rsidR="00460D3B" w:rsidRPr="00460D3B" w:rsidRDefault="00460D3B" w:rsidP="00460D3B">
      <w:pPr>
        <w:spacing w:after="160" w:line="259" w:lineRule="auto"/>
        <w:rPr>
          <w:rFonts w:ascii="Arial" w:hAnsi="Arial" w:cs="Arial"/>
          <w:i/>
        </w:rPr>
      </w:pPr>
      <w:r w:rsidRPr="00460D3B">
        <w:rPr>
          <w:rFonts w:ascii="Arial" w:hAnsi="Arial" w:cs="Arial"/>
          <w:i/>
        </w:rPr>
        <w:t>Protok</w:t>
      </w:r>
      <w:r w:rsidR="00EB6FF3">
        <w:rPr>
          <w:rFonts w:ascii="Arial" w:hAnsi="Arial" w:cs="Arial"/>
          <w:i/>
        </w:rPr>
        <w:t xml:space="preserve"> po svim vrstama predmeta u 2022</w:t>
      </w:r>
      <w:r w:rsidRPr="00460D3B">
        <w:rPr>
          <w:rFonts w:ascii="Arial" w:hAnsi="Arial" w:cs="Arial"/>
          <w:i/>
        </w:rPr>
        <w:t>. godini je prikazan je u sljedećoj tabeli:</w:t>
      </w:r>
    </w:p>
    <w:p w:rsidR="00460D3B" w:rsidRPr="00460D3B" w:rsidRDefault="00460D3B" w:rsidP="00460D3B">
      <w:pPr>
        <w:spacing w:after="160" w:line="259" w:lineRule="auto"/>
        <w:rPr>
          <w:rFonts w:ascii="Arial" w:hAnsi="Arial" w:cs="Arial"/>
          <w:i/>
        </w:rPr>
      </w:pPr>
    </w:p>
    <w:tbl>
      <w:tblPr>
        <w:tblStyle w:val="Reetkatablice"/>
        <w:tblW w:w="0" w:type="auto"/>
        <w:tblInd w:w="0" w:type="dxa"/>
        <w:tblLook w:val="04A0" w:firstRow="1" w:lastRow="0" w:firstColumn="1" w:lastColumn="0" w:noHBand="0" w:noVBand="1"/>
      </w:tblPr>
      <w:tblGrid>
        <w:gridCol w:w="1603"/>
        <w:gridCol w:w="1603"/>
        <w:gridCol w:w="1604"/>
        <w:gridCol w:w="1604"/>
        <w:gridCol w:w="1604"/>
        <w:gridCol w:w="1604"/>
      </w:tblGrid>
      <w:tr w:rsidR="00460D3B" w:rsidRPr="00460D3B" w:rsidTr="00460D3B">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Vrsta</w:t>
            </w:r>
            <w:proofErr w:type="spellEnd"/>
            <w:r w:rsidRPr="00460D3B">
              <w:rPr>
                <w:rFonts w:ascii="Arial" w:hAnsi="Arial" w:cs="Arial"/>
                <w:b/>
                <w:i/>
              </w:rPr>
              <w:t xml:space="preserve"> </w:t>
            </w:r>
            <w:proofErr w:type="spellStart"/>
            <w:r w:rsidRPr="00460D3B">
              <w:rPr>
                <w:rFonts w:ascii="Arial" w:hAnsi="Arial" w:cs="Arial"/>
                <w:b/>
                <w:i/>
              </w:rPr>
              <w:t>predmeta</w:t>
            </w:r>
            <w:proofErr w:type="spellEnd"/>
          </w:p>
        </w:tc>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Preneseno</w:t>
            </w:r>
            <w:proofErr w:type="spellEnd"/>
            <w:r w:rsidR="00145E31">
              <w:rPr>
                <w:rFonts w:ascii="Arial" w:hAnsi="Arial" w:cs="Arial"/>
                <w:b/>
                <w:i/>
              </w:rPr>
              <w:t xml:space="preserve"> </w:t>
            </w:r>
            <w:proofErr w:type="spellStart"/>
            <w:r w:rsidR="00145E31">
              <w:rPr>
                <w:rFonts w:ascii="Arial" w:hAnsi="Arial" w:cs="Arial"/>
                <w:b/>
                <w:i/>
              </w:rPr>
              <w:t>iz</w:t>
            </w:r>
            <w:proofErr w:type="spellEnd"/>
            <w:r w:rsidR="00145E31">
              <w:rPr>
                <w:rFonts w:ascii="Arial" w:hAnsi="Arial" w:cs="Arial"/>
                <w:b/>
                <w:i/>
              </w:rPr>
              <w:t xml:space="preserve"> 2021</w:t>
            </w:r>
            <w:r w:rsidRPr="00460D3B">
              <w:rPr>
                <w:rFonts w:ascii="Arial" w:hAnsi="Arial" w:cs="Arial"/>
                <w:b/>
                <w:i/>
              </w:rPr>
              <w:t xml:space="preserve">. </w:t>
            </w:r>
            <w:proofErr w:type="spellStart"/>
            <w:r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Primljen</w:t>
            </w:r>
            <w:r w:rsidR="00145E31">
              <w:rPr>
                <w:rFonts w:ascii="Arial" w:hAnsi="Arial" w:cs="Arial"/>
                <w:b/>
                <w:i/>
              </w:rPr>
              <w:t>o</w:t>
            </w:r>
            <w:proofErr w:type="spellEnd"/>
            <w:r w:rsidR="00145E31">
              <w:rPr>
                <w:rFonts w:ascii="Arial" w:hAnsi="Arial" w:cs="Arial"/>
                <w:b/>
                <w:i/>
              </w:rPr>
              <w:t xml:space="preserve"> u </w:t>
            </w:r>
            <w:proofErr w:type="spellStart"/>
            <w:r w:rsidR="00145E31">
              <w:rPr>
                <w:rFonts w:ascii="Arial" w:hAnsi="Arial" w:cs="Arial"/>
                <w:b/>
                <w:i/>
              </w:rPr>
              <w:t>periodu</w:t>
            </w:r>
            <w:proofErr w:type="spellEnd"/>
            <w:r w:rsidR="00145E31">
              <w:rPr>
                <w:rFonts w:ascii="Arial" w:hAnsi="Arial" w:cs="Arial"/>
                <w:b/>
                <w:i/>
              </w:rPr>
              <w:t xml:space="preserve"> od 01.01.-31.12.2022</w:t>
            </w:r>
            <w:r w:rsidRPr="00460D3B">
              <w:rPr>
                <w:rFonts w:ascii="Arial" w:hAnsi="Arial" w:cs="Arial"/>
                <w:b/>
                <w:i/>
              </w:rPr>
              <w:t xml:space="preserve">. </w:t>
            </w:r>
            <w:proofErr w:type="spellStart"/>
            <w:r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145E31"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145E31" w:rsidP="00460D3B">
            <w:pPr>
              <w:jc w:val="center"/>
              <w:rPr>
                <w:rFonts w:ascii="Arial" w:hAnsi="Arial" w:cs="Arial"/>
                <w:b/>
                <w:i/>
              </w:rPr>
            </w:pPr>
            <w:proofErr w:type="spellStart"/>
            <w:r>
              <w:rPr>
                <w:rFonts w:ascii="Arial" w:hAnsi="Arial" w:cs="Arial"/>
                <w:b/>
                <w:i/>
              </w:rPr>
              <w:t>Riješeno</w:t>
            </w:r>
            <w:proofErr w:type="spellEnd"/>
            <w:r>
              <w:rPr>
                <w:rFonts w:ascii="Arial" w:hAnsi="Arial" w:cs="Arial"/>
                <w:b/>
                <w:i/>
              </w:rPr>
              <w:t xml:space="preserve"> na </w:t>
            </w:r>
            <w:proofErr w:type="spellStart"/>
            <w:r>
              <w:rPr>
                <w:rFonts w:ascii="Arial" w:hAnsi="Arial" w:cs="Arial"/>
                <w:b/>
                <w:i/>
              </w:rPr>
              <w:t>dan</w:t>
            </w:r>
            <w:proofErr w:type="spellEnd"/>
            <w:r>
              <w:rPr>
                <w:rFonts w:ascii="Arial" w:hAnsi="Arial" w:cs="Arial"/>
                <w:b/>
                <w:i/>
              </w:rPr>
              <w:t xml:space="preserve"> 31.12.2022</w:t>
            </w:r>
            <w:r w:rsidR="00460D3B" w:rsidRPr="00460D3B">
              <w:rPr>
                <w:rFonts w:ascii="Arial" w:hAnsi="Arial" w:cs="Arial"/>
                <w:b/>
                <w:i/>
              </w:rPr>
              <w:t xml:space="preserve">. </w:t>
            </w:r>
            <w:proofErr w:type="spellStart"/>
            <w:r w:rsidR="00460D3B" w:rsidRPr="00460D3B">
              <w:rPr>
                <w:rFonts w:ascii="Arial" w:hAnsi="Arial" w:cs="Arial"/>
                <w:b/>
                <w:i/>
              </w:rPr>
              <w:t>godine</w:t>
            </w:r>
            <w:proofErr w:type="spellEnd"/>
          </w:p>
        </w:tc>
        <w:tc>
          <w:tcPr>
            <w:tcW w:w="160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Ost</w:t>
            </w:r>
            <w:r w:rsidR="00145E31">
              <w:rPr>
                <w:rFonts w:ascii="Arial" w:hAnsi="Arial" w:cs="Arial"/>
                <w:b/>
                <w:i/>
              </w:rPr>
              <w:t>alo</w:t>
            </w:r>
            <w:proofErr w:type="spellEnd"/>
            <w:r w:rsidR="00145E31">
              <w:rPr>
                <w:rFonts w:ascii="Arial" w:hAnsi="Arial" w:cs="Arial"/>
                <w:b/>
                <w:i/>
              </w:rPr>
              <w:t xml:space="preserve"> </w:t>
            </w:r>
            <w:proofErr w:type="spellStart"/>
            <w:r w:rsidR="00145E31">
              <w:rPr>
                <w:rFonts w:ascii="Arial" w:hAnsi="Arial" w:cs="Arial"/>
                <w:b/>
                <w:i/>
              </w:rPr>
              <w:t>neriješeno</w:t>
            </w:r>
            <w:proofErr w:type="spellEnd"/>
            <w:r w:rsidR="00145E31">
              <w:rPr>
                <w:rFonts w:ascii="Arial" w:hAnsi="Arial" w:cs="Arial"/>
                <w:b/>
                <w:i/>
              </w:rPr>
              <w:t xml:space="preserve"> na </w:t>
            </w:r>
            <w:proofErr w:type="spellStart"/>
            <w:r w:rsidR="00145E31">
              <w:rPr>
                <w:rFonts w:ascii="Arial" w:hAnsi="Arial" w:cs="Arial"/>
                <w:b/>
                <w:i/>
              </w:rPr>
              <w:t>dan</w:t>
            </w:r>
            <w:proofErr w:type="spellEnd"/>
            <w:r w:rsidR="00145E31">
              <w:rPr>
                <w:rFonts w:ascii="Arial" w:hAnsi="Arial" w:cs="Arial"/>
                <w:b/>
                <w:i/>
              </w:rPr>
              <w:t xml:space="preserve"> 31.12.2022</w:t>
            </w:r>
            <w:r w:rsidRPr="00460D3B">
              <w:rPr>
                <w:rFonts w:ascii="Arial" w:hAnsi="Arial" w:cs="Arial"/>
                <w:b/>
                <w:i/>
              </w:rPr>
              <w:t xml:space="preserve">. </w:t>
            </w:r>
            <w:proofErr w:type="spellStart"/>
            <w:r w:rsidRPr="00460D3B">
              <w:rPr>
                <w:rFonts w:ascii="Arial" w:hAnsi="Arial" w:cs="Arial"/>
                <w:b/>
                <w:i/>
              </w:rPr>
              <w:t>godine</w:t>
            </w:r>
            <w:proofErr w:type="spellEnd"/>
          </w:p>
        </w:tc>
      </w:tr>
      <w:tr w:rsidR="00460D3B" w:rsidRPr="00460D3B" w:rsidTr="00145E31">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r w:rsidRPr="00460D3B">
              <w:rPr>
                <w:rFonts w:ascii="Arial" w:hAnsi="Arial" w:cs="Arial"/>
                <w:b/>
                <w:i/>
              </w:rPr>
              <w:t>KT</w:t>
            </w:r>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28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51264" w:rsidP="00460D3B">
            <w:pPr>
              <w:jc w:val="center"/>
              <w:rPr>
                <w:rFonts w:ascii="Arial" w:hAnsi="Arial" w:cs="Arial"/>
                <w:i/>
              </w:rPr>
            </w:pPr>
            <w:r>
              <w:rPr>
                <w:rFonts w:ascii="Arial" w:hAnsi="Arial" w:cs="Arial"/>
                <w:i/>
              </w:rPr>
              <w:t>175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340BFA" w:rsidP="00460D3B">
            <w:pPr>
              <w:jc w:val="center"/>
              <w:rPr>
                <w:rFonts w:ascii="Arial" w:hAnsi="Arial" w:cs="Arial"/>
                <w:i/>
              </w:rPr>
            </w:pPr>
            <w:r>
              <w:rPr>
                <w:rFonts w:ascii="Arial" w:hAnsi="Arial" w:cs="Arial"/>
                <w:i/>
              </w:rPr>
              <w:t>203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2D1A" w:rsidP="00460D3B">
            <w:pPr>
              <w:jc w:val="center"/>
              <w:rPr>
                <w:rFonts w:ascii="Arial" w:hAnsi="Arial" w:cs="Arial"/>
                <w:i/>
              </w:rPr>
            </w:pPr>
            <w:r>
              <w:rPr>
                <w:rFonts w:ascii="Arial" w:hAnsi="Arial" w:cs="Arial"/>
                <w:i/>
              </w:rPr>
              <w:t>166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2D1A" w:rsidP="00460D3B">
            <w:pPr>
              <w:jc w:val="center"/>
              <w:rPr>
                <w:rFonts w:ascii="Arial" w:hAnsi="Arial" w:cs="Arial"/>
                <w:i/>
              </w:rPr>
            </w:pPr>
            <w:r>
              <w:rPr>
                <w:rFonts w:ascii="Arial" w:hAnsi="Arial" w:cs="Arial"/>
                <w:i/>
              </w:rPr>
              <w:t>37</w:t>
            </w:r>
          </w:p>
        </w:tc>
      </w:tr>
      <w:tr w:rsidR="00460D3B" w:rsidRPr="00460D3B" w:rsidTr="00145E31">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KTA</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39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C51264" w:rsidP="00460D3B">
            <w:pPr>
              <w:jc w:val="center"/>
              <w:rPr>
                <w:rFonts w:ascii="Arial" w:hAnsi="Arial" w:cs="Arial"/>
                <w:i/>
              </w:rPr>
            </w:pPr>
            <w:r>
              <w:rPr>
                <w:rFonts w:ascii="Arial" w:hAnsi="Arial" w:cs="Arial"/>
                <w:i/>
              </w:rPr>
              <w:t>203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C69BD" w:rsidP="00460D3B">
            <w:pPr>
              <w:jc w:val="center"/>
              <w:rPr>
                <w:rFonts w:ascii="Arial" w:hAnsi="Arial" w:cs="Arial"/>
                <w:i/>
              </w:rPr>
            </w:pPr>
            <w:r>
              <w:rPr>
                <w:rFonts w:ascii="Arial" w:hAnsi="Arial" w:cs="Arial"/>
                <w:i/>
              </w:rPr>
              <w:t>242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2D1A" w:rsidP="00460D3B">
            <w:pPr>
              <w:jc w:val="center"/>
              <w:rPr>
                <w:rFonts w:ascii="Arial" w:hAnsi="Arial" w:cs="Arial"/>
                <w:i/>
              </w:rPr>
            </w:pPr>
            <w:r>
              <w:rPr>
                <w:rFonts w:ascii="Arial" w:hAnsi="Arial" w:cs="Arial"/>
                <w:i/>
              </w:rPr>
              <w:t>184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58</w:t>
            </w:r>
          </w:p>
        </w:tc>
      </w:tr>
      <w:tr w:rsidR="00460D3B" w:rsidRPr="00460D3B" w:rsidTr="00145E31">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KTAK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23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C69BD" w:rsidP="00460D3B">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1C69BD" w:rsidP="00460D3B">
            <w:pPr>
              <w:jc w:val="center"/>
              <w:rPr>
                <w:rFonts w:ascii="Arial" w:hAnsi="Arial" w:cs="Arial"/>
                <w:i/>
              </w:rPr>
            </w:pPr>
            <w:r>
              <w:rPr>
                <w:rFonts w:ascii="Arial" w:hAnsi="Arial" w:cs="Arial"/>
                <w:i/>
              </w:rPr>
              <w:t>31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10</w:t>
            </w:r>
          </w:p>
        </w:tc>
      </w:tr>
      <w:tr w:rsidR="00460D3B" w:rsidRPr="00460D3B" w:rsidTr="00145E31">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KTAPO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C6AA6" w:rsidP="00460D3B">
            <w:pPr>
              <w:jc w:val="center"/>
              <w:rPr>
                <w:rFonts w:ascii="Arial" w:hAnsi="Arial" w:cs="Arial"/>
                <w:i/>
              </w:rPr>
            </w:pPr>
            <w:r>
              <w:rPr>
                <w:rFonts w:ascii="Arial" w:hAnsi="Arial" w:cs="Arial"/>
                <w:i/>
              </w:rPr>
              <w:t>4</w:t>
            </w:r>
          </w:p>
        </w:tc>
      </w:tr>
      <w:tr w:rsidR="00460D3B" w:rsidRPr="00460D3B" w:rsidTr="00460D3B">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KTARZ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06993"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06993" w:rsidP="00460D3B">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06993"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06993" w:rsidP="00460D3B">
            <w:pPr>
              <w:jc w:val="center"/>
              <w:rPr>
                <w:rFonts w:ascii="Arial" w:hAnsi="Arial" w:cs="Arial"/>
                <w:i/>
              </w:rPr>
            </w:pPr>
            <w:r>
              <w:rPr>
                <w:rFonts w:ascii="Arial" w:hAnsi="Arial" w:cs="Arial"/>
                <w:i/>
              </w:rPr>
              <w:t>6</w:t>
            </w:r>
          </w:p>
        </w:tc>
      </w:tr>
      <w:tr w:rsidR="00460D3B" w:rsidRPr="00460D3B" w:rsidTr="00460D3B">
        <w:trPr>
          <w:trHeight w:val="274"/>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KTAP</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0</w:t>
            </w:r>
          </w:p>
        </w:tc>
      </w:tr>
      <w:tr w:rsidR="00460D3B" w:rsidRPr="00460D3B" w:rsidTr="00460D3B">
        <w:trPr>
          <w:trHeight w:val="301"/>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F08E8" w:rsidP="00460D3B">
            <w:pPr>
              <w:jc w:val="center"/>
              <w:rPr>
                <w:rFonts w:ascii="Arial" w:hAnsi="Arial" w:cs="Arial"/>
                <w:i/>
              </w:rPr>
            </w:pPr>
            <w:r>
              <w:rPr>
                <w:rFonts w:ascii="Arial" w:hAnsi="Arial" w:cs="Arial"/>
                <w:i/>
              </w:rPr>
              <w:t>0</w:t>
            </w:r>
          </w:p>
        </w:tc>
      </w:tr>
      <w:tr w:rsidR="00460D3B" w:rsidRPr="00460D3B" w:rsidTr="00145E31">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KTK</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C492E" w:rsidP="00460D3B">
            <w:pPr>
              <w:jc w:val="center"/>
              <w:rPr>
                <w:rFonts w:ascii="Arial" w:hAnsi="Arial" w:cs="Arial"/>
                <w:i/>
              </w:rPr>
            </w:pPr>
            <w:r>
              <w:rPr>
                <w:rFonts w:ascii="Arial" w:hAnsi="Arial" w:cs="Arial"/>
                <w:i/>
              </w:rPr>
              <w:t>8</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C492E" w:rsidP="00460D3B">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C492E" w:rsidP="00460D3B">
            <w:pPr>
              <w:jc w:val="center"/>
              <w:rPr>
                <w:rFonts w:ascii="Arial" w:hAnsi="Arial" w:cs="Arial"/>
                <w:i/>
              </w:rPr>
            </w:pPr>
            <w:r>
              <w:rPr>
                <w:rFonts w:ascii="Arial" w:hAnsi="Arial" w:cs="Arial"/>
                <w:i/>
              </w:rPr>
              <w:t>10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AC492E" w:rsidP="00460D3B">
            <w:pPr>
              <w:jc w:val="center"/>
              <w:rPr>
                <w:rFonts w:ascii="Arial" w:hAnsi="Arial" w:cs="Arial"/>
                <w:i/>
              </w:rPr>
            </w:pPr>
            <w:r>
              <w:rPr>
                <w:rFonts w:ascii="Arial" w:hAnsi="Arial" w:cs="Arial"/>
                <w:i/>
              </w:rPr>
              <w:t>3</w:t>
            </w:r>
          </w:p>
        </w:tc>
      </w:tr>
      <w:tr w:rsidR="00CB514F" w:rsidRPr="00460D3B" w:rsidTr="00145E31">
        <w:tc>
          <w:tcPr>
            <w:tcW w:w="1603" w:type="dxa"/>
            <w:tcBorders>
              <w:top w:val="single" w:sz="4" w:space="0" w:color="auto"/>
              <w:left w:val="single" w:sz="4" w:space="0" w:color="auto"/>
              <w:bottom w:val="single" w:sz="4" w:space="0" w:color="auto"/>
              <w:right w:val="single" w:sz="4" w:space="0" w:color="auto"/>
            </w:tcBorders>
          </w:tcPr>
          <w:p w:rsidR="00CB514F" w:rsidRPr="00460D3B" w:rsidRDefault="00CB514F" w:rsidP="00460D3B">
            <w:pPr>
              <w:jc w:val="center"/>
              <w:rPr>
                <w:rFonts w:ascii="Arial" w:hAnsi="Arial" w:cs="Arial"/>
                <w:b/>
                <w:i/>
              </w:rPr>
            </w:pPr>
            <w:proofErr w:type="spellStart"/>
            <w:r>
              <w:rPr>
                <w:rFonts w:ascii="Arial" w:hAnsi="Arial" w:cs="Arial"/>
                <w:b/>
                <w:i/>
              </w:rPr>
              <w:t>KTKV</w:t>
            </w:r>
            <w:proofErr w:type="spellEnd"/>
          </w:p>
        </w:tc>
        <w:tc>
          <w:tcPr>
            <w:tcW w:w="1603" w:type="dxa"/>
            <w:tcBorders>
              <w:top w:val="single" w:sz="4" w:space="0" w:color="auto"/>
              <w:left w:val="single" w:sz="4" w:space="0" w:color="auto"/>
              <w:bottom w:val="single" w:sz="4" w:space="0" w:color="auto"/>
              <w:right w:val="single" w:sz="4" w:space="0" w:color="auto"/>
            </w:tcBorders>
          </w:tcPr>
          <w:p w:rsidR="00CB514F" w:rsidRDefault="00F84C82"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CB514F" w:rsidRPr="00460D3B" w:rsidRDefault="00C50D8D"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CB514F" w:rsidRPr="00460D3B" w:rsidRDefault="00C50D8D"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CB514F" w:rsidRPr="00460D3B" w:rsidRDefault="00C50D8D"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CB514F" w:rsidRPr="00460D3B" w:rsidRDefault="00C50D8D" w:rsidP="00460D3B">
            <w:pPr>
              <w:jc w:val="center"/>
              <w:rPr>
                <w:rFonts w:ascii="Arial" w:hAnsi="Arial" w:cs="Arial"/>
                <w:i/>
              </w:rPr>
            </w:pPr>
            <w:r>
              <w:rPr>
                <w:rFonts w:ascii="Arial" w:hAnsi="Arial" w:cs="Arial"/>
                <w:i/>
              </w:rPr>
              <w:t>1</w:t>
            </w:r>
          </w:p>
        </w:tc>
      </w:tr>
      <w:tr w:rsidR="00460D3B" w:rsidRPr="00460D3B" w:rsidTr="00145E31">
        <w:trPr>
          <w:trHeight w:val="375"/>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KTM</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5</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3</w:t>
            </w:r>
          </w:p>
        </w:tc>
      </w:tr>
      <w:tr w:rsidR="00460D3B" w:rsidRPr="00460D3B" w:rsidTr="00460D3B">
        <w:trPr>
          <w:trHeight w:val="320"/>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KTMPOM</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16</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17</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2E4776" w:rsidP="00460D3B">
            <w:pPr>
              <w:jc w:val="center"/>
              <w:rPr>
                <w:rFonts w:ascii="Arial" w:hAnsi="Arial" w:cs="Arial"/>
                <w:i/>
              </w:rPr>
            </w:pPr>
            <w:r>
              <w:rPr>
                <w:rFonts w:ascii="Arial" w:hAnsi="Arial" w:cs="Arial"/>
                <w:i/>
              </w:rPr>
              <w:t>4</w:t>
            </w:r>
          </w:p>
        </w:tc>
      </w:tr>
      <w:tr w:rsidR="00460D3B" w:rsidRPr="00460D3B" w:rsidTr="00460D3B">
        <w:trPr>
          <w:trHeight w:val="296"/>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KTPOM</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0</w:t>
            </w:r>
          </w:p>
        </w:tc>
      </w:tr>
      <w:tr w:rsidR="00460D3B" w:rsidRPr="00460D3B" w:rsidTr="00145E31">
        <w:trPr>
          <w:trHeight w:val="245"/>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KTPO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11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13</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24</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4E14D4" w:rsidP="00460D3B">
            <w:pPr>
              <w:jc w:val="center"/>
              <w:rPr>
                <w:rFonts w:ascii="Arial" w:hAnsi="Arial" w:cs="Arial"/>
                <w:i/>
              </w:rPr>
            </w:pPr>
            <w:r>
              <w:rPr>
                <w:rFonts w:ascii="Arial" w:hAnsi="Arial" w:cs="Arial"/>
                <w:i/>
              </w:rPr>
              <w:t>3</w:t>
            </w:r>
          </w:p>
        </w:tc>
      </w:tr>
      <w:tr w:rsidR="003A3887" w:rsidRPr="00460D3B" w:rsidTr="00145E31">
        <w:trPr>
          <w:trHeight w:val="245"/>
        </w:trPr>
        <w:tc>
          <w:tcPr>
            <w:tcW w:w="1603" w:type="dxa"/>
            <w:tcBorders>
              <w:top w:val="single" w:sz="4" w:space="0" w:color="auto"/>
              <w:left w:val="single" w:sz="4" w:space="0" w:color="auto"/>
              <w:bottom w:val="single" w:sz="4" w:space="0" w:color="auto"/>
              <w:right w:val="single" w:sz="4" w:space="0" w:color="auto"/>
            </w:tcBorders>
          </w:tcPr>
          <w:p w:rsidR="003A3887" w:rsidRPr="00460D3B" w:rsidRDefault="003A3887" w:rsidP="00460D3B">
            <w:pPr>
              <w:jc w:val="center"/>
              <w:rPr>
                <w:rFonts w:ascii="Arial" w:hAnsi="Arial" w:cs="Arial"/>
                <w:b/>
                <w:i/>
              </w:rPr>
            </w:pPr>
            <w:proofErr w:type="spellStart"/>
            <w:r>
              <w:rPr>
                <w:rFonts w:ascii="Arial" w:hAnsi="Arial" w:cs="Arial"/>
                <w:b/>
                <w:i/>
              </w:rPr>
              <w:t>KTNPO</w:t>
            </w:r>
            <w:proofErr w:type="spellEnd"/>
          </w:p>
        </w:tc>
        <w:tc>
          <w:tcPr>
            <w:tcW w:w="1603" w:type="dxa"/>
            <w:tcBorders>
              <w:top w:val="single" w:sz="4" w:space="0" w:color="auto"/>
              <w:left w:val="single" w:sz="4" w:space="0" w:color="auto"/>
              <w:bottom w:val="single" w:sz="4" w:space="0" w:color="auto"/>
              <w:right w:val="single" w:sz="4" w:space="0" w:color="auto"/>
            </w:tcBorders>
          </w:tcPr>
          <w:p w:rsidR="003A3887" w:rsidRDefault="003A3887" w:rsidP="00460D3B">
            <w:pPr>
              <w:jc w:val="center"/>
              <w:rPr>
                <w:rFonts w:ascii="Arial" w:hAnsi="Arial" w:cs="Arial"/>
                <w:i/>
              </w:rPr>
            </w:pPr>
            <w:r>
              <w:rPr>
                <w:rFonts w:ascii="Arial" w:hAnsi="Arial" w:cs="Arial"/>
                <w:i/>
              </w:rPr>
              <w:t>0</w:t>
            </w:r>
          </w:p>
        </w:tc>
        <w:tc>
          <w:tcPr>
            <w:tcW w:w="1604" w:type="dxa"/>
            <w:tcBorders>
              <w:top w:val="single" w:sz="4" w:space="0" w:color="auto"/>
              <w:left w:val="single" w:sz="4" w:space="0" w:color="auto"/>
              <w:bottom w:val="single" w:sz="4" w:space="0" w:color="auto"/>
              <w:right w:val="single" w:sz="4" w:space="0" w:color="auto"/>
            </w:tcBorders>
          </w:tcPr>
          <w:p w:rsidR="003A3887" w:rsidRDefault="003A3887"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3A3887" w:rsidRDefault="003A3887"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3A3887" w:rsidRDefault="003A3887"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3A3887" w:rsidRDefault="003A3887" w:rsidP="00460D3B">
            <w:pPr>
              <w:jc w:val="center"/>
              <w:rPr>
                <w:rFonts w:ascii="Arial" w:hAnsi="Arial" w:cs="Arial"/>
                <w:i/>
              </w:rPr>
            </w:pPr>
            <w:r>
              <w:rPr>
                <w:rFonts w:ascii="Arial" w:hAnsi="Arial" w:cs="Arial"/>
                <w:i/>
              </w:rPr>
              <w:t>0</w:t>
            </w:r>
          </w:p>
        </w:tc>
      </w:tr>
      <w:tr w:rsidR="00460D3B" w:rsidRPr="00460D3B" w:rsidTr="00460D3B">
        <w:trPr>
          <w:trHeight w:val="308"/>
        </w:trPr>
        <w:tc>
          <w:tcPr>
            <w:tcW w:w="1603"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center"/>
              <w:rPr>
                <w:rFonts w:ascii="Arial" w:hAnsi="Arial" w:cs="Arial"/>
                <w:b/>
                <w:i/>
              </w:rPr>
            </w:pPr>
            <w:proofErr w:type="spellStart"/>
            <w:r w:rsidRPr="00460D3B">
              <w:rPr>
                <w:rFonts w:ascii="Arial" w:hAnsi="Arial" w:cs="Arial"/>
                <w:b/>
                <w:i/>
              </w:rPr>
              <w:t>KTNRZ</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EB6FF3" w:rsidP="00460D3B">
            <w:pPr>
              <w:jc w:val="center"/>
              <w:rPr>
                <w:rFonts w:ascii="Arial" w:hAnsi="Arial" w:cs="Arial"/>
                <w:i/>
              </w:rPr>
            </w:pPr>
            <w:r>
              <w:rPr>
                <w:rFonts w:ascii="Arial" w:hAnsi="Arial" w:cs="Arial"/>
                <w:i/>
              </w:rPr>
              <w:t>20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A4F4C" w:rsidP="00460D3B">
            <w:pPr>
              <w:jc w:val="center"/>
              <w:rPr>
                <w:rFonts w:ascii="Arial" w:hAnsi="Arial" w:cs="Arial"/>
                <w:i/>
              </w:rPr>
            </w:pPr>
            <w:r>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A4F4C" w:rsidP="00460D3B">
            <w:pPr>
              <w:jc w:val="center"/>
              <w:rPr>
                <w:rFonts w:ascii="Arial" w:hAnsi="Arial" w:cs="Arial"/>
                <w:i/>
              </w:rPr>
            </w:pPr>
            <w:r>
              <w:rPr>
                <w:rFonts w:ascii="Arial" w:hAnsi="Arial" w:cs="Arial"/>
                <w:i/>
              </w:rPr>
              <w:t>21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A4F4C" w:rsidP="00460D3B">
            <w:pPr>
              <w:jc w:val="center"/>
              <w:rPr>
                <w:rFonts w:ascii="Arial" w:hAnsi="Arial" w:cs="Arial"/>
                <w:i/>
              </w:rPr>
            </w:pPr>
            <w:r>
              <w:rPr>
                <w:rFonts w:ascii="Arial" w:hAnsi="Arial" w:cs="Arial"/>
                <w:i/>
              </w:rPr>
              <w:t>2</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8A4F4C" w:rsidP="00460D3B">
            <w:pPr>
              <w:jc w:val="center"/>
              <w:rPr>
                <w:rFonts w:ascii="Arial" w:hAnsi="Arial" w:cs="Arial"/>
                <w:i/>
              </w:rPr>
            </w:pPr>
            <w:r>
              <w:rPr>
                <w:rFonts w:ascii="Arial" w:hAnsi="Arial" w:cs="Arial"/>
                <w:i/>
              </w:rPr>
              <w:t>19</w:t>
            </w:r>
          </w:p>
        </w:tc>
      </w:tr>
      <w:tr w:rsidR="00460D3B" w:rsidRPr="00460D3B" w:rsidTr="00145E31">
        <w:trPr>
          <w:trHeight w:val="314"/>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KTN</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Pr="00460D3B" w:rsidRDefault="0044641F" w:rsidP="00460D3B">
            <w:pPr>
              <w:jc w:val="center"/>
              <w:rPr>
                <w:rFonts w:ascii="Arial" w:hAnsi="Arial" w:cs="Arial"/>
                <w:i/>
              </w:rPr>
            </w:pPr>
            <w:r>
              <w:rPr>
                <w:rFonts w:ascii="Arial" w:hAnsi="Arial" w:cs="Arial"/>
                <w:i/>
              </w:rPr>
              <w:t>751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E7EE6" w:rsidP="00460D3B">
            <w:pPr>
              <w:jc w:val="center"/>
              <w:rPr>
                <w:rFonts w:ascii="Arial" w:hAnsi="Arial" w:cs="Arial"/>
                <w:i/>
              </w:rPr>
            </w:pPr>
            <w:r>
              <w:rPr>
                <w:rFonts w:ascii="Arial" w:hAnsi="Arial" w:cs="Arial"/>
                <w:i/>
              </w:rPr>
              <w:t>69</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E7EE6" w:rsidP="00460D3B">
            <w:pPr>
              <w:jc w:val="center"/>
              <w:rPr>
                <w:rFonts w:ascii="Arial" w:hAnsi="Arial" w:cs="Arial"/>
                <w:i/>
              </w:rPr>
            </w:pPr>
            <w:r>
              <w:rPr>
                <w:rFonts w:ascii="Arial" w:hAnsi="Arial" w:cs="Arial"/>
                <w:i/>
              </w:rPr>
              <w:t>820</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9E7EE6" w:rsidP="00460D3B">
            <w:pPr>
              <w:jc w:val="center"/>
              <w:rPr>
                <w:rFonts w:ascii="Arial" w:hAnsi="Arial" w:cs="Arial"/>
                <w:i/>
              </w:rPr>
            </w:pPr>
            <w:r>
              <w:rPr>
                <w:rFonts w:ascii="Arial" w:hAnsi="Arial" w:cs="Arial"/>
                <w:i/>
              </w:rPr>
              <w:t>161</w:t>
            </w:r>
          </w:p>
        </w:tc>
        <w:tc>
          <w:tcPr>
            <w:tcW w:w="1604" w:type="dxa"/>
            <w:tcBorders>
              <w:top w:val="single" w:sz="4" w:space="0" w:color="auto"/>
              <w:left w:val="single" w:sz="4" w:space="0" w:color="auto"/>
              <w:bottom w:val="single" w:sz="4" w:space="0" w:color="auto"/>
              <w:right w:val="single" w:sz="4" w:space="0" w:color="auto"/>
            </w:tcBorders>
          </w:tcPr>
          <w:p w:rsidR="00460D3B" w:rsidRPr="00460D3B" w:rsidRDefault="00BC78F2" w:rsidP="00460D3B">
            <w:pPr>
              <w:jc w:val="center"/>
              <w:rPr>
                <w:rFonts w:ascii="Arial" w:hAnsi="Arial" w:cs="Arial"/>
                <w:i/>
              </w:rPr>
            </w:pPr>
            <w:r>
              <w:rPr>
                <w:rFonts w:ascii="Arial" w:hAnsi="Arial" w:cs="Arial"/>
                <w:i/>
              </w:rPr>
              <w:t>659</w:t>
            </w:r>
          </w:p>
        </w:tc>
      </w:tr>
      <w:tr w:rsidR="00460D3B" w:rsidRPr="00460D3B" w:rsidTr="009A15E4">
        <w:trPr>
          <w:trHeight w:val="484"/>
        </w:trPr>
        <w:tc>
          <w:tcPr>
            <w:tcW w:w="1603"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
          <w:p w:rsidR="00460D3B" w:rsidRPr="00460D3B" w:rsidRDefault="00460D3B" w:rsidP="00460D3B">
            <w:pPr>
              <w:jc w:val="center"/>
              <w:rPr>
                <w:rFonts w:ascii="Arial" w:hAnsi="Arial" w:cs="Arial"/>
                <w:b/>
                <w:i/>
              </w:rPr>
            </w:pPr>
            <w:proofErr w:type="spellStart"/>
            <w:r w:rsidRPr="00460D3B">
              <w:rPr>
                <w:rFonts w:ascii="Arial" w:hAnsi="Arial" w:cs="Arial"/>
                <w:b/>
                <w:i/>
              </w:rPr>
              <w:t>Ukupno</w:t>
            </w:r>
            <w:proofErr w:type="spellEnd"/>
          </w:p>
        </w:tc>
        <w:tc>
          <w:tcPr>
            <w:tcW w:w="1603" w:type="dxa"/>
            <w:tcBorders>
              <w:top w:val="single" w:sz="4" w:space="0" w:color="auto"/>
              <w:left w:val="single" w:sz="4" w:space="0" w:color="auto"/>
              <w:bottom w:val="single" w:sz="4" w:space="0" w:color="auto"/>
              <w:right w:val="single" w:sz="4" w:space="0" w:color="auto"/>
            </w:tcBorders>
          </w:tcPr>
          <w:p w:rsidR="00460D3B" w:rsidRDefault="00460D3B" w:rsidP="00460D3B">
            <w:pPr>
              <w:jc w:val="center"/>
              <w:rPr>
                <w:rFonts w:ascii="Arial" w:hAnsi="Arial" w:cs="Arial"/>
                <w:i/>
              </w:rPr>
            </w:pPr>
          </w:p>
          <w:p w:rsidR="00EB6FF3" w:rsidRPr="00460D3B" w:rsidRDefault="0044641F" w:rsidP="00460D3B">
            <w:pPr>
              <w:jc w:val="center"/>
              <w:rPr>
                <w:rFonts w:ascii="Arial" w:hAnsi="Arial" w:cs="Arial"/>
                <w:i/>
              </w:rPr>
            </w:pPr>
            <w:r>
              <w:rPr>
                <w:rFonts w:ascii="Arial" w:hAnsi="Arial" w:cs="Arial"/>
                <w:i/>
              </w:rPr>
              <w:t>89</w:t>
            </w:r>
            <w:r w:rsidR="003A3887">
              <w:rPr>
                <w:rFonts w:ascii="Arial" w:hAnsi="Arial" w:cs="Arial"/>
                <w:i/>
              </w:rPr>
              <w:t>1</w:t>
            </w:r>
          </w:p>
        </w:tc>
        <w:tc>
          <w:tcPr>
            <w:tcW w:w="1604" w:type="dxa"/>
            <w:tcBorders>
              <w:top w:val="single" w:sz="4" w:space="0" w:color="auto"/>
              <w:left w:val="single" w:sz="4" w:space="0" w:color="auto"/>
              <w:bottom w:val="single" w:sz="4" w:space="0" w:color="auto"/>
              <w:right w:val="single" w:sz="4" w:space="0" w:color="auto"/>
            </w:tcBorders>
            <w:vAlign w:val="bottom"/>
          </w:tcPr>
          <w:p w:rsidR="00460D3B" w:rsidRPr="00460D3B" w:rsidRDefault="003A3887" w:rsidP="00517386">
            <w:pPr>
              <w:jc w:val="center"/>
              <w:rPr>
                <w:rFonts w:ascii="Arial" w:hAnsi="Arial" w:cs="Arial"/>
                <w:i/>
              </w:rPr>
            </w:pPr>
            <w:r>
              <w:rPr>
                <w:rFonts w:ascii="Arial" w:hAnsi="Arial" w:cs="Arial"/>
                <w:i/>
              </w:rPr>
              <w:t>507</w:t>
            </w:r>
          </w:p>
        </w:tc>
        <w:tc>
          <w:tcPr>
            <w:tcW w:w="1604" w:type="dxa"/>
            <w:tcBorders>
              <w:top w:val="single" w:sz="4" w:space="0" w:color="auto"/>
              <w:left w:val="single" w:sz="4" w:space="0" w:color="auto"/>
              <w:bottom w:val="single" w:sz="4" w:space="0" w:color="auto"/>
              <w:right w:val="single" w:sz="4" w:space="0" w:color="auto"/>
            </w:tcBorders>
            <w:vAlign w:val="bottom"/>
          </w:tcPr>
          <w:p w:rsidR="00460D3B" w:rsidRPr="00460D3B" w:rsidRDefault="003A3887" w:rsidP="009A15E4">
            <w:pPr>
              <w:jc w:val="center"/>
              <w:rPr>
                <w:rFonts w:ascii="Arial" w:hAnsi="Arial" w:cs="Arial"/>
              </w:rPr>
            </w:pPr>
            <w:r>
              <w:rPr>
                <w:rFonts w:ascii="Arial" w:hAnsi="Arial" w:cs="Arial"/>
              </w:rPr>
              <w:t>1397</w:t>
            </w:r>
          </w:p>
        </w:tc>
        <w:tc>
          <w:tcPr>
            <w:tcW w:w="1604" w:type="dxa"/>
            <w:tcBorders>
              <w:top w:val="single" w:sz="4" w:space="0" w:color="auto"/>
              <w:left w:val="single" w:sz="4" w:space="0" w:color="auto"/>
              <w:bottom w:val="single" w:sz="4" w:space="0" w:color="auto"/>
              <w:right w:val="single" w:sz="4" w:space="0" w:color="auto"/>
            </w:tcBorders>
            <w:vAlign w:val="bottom"/>
          </w:tcPr>
          <w:p w:rsidR="00460D3B" w:rsidRPr="00460D3B" w:rsidRDefault="001978FC" w:rsidP="009A15E4">
            <w:pPr>
              <w:jc w:val="center"/>
              <w:rPr>
                <w:rFonts w:ascii="Arial" w:hAnsi="Arial" w:cs="Arial"/>
                <w:i/>
              </w:rPr>
            </w:pPr>
            <w:r>
              <w:rPr>
                <w:rFonts w:ascii="Arial" w:hAnsi="Arial" w:cs="Arial"/>
                <w:i/>
              </w:rPr>
              <w:t>590</w:t>
            </w:r>
          </w:p>
        </w:tc>
        <w:tc>
          <w:tcPr>
            <w:tcW w:w="1604" w:type="dxa"/>
            <w:tcBorders>
              <w:top w:val="single" w:sz="4" w:space="0" w:color="auto"/>
              <w:left w:val="single" w:sz="4" w:space="0" w:color="auto"/>
              <w:bottom w:val="single" w:sz="4" w:space="0" w:color="auto"/>
              <w:right w:val="single" w:sz="4" w:space="0" w:color="auto"/>
            </w:tcBorders>
            <w:vAlign w:val="bottom"/>
          </w:tcPr>
          <w:p w:rsidR="00460D3B" w:rsidRPr="00460D3B" w:rsidRDefault="00C72A06" w:rsidP="009A15E4">
            <w:pPr>
              <w:jc w:val="center"/>
              <w:rPr>
                <w:rFonts w:ascii="Arial" w:hAnsi="Arial" w:cs="Arial"/>
                <w:i/>
              </w:rPr>
            </w:pPr>
            <w:r>
              <w:rPr>
                <w:rFonts w:ascii="Arial" w:hAnsi="Arial" w:cs="Arial"/>
                <w:i/>
              </w:rPr>
              <w:t>807</w:t>
            </w:r>
          </w:p>
        </w:tc>
      </w:tr>
    </w:tbl>
    <w:p w:rsidR="00460D3B" w:rsidRPr="00460D3B" w:rsidRDefault="00460D3B" w:rsidP="00460D3B">
      <w:pPr>
        <w:spacing w:after="160" w:line="259" w:lineRule="auto"/>
        <w:ind w:firstLine="708"/>
        <w:jc w:val="both"/>
        <w:rPr>
          <w:rFonts w:ascii="Arial" w:hAnsi="Arial" w:cs="Arial"/>
          <w:i/>
        </w:rPr>
      </w:pP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Na kraju  ovog izvještajnog perio</w:t>
      </w:r>
      <w:r w:rsidR="00BB745B">
        <w:rPr>
          <w:rFonts w:ascii="Arial" w:hAnsi="Arial" w:cs="Arial"/>
          <w:i/>
        </w:rPr>
        <w:t>da, dakle zaključno sa 31.12.202</w:t>
      </w:r>
      <w:r w:rsidR="009E69D2">
        <w:rPr>
          <w:rFonts w:ascii="Arial" w:hAnsi="Arial" w:cs="Arial"/>
          <w:i/>
        </w:rPr>
        <w:t>2</w:t>
      </w:r>
      <w:r w:rsidRPr="00460D3B">
        <w:rPr>
          <w:rFonts w:ascii="Arial" w:hAnsi="Arial" w:cs="Arial"/>
          <w:i/>
        </w:rPr>
        <w:t>. godine, ovo tužiteljstvo  što se tiče starih predmeta, ima 6 starih predmeta koji su stekli status starog predmeta tijekom 2021. godine i isti su uvršteni u plan rješava</w:t>
      </w:r>
      <w:r w:rsidR="009E69D2">
        <w:rPr>
          <w:rFonts w:ascii="Arial" w:hAnsi="Arial" w:cs="Arial"/>
          <w:i/>
        </w:rPr>
        <w:t>nja starih predmeta za 2023</w:t>
      </w:r>
      <w:r w:rsidRPr="00460D3B">
        <w:rPr>
          <w:rFonts w:ascii="Arial" w:hAnsi="Arial" w:cs="Arial"/>
          <w:i/>
        </w:rPr>
        <w:t xml:space="preserve">. godinu. </w:t>
      </w:r>
    </w:p>
    <w:p w:rsidR="00460D3B" w:rsidRPr="00460D3B" w:rsidRDefault="00460D3B" w:rsidP="00460D3B">
      <w:pPr>
        <w:spacing w:after="160" w:line="259" w:lineRule="auto"/>
        <w:ind w:firstLine="708"/>
        <w:jc w:val="both"/>
        <w:rPr>
          <w:rFonts w:ascii="Arial" w:hAnsi="Arial" w:cs="Arial"/>
          <w:i/>
        </w:rPr>
      </w:pPr>
      <w:r w:rsidRPr="00460D3B">
        <w:rPr>
          <w:rFonts w:ascii="Arial" w:hAnsi="Arial" w:cs="Arial"/>
          <w:i/>
        </w:rPr>
        <w:t xml:space="preserve">  U radu kod ovoga T</w:t>
      </w:r>
      <w:r w:rsidR="009E69D2">
        <w:rPr>
          <w:rFonts w:ascii="Arial" w:hAnsi="Arial" w:cs="Arial"/>
          <w:i/>
        </w:rPr>
        <w:t>užiteljstva nalazi se također 12</w:t>
      </w:r>
      <w:r w:rsidRPr="00460D3B">
        <w:rPr>
          <w:rFonts w:ascii="Arial" w:hAnsi="Arial" w:cs="Arial"/>
          <w:i/>
        </w:rPr>
        <w:t xml:space="preserve"> KT starih predmeta </w:t>
      </w:r>
      <w:r w:rsidR="00BB745B">
        <w:rPr>
          <w:rFonts w:ascii="Arial" w:hAnsi="Arial" w:cs="Arial"/>
          <w:i/>
        </w:rPr>
        <w:t xml:space="preserve">koji su prema čl.  4.  Naputka </w:t>
      </w:r>
      <w:r w:rsidRPr="00460D3B">
        <w:rPr>
          <w:rFonts w:ascii="Arial" w:hAnsi="Arial" w:cs="Arial"/>
          <w:i/>
        </w:rPr>
        <w:t xml:space="preserve"> za izradu  planova  rješavanja starih predmeta u tužiteljstvima u BiH  isključena iz plana  rješavanja starih predmeta  jer su u istim  zbog nedostupnosti osumnjičenih osoba raspisane tjeralice i potrage.</w:t>
      </w:r>
    </w:p>
    <w:p w:rsidR="00460D3B" w:rsidRDefault="00460D3B" w:rsidP="00460D3B">
      <w:pPr>
        <w:spacing w:after="160" w:line="259" w:lineRule="auto"/>
        <w:rPr>
          <w:rFonts w:ascii="Arial" w:hAnsi="Arial" w:cs="Arial"/>
          <w:i/>
        </w:rPr>
      </w:pPr>
    </w:p>
    <w:p w:rsidR="00BB745B" w:rsidRDefault="00BB745B" w:rsidP="00460D3B">
      <w:pPr>
        <w:spacing w:after="160" w:line="259" w:lineRule="auto"/>
        <w:rPr>
          <w:rFonts w:ascii="Arial" w:hAnsi="Arial" w:cs="Arial"/>
          <w:i/>
        </w:rPr>
      </w:pPr>
    </w:p>
    <w:p w:rsidR="00BB745B" w:rsidRDefault="00BB745B" w:rsidP="00460D3B">
      <w:pPr>
        <w:spacing w:after="160" w:line="259" w:lineRule="auto"/>
        <w:rPr>
          <w:rFonts w:ascii="Arial" w:hAnsi="Arial" w:cs="Arial"/>
          <w:i/>
        </w:rPr>
      </w:pPr>
    </w:p>
    <w:p w:rsidR="00BB745B" w:rsidRDefault="00BB745B" w:rsidP="00460D3B">
      <w:pPr>
        <w:spacing w:after="160" w:line="259" w:lineRule="auto"/>
        <w:rPr>
          <w:rFonts w:ascii="Arial" w:hAnsi="Arial" w:cs="Arial"/>
          <w:i/>
        </w:rPr>
      </w:pPr>
    </w:p>
    <w:p w:rsidR="00F72A75" w:rsidRPr="00460D3B" w:rsidRDefault="00F72A75" w:rsidP="00460D3B">
      <w:pPr>
        <w:spacing w:after="160" w:line="259" w:lineRule="auto"/>
        <w:rPr>
          <w:rFonts w:ascii="Arial" w:hAnsi="Arial" w:cs="Arial"/>
          <w:i/>
        </w:rPr>
      </w:pPr>
    </w:p>
    <w:p w:rsidR="00460D3B" w:rsidRPr="00460D3B" w:rsidRDefault="00460D3B" w:rsidP="00460D3B">
      <w:pPr>
        <w:spacing w:after="160" w:line="259" w:lineRule="auto"/>
        <w:rPr>
          <w:rFonts w:ascii="Arial" w:hAnsi="Arial" w:cs="Arial"/>
          <w:b/>
          <w:i/>
          <w:color w:val="000000" w:themeColor="text1"/>
          <w:sz w:val="24"/>
          <w:szCs w:val="24"/>
        </w:rPr>
      </w:pPr>
      <w:r w:rsidRPr="00460D3B">
        <w:rPr>
          <w:rFonts w:ascii="Arial" w:hAnsi="Arial" w:cs="Arial"/>
          <w:b/>
          <w:i/>
          <w:color w:val="000000" w:themeColor="text1"/>
          <w:sz w:val="24"/>
          <w:szCs w:val="24"/>
        </w:rPr>
        <w:lastRenderedPageBreak/>
        <w:t>Zaduženje predmeta po  tužiteljima u izvještajnom periodu prikazan je u sljedećoj tabeli:</w:t>
      </w:r>
    </w:p>
    <w:p w:rsidR="00460D3B" w:rsidRPr="00460D3B" w:rsidRDefault="00460D3B" w:rsidP="00460D3B">
      <w:pPr>
        <w:spacing w:after="160" w:line="259" w:lineRule="auto"/>
        <w:jc w:val="both"/>
        <w:rPr>
          <w:rFonts w:ascii="Arial" w:hAnsi="Arial" w:cs="Arial"/>
          <w:b/>
          <w:i/>
        </w:rPr>
      </w:pPr>
      <w:r w:rsidRPr="00460D3B">
        <w:rPr>
          <w:rFonts w:ascii="Arial" w:hAnsi="Arial" w:cs="Arial"/>
          <w:b/>
          <w:i/>
        </w:rPr>
        <w:t xml:space="preserve">KT PREDMETI </w:t>
      </w:r>
    </w:p>
    <w:tbl>
      <w:tblPr>
        <w:tblStyle w:val="Reetkatablice"/>
        <w:tblW w:w="0" w:type="auto"/>
        <w:tblInd w:w="0" w:type="dxa"/>
        <w:tblLayout w:type="fixed"/>
        <w:tblLook w:val="04A0" w:firstRow="1" w:lastRow="0" w:firstColumn="1" w:lastColumn="0" w:noHBand="0" w:noVBand="1"/>
      </w:tblPr>
      <w:tblGrid>
        <w:gridCol w:w="2122"/>
        <w:gridCol w:w="1134"/>
        <w:gridCol w:w="1559"/>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460D3B" w:rsidRPr="00460D3B" w:rsidRDefault="00D85DEA"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Zaprimljeni</w:t>
            </w:r>
            <w:proofErr w:type="spellEnd"/>
            <w:r w:rsidRPr="00460D3B">
              <w:rPr>
                <w:rFonts w:ascii="Arial" w:hAnsi="Arial" w:cs="Arial"/>
                <w:b/>
                <w:i/>
              </w:rPr>
              <w:t xml:space="preserve"> u </w:t>
            </w:r>
          </w:p>
          <w:p w:rsidR="00460D3B" w:rsidRPr="00460D3B" w:rsidRDefault="001C38D8" w:rsidP="00460D3B">
            <w:pPr>
              <w:jc w:val="center"/>
              <w:rPr>
                <w:rFonts w:ascii="Arial" w:hAnsi="Arial" w:cs="Arial"/>
                <w:b/>
                <w:i/>
              </w:rPr>
            </w:pPr>
            <w:r>
              <w:rPr>
                <w:rFonts w:ascii="Arial" w:hAnsi="Arial" w:cs="Arial"/>
                <w:b/>
                <w:i/>
              </w:rPr>
              <w:t>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u </w:t>
            </w:r>
            <w:proofErr w:type="spellStart"/>
            <w:r w:rsidRPr="00460D3B">
              <w:rPr>
                <w:rFonts w:ascii="Arial" w:hAnsi="Arial" w:cs="Arial"/>
                <w:b/>
                <w:i/>
              </w:rPr>
              <w:t>radu</w:t>
            </w:r>
            <w:proofErr w:type="spellEnd"/>
            <w:r w:rsidRPr="00460D3B">
              <w:rPr>
                <w:rFonts w:ascii="Arial" w:hAnsi="Arial" w:cs="Arial"/>
                <w:b/>
                <w:i/>
              </w:rPr>
              <w:t xml:space="preserve"> u </w:t>
            </w:r>
            <w:r w:rsidR="001C38D8">
              <w:rPr>
                <w:rFonts w:ascii="Arial" w:hAnsi="Arial" w:cs="Arial"/>
                <w:b/>
                <w:i/>
              </w:rPr>
              <w:t>2022</w:t>
            </w:r>
            <w:r w:rsidRPr="00460D3B">
              <w:rPr>
                <w:rFonts w:ascii="Arial" w:hAnsi="Arial" w:cs="Arial"/>
                <w:b/>
                <w:i/>
              </w:rPr>
              <w:t xml:space="preserve">. </w:t>
            </w:r>
            <w:proofErr w:type="spellStart"/>
            <w:r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D824FF" w:rsidP="00460D3B">
            <w:pPr>
              <w:jc w:val="both"/>
              <w:rPr>
                <w:rFonts w:ascii="Arial" w:hAnsi="Arial" w:cs="Arial"/>
                <w:i/>
              </w:rPr>
            </w:pPr>
            <w:r>
              <w:rPr>
                <w:rFonts w:ascii="Arial" w:hAnsi="Arial" w:cs="Arial"/>
                <w:i/>
              </w:rPr>
              <w:t>18</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D824FF" w:rsidP="00460D3B">
            <w:pPr>
              <w:jc w:val="both"/>
              <w:rPr>
                <w:rFonts w:ascii="Arial" w:hAnsi="Arial" w:cs="Arial"/>
                <w:i/>
              </w:rPr>
            </w:pPr>
            <w:r>
              <w:rPr>
                <w:rFonts w:ascii="Arial" w:hAnsi="Arial" w:cs="Arial"/>
                <w:i/>
              </w:rPr>
              <w:t>18</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D824FF" w:rsidP="00460D3B">
            <w:pPr>
              <w:jc w:val="both"/>
              <w:rPr>
                <w:rFonts w:ascii="Arial" w:hAnsi="Arial" w:cs="Arial"/>
                <w:i/>
              </w:rPr>
            </w:pPr>
            <w:r>
              <w:rPr>
                <w:rFonts w:ascii="Arial" w:hAnsi="Arial" w:cs="Arial"/>
                <w:i/>
              </w:rPr>
              <w:t>17</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D824FF"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460D3B" w:rsidRPr="0099443E" w:rsidRDefault="00586031" w:rsidP="00460D3B">
            <w:pPr>
              <w:jc w:val="both"/>
              <w:rPr>
                <w:rFonts w:ascii="Arial" w:hAnsi="Arial" w:cs="Arial"/>
                <w:i/>
              </w:rPr>
            </w:pPr>
            <w:r w:rsidRPr="0099443E">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hideMark/>
          </w:tcPr>
          <w:p w:rsidR="00460D3B" w:rsidRPr="0099443E" w:rsidRDefault="00F10C8B" w:rsidP="00460D3B">
            <w:pPr>
              <w:jc w:val="both"/>
              <w:rPr>
                <w:rFonts w:ascii="Arial" w:hAnsi="Arial" w:cs="Arial"/>
                <w:i/>
              </w:rPr>
            </w:pPr>
            <w:r w:rsidRPr="0099443E">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hideMark/>
          </w:tcPr>
          <w:p w:rsidR="00460D3B" w:rsidRPr="0099443E" w:rsidRDefault="0099443E" w:rsidP="00460D3B">
            <w:pPr>
              <w:jc w:val="both"/>
              <w:rPr>
                <w:rFonts w:ascii="Arial" w:hAnsi="Arial" w:cs="Arial"/>
                <w:i/>
              </w:rPr>
            </w:pPr>
            <w:r w:rsidRPr="0099443E">
              <w:rPr>
                <w:rFonts w:ascii="Arial" w:hAnsi="Arial" w:cs="Arial"/>
                <w:i/>
              </w:rPr>
              <w:t>11</w:t>
            </w:r>
            <w:r w:rsidRPr="0099443E">
              <w:rPr>
                <w:rStyle w:val="Referencafusnote"/>
                <w:rFonts w:ascii="Arial" w:hAnsi="Arial" w:cs="Arial"/>
                <w:i/>
              </w:rPr>
              <w:footnoteReference w:id="11"/>
            </w:r>
          </w:p>
        </w:tc>
        <w:tc>
          <w:tcPr>
            <w:tcW w:w="1559" w:type="dxa"/>
            <w:tcBorders>
              <w:top w:val="single" w:sz="4" w:space="0" w:color="auto"/>
              <w:left w:val="single" w:sz="4" w:space="0" w:color="auto"/>
              <w:bottom w:val="single" w:sz="4" w:space="0" w:color="auto"/>
              <w:right w:val="single" w:sz="4" w:space="0" w:color="auto"/>
            </w:tcBorders>
            <w:hideMark/>
          </w:tcPr>
          <w:p w:rsidR="00460D3B" w:rsidRPr="0099443E" w:rsidRDefault="00F10C8B" w:rsidP="00460D3B">
            <w:pPr>
              <w:jc w:val="both"/>
              <w:rPr>
                <w:rFonts w:ascii="Arial" w:hAnsi="Arial" w:cs="Arial"/>
                <w:i/>
              </w:rPr>
            </w:pPr>
            <w:r w:rsidRPr="0099443E">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hideMark/>
          </w:tcPr>
          <w:p w:rsidR="00460D3B" w:rsidRPr="0099443E" w:rsidRDefault="00586031" w:rsidP="00460D3B">
            <w:pPr>
              <w:jc w:val="both"/>
              <w:rPr>
                <w:rFonts w:ascii="Arial" w:hAnsi="Arial" w:cs="Arial"/>
                <w:i/>
              </w:rPr>
            </w:pPr>
            <w:r w:rsidRPr="0099443E">
              <w:rPr>
                <w:rFonts w:ascii="Arial" w:hAnsi="Arial" w:cs="Arial"/>
                <w:i/>
              </w:rPr>
              <w:t>4</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134" w:type="dxa"/>
            <w:tcBorders>
              <w:top w:val="single" w:sz="4" w:space="0" w:color="auto"/>
              <w:left w:val="single" w:sz="4" w:space="0" w:color="auto"/>
              <w:bottom w:val="single" w:sz="4" w:space="0" w:color="auto"/>
              <w:right w:val="single" w:sz="4" w:space="0" w:color="auto"/>
            </w:tcBorders>
            <w:hideMark/>
          </w:tcPr>
          <w:p w:rsidR="00460D3B" w:rsidRPr="0099443E" w:rsidRDefault="00123E61" w:rsidP="00460D3B">
            <w:pPr>
              <w:jc w:val="both"/>
              <w:rPr>
                <w:rFonts w:ascii="Arial" w:hAnsi="Arial" w:cs="Arial"/>
                <w:i/>
              </w:rPr>
            </w:pPr>
            <w:r w:rsidRPr="0099443E">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hideMark/>
          </w:tcPr>
          <w:p w:rsidR="00460D3B" w:rsidRPr="0099443E" w:rsidRDefault="00123E61" w:rsidP="00460D3B">
            <w:pPr>
              <w:jc w:val="both"/>
              <w:rPr>
                <w:rFonts w:ascii="Arial" w:hAnsi="Arial" w:cs="Arial"/>
                <w:i/>
              </w:rPr>
            </w:pPr>
            <w:r w:rsidRPr="0099443E">
              <w:rPr>
                <w:rFonts w:ascii="Arial" w:hAnsi="Arial" w:cs="Arial"/>
                <w:i/>
              </w:rPr>
              <w:t>33</w:t>
            </w:r>
          </w:p>
        </w:tc>
        <w:tc>
          <w:tcPr>
            <w:tcW w:w="1701" w:type="dxa"/>
            <w:tcBorders>
              <w:top w:val="single" w:sz="4" w:space="0" w:color="auto"/>
              <w:left w:val="single" w:sz="4" w:space="0" w:color="auto"/>
              <w:bottom w:val="single" w:sz="4" w:space="0" w:color="auto"/>
              <w:right w:val="single" w:sz="4" w:space="0" w:color="auto"/>
            </w:tcBorders>
            <w:hideMark/>
          </w:tcPr>
          <w:p w:rsidR="00460D3B" w:rsidRPr="0099443E" w:rsidRDefault="00123E61" w:rsidP="00460D3B">
            <w:pPr>
              <w:jc w:val="both"/>
              <w:rPr>
                <w:rFonts w:ascii="Arial" w:hAnsi="Arial" w:cs="Arial"/>
                <w:i/>
              </w:rPr>
            </w:pPr>
            <w:r w:rsidRPr="0099443E">
              <w:rPr>
                <w:rFonts w:ascii="Arial" w:hAnsi="Arial" w:cs="Arial"/>
                <w:i/>
              </w:rPr>
              <w:t>40</w:t>
            </w:r>
          </w:p>
        </w:tc>
        <w:tc>
          <w:tcPr>
            <w:tcW w:w="1559" w:type="dxa"/>
            <w:tcBorders>
              <w:top w:val="single" w:sz="4" w:space="0" w:color="auto"/>
              <w:left w:val="single" w:sz="4" w:space="0" w:color="auto"/>
              <w:bottom w:val="single" w:sz="4" w:space="0" w:color="auto"/>
              <w:right w:val="single" w:sz="4" w:space="0" w:color="auto"/>
            </w:tcBorders>
            <w:hideMark/>
          </w:tcPr>
          <w:p w:rsidR="00460D3B" w:rsidRPr="0099443E" w:rsidRDefault="00123E61" w:rsidP="00460D3B">
            <w:pPr>
              <w:jc w:val="both"/>
              <w:rPr>
                <w:rFonts w:ascii="Arial" w:hAnsi="Arial" w:cs="Arial"/>
                <w:i/>
              </w:rPr>
            </w:pPr>
            <w:r w:rsidRPr="0099443E">
              <w:rPr>
                <w:rFonts w:ascii="Arial" w:hAnsi="Arial" w:cs="Arial"/>
                <w:i/>
              </w:rPr>
              <w:t>30</w:t>
            </w:r>
          </w:p>
        </w:tc>
        <w:tc>
          <w:tcPr>
            <w:tcW w:w="1547" w:type="dxa"/>
            <w:tcBorders>
              <w:top w:val="single" w:sz="4" w:space="0" w:color="auto"/>
              <w:left w:val="single" w:sz="4" w:space="0" w:color="auto"/>
              <w:bottom w:val="single" w:sz="4" w:space="0" w:color="auto"/>
              <w:right w:val="single" w:sz="4" w:space="0" w:color="auto"/>
            </w:tcBorders>
            <w:hideMark/>
          </w:tcPr>
          <w:p w:rsidR="00460D3B" w:rsidRPr="0099443E" w:rsidRDefault="00123E61" w:rsidP="00460D3B">
            <w:pPr>
              <w:jc w:val="both"/>
              <w:rPr>
                <w:rFonts w:ascii="Arial" w:hAnsi="Arial" w:cs="Arial"/>
                <w:i/>
              </w:rPr>
            </w:pPr>
            <w:r w:rsidRPr="0099443E">
              <w:rPr>
                <w:rFonts w:ascii="Arial" w:hAnsi="Arial" w:cs="Arial"/>
                <w:i/>
              </w:rPr>
              <w:t>10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134" w:type="dxa"/>
            <w:tcBorders>
              <w:top w:val="single" w:sz="4" w:space="0" w:color="auto"/>
              <w:left w:val="single" w:sz="4" w:space="0" w:color="auto"/>
              <w:bottom w:val="single" w:sz="4" w:space="0" w:color="auto"/>
              <w:right w:val="single" w:sz="4" w:space="0" w:color="auto"/>
            </w:tcBorders>
          </w:tcPr>
          <w:p w:rsidR="00460D3B" w:rsidRPr="0099443E" w:rsidRDefault="00586031" w:rsidP="00460D3B">
            <w:pPr>
              <w:jc w:val="both"/>
              <w:rPr>
                <w:rFonts w:ascii="Arial" w:hAnsi="Arial" w:cs="Arial"/>
                <w:i/>
              </w:rPr>
            </w:pPr>
            <w:r w:rsidRPr="0099443E">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460D3B" w:rsidRPr="0099443E" w:rsidRDefault="008265C5" w:rsidP="00460D3B">
            <w:pPr>
              <w:jc w:val="both"/>
              <w:rPr>
                <w:rFonts w:ascii="Arial" w:hAnsi="Arial" w:cs="Arial"/>
                <w:i/>
              </w:rPr>
            </w:pPr>
            <w:r w:rsidRPr="0099443E">
              <w:rPr>
                <w:rFonts w:ascii="Arial" w:hAnsi="Arial" w:cs="Arial"/>
                <w:i/>
              </w:rPr>
              <w:t>58</w:t>
            </w:r>
          </w:p>
        </w:tc>
        <w:tc>
          <w:tcPr>
            <w:tcW w:w="1701" w:type="dxa"/>
            <w:tcBorders>
              <w:top w:val="single" w:sz="4" w:space="0" w:color="auto"/>
              <w:left w:val="single" w:sz="4" w:space="0" w:color="auto"/>
              <w:bottom w:val="single" w:sz="4" w:space="0" w:color="auto"/>
              <w:right w:val="single" w:sz="4" w:space="0" w:color="auto"/>
            </w:tcBorders>
          </w:tcPr>
          <w:p w:rsidR="00460D3B" w:rsidRPr="0099443E" w:rsidRDefault="008265C5" w:rsidP="00586031">
            <w:pPr>
              <w:jc w:val="both"/>
              <w:rPr>
                <w:rFonts w:ascii="Arial" w:hAnsi="Arial" w:cs="Arial"/>
                <w:i/>
              </w:rPr>
            </w:pPr>
            <w:r w:rsidRPr="0099443E">
              <w:rPr>
                <w:rFonts w:ascii="Arial" w:hAnsi="Arial" w:cs="Arial"/>
                <w:i/>
              </w:rPr>
              <w:t>6</w:t>
            </w:r>
            <w:r w:rsidR="0099443E" w:rsidRPr="0099443E">
              <w:rPr>
                <w:rFonts w:ascii="Arial" w:hAnsi="Arial" w:cs="Arial"/>
                <w:i/>
              </w:rPr>
              <w:t>7</w:t>
            </w:r>
            <w:r w:rsidR="0099443E" w:rsidRPr="0099443E">
              <w:rPr>
                <w:rStyle w:val="Referencafusnote"/>
                <w:rFonts w:ascii="Arial" w:hAnsi="Arial" w:cs="Arial"/>
                <w:i/>
              </w:rPr>
              <w:footnoteReference w:id="12"/>
            </w:r>
          </w:p>
        </w:tc>
        <w:tc>
          <w:tcPr>
            <w:tcW w:w="1559" w:type="dxa"/>
            <w:tcBorders>
              <w:top w:val="single" w:sz="4" w:space="0" w:color="auto"/>
              <w:left w:val="single" w:sz="4" w:space="0" w:color="auto"/>
              <w:bottom w:val="single" w:sz="4" w:space="0" w:color="auto"/>
              <w:right w:val="single" w:sz="4" w:space="0" w:color="auto"/>
            </w:tcBorders>
          </w:tcPr>
          <w:p w:rsidR="00460D3B" w:rsidRPr="0099443E" w:rsidRDefault="00AE1991" w:rsidP="00460D3B">
            <w:pPr>
              <w:jc w:val="both"/>
              <w:rPr>
                <w:rFonts w:ascii="Arial" w:hAnsi="Arial" w:cs="Arial"/>
                <w:i/>
              </w:rPr>
            </w:pPr>
            <w:r w:rsidRPr="0099443E">
              <w:rPr>
                <w:rFonts w:ascii="Arial" w:hAnsi="Arial" w:cs="Arial"/>
                <w:i/>
              </w:rPr>
              <w:t>54</w:t>
            </w:r>
          </w:p>
        </w:tc>
        <w:tc>
          <w:tcPr>
            <w:tcW w:w="1547" w:type="dxa"/>
            <w:tcBorders>
              <w:top w:val="single" w:sz="4" w:space="0" w:color="auto"/>
              <w:left w:val="single" w:sz="4" w:space="0" w:color="auto"/>
              <w:bottom w:val="single" w:sz="4" w:space="0" w:color="auto"/>
              <w:right w:val="single" w:sz="4" w:space="0" w:color="auto"/>
            </w:tcBorders>
          </w:tcPr>
          <w:p w:rsidR="00460D3B" w:rsidRPr="0099443E" w:rsidRDefault="00AE1991" w:rsidP="00460D3B">
            <w:pPr>
              <w:jc w:val="both"/>
              <w:rPr>
                <w:rFonts w:ascii="Arial" w:hAnsi="Arial" w:cs="Arial"/>
                <w:i/>
              </w:rPr>
            </w:pPr>
            <w:r w:rsidRPr="0099443E">
              <w:rPr>
                <w:rFonts w:ascii="Arial" w:hAnsi="Arial" w:cs="Arial"/>
                <w:i/>
              </w:rPr>
              <w:t>13</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134" w:type="dxa"/>
            <w:tcBorders>
              <w:top w:val="single" w:sz="4" w:space="0" w:color="auto"/>
              <w:left w:val="single" w:sz="4" w:space="0" w:color="auto"/>
              <w:bottom w:val="single" w:sz="4" w:space="0" w:color="auto"/>
              <w:right w:val="single" w:sz="4" w:space="0" w:color="auto"/>
            </w:tcBorders>
          </w:tcPr>
          <w:p w:rsidR="00460D3B" w:rsidRPr="0099443E" w:rsidRDefault="008265C5" w:rsidP="00460D3B">
            <w:pPr>
              <w:jc w:val="both"/>
              <w:rPr>
                <w:rFonts w:ascii="Arial" w:hAnsi="Arial" w:cs="Arial"/>
                <w:i/>
              </w:rPr>
            </w:pPr>
            <w:r w:rsidRPr="0099443E">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rsidR="00460D3B" w:rsidRPr="0099443E" w:rsidRDefault="008265C5" w:rsidP="00460D3B">
            <w:pPr>
              <w:jc w:val="both"/>
              <w:rPr>
                <w:rFonts w:ascii="Arial" w:hAnsi="Arial" w:cs="Arial"/>
                <w:i/>
              </w:rPr>
            </w:pPr>
            <w:r w:rsidRPr="0099443E">
              <w:rPr>
                <w:rFonts w:ascii="Arial" w:hAnsi="Arial" w:cs="Arial"/>
                <w:i/>
              </w:rPr>
              <w:t>61</w:t>
            </w:r>
          </w:p>
        </w:tc>
        <w:tc>
          <w:tcPr>
            <w:tcW w:w="1701" w:type="dxa"/>
            <w:tcBorders>
              <w:top w:val="single" w:sz="4" w:space="0" w:color="auto"/>
              <w:left w:val="single" w:sz="4" w:space="0" w:color="auto"/>
              <w:bottom w:val="single" w:sz="4" w:space="0" w:color="auto"/>
              <w:right w:val="single" w:sz="4" w:space="0" w:color="auto"/>
            </w:tcBorders>
          </w:tcPr>
          <w:p w:rsidR="00460D3B" w:rsidRPr="0099443E" w:rsidRDefault="008265C5" w:rsidP="00460D3B">
            <w:pPr>
              <w:jc w:val="both"/>
              <w:rPr>
                <w:rFonts w:ascii="Arial" w:hAnsi="Arial" w:cs="Arial"/>
                <w:i/>
              </w:rPr>
            </w:pPr>
            <w:r w:rsidRPr="0099443E">
              <w:rPr>
                <w:rFonts w:ascii="Arial" w:hAnsi="Arial" w:cs="Arial"/>
                <w:i/>
              </w:rPr>
              <w:t>67</w:t>
            </w:r>
          </w:p>
        </w:tc>
        <w:tc>
          <w:tcPr>
            <w:tcW w:w="1559" w:type="dxa"/>
            <w:tcBorders>
              <w:top w:val="single" w:sz="4" w:space="0" w:color="auto"/>
              <w:left w:val="single" w:sz="4" w:space="0" w:color="auto"/>
              <w:bottom w:val="single" w:sz="4" w:space="0" w:color="auto"/>
              <w:right w:val="single" w:sz="4" w:space="0" w:color="auto"/>
            </w:tcBorders>
          </w:tcPr>
          <w:p w:rsidR="00460D3B" w:rsidRPr="0099443E" w:rsidRDefault="00AE1991" w:rsidP="00460D3B">
            <w:pPr>
              <w:jc w:val="both"/>
              <w:rPr>
                <w:rFonts w:ascii="Arial" w:hAnsi="Arial" w:cs="Arial"/>
                <w:i/>
              </w:rPr>
            </w:pPr>
            <w:r w:rsidRPr="0099443E">
              <w:rPr>
                <w:rFonts w:ascii="Arial" w:hAnsi="Arial" w:cs="Arial"/>
                <w:i/>
              </w:rPr>
              <w:t>58</w:t>
            </w:r>
          </w:p>
        </w:tc>
        <w:tc>
          <w:tcPr>
            <w:tcW w:w="1547" w:type="dxa"/>
            <w:tcBorders>
              <w:top w:val="single" w:sz="4" w:space="0" w:color="auto"/>
              <w:left w:val="single" w:sz="4" w:space="0" w:color="auto"/>
              <w:bottom w:val="single" w:sz="4" w:space="0" w:color="auto"/>
              <w:right w:val="single" w:sz="4" w:space="0" w:color="auto"/>
            </w:tcBorders>
          </w:tcPr>
          <w:p w:rsidR="00460D3B" w:rsidRPr="0099443E" w:rsidRDefault="00AE1991" w:rsidP="00460D3B">
            <w:pPr>
              <w:jc w:val="both"/>
              <w:rPr>
                <w:rFonts w:ascii="Arial" w:hAnsi="Arial" w:cs="Arial"/>
                <w:i/>
              </w:rPr>
            </w:pPr>
            <w:r w:rsidRPr="0099443E">
              <w:rPr>
                <w:rFonts w:ascii="Arial" w:hAnsi="Arial" w:cs="Arial"/>
                <w:i/>
              </w:rPr>
              <w:t>9</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134"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28</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125BE7" w:rsidP="00460D3B">
            <w:pPr>
              <w:jc w:val="both"/>
              <w:rPr>
                <w:rFonts w:ascii="Arial" w:hAnsi="Arial" w:cs="Arial"/>
                <w:i/>
              </w:rPr>
            </w:pPr>
            <w:r>
              <w:rPr>
                <w:rFonts w:ascii="Arial" w:hAnsi="Arial" w:cs="Arial"/>
                <w:i/>
              </w:rPr>
              <w:t>175</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125BE7" w:rsidP="00460D3B">
            <w:pPr>
              <w:jc w:val="both"/>
              <w:rPr>
                <w:rFonts w:ascii="Arial" w:hAnsi="Arial" w:cs="Arial"/>
                <w:i/>
              </w:rPr>
            </w:pPr>
            <w:r>
              <w:rPr>
                <w:rFonts w:ascii="Arial" w:hAnsi="Arial" w:cs="Arial"/>
                <w:i/>
              </w:rPr>
              <w:t>203</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125BE7" w:rsidP="00460D3B">
            <w:pPr>
              <w:jc w:val="both"/>
              <w:rPr>
                <w:rFonts w:ascii="Arial" w:hAnsi="Arial" w:cs="Arial"/>
                <w:i/>
              </w:rPr>
            </w:pPr>
            <w:r>
              <w:rPr>
                <w:rFonts w:ascii="Arial" w:hAnsi="Arial" w:cs="Arial"/>
                <w:i/>
              </w:rPr>
              <w:t>166</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125BE7" w:rsidP="00460D3B">
            <w:pPr>
              <w:jc w:val="both"/>
              <w:rPr>
                <w:rFonts w:ascii="Arial" w:hAnsi="Arial" w:cs="Arial"/>
                <w:i/>
              </w:rPr>
            </w:pPr>
            <w:r>
              <w:rPr>
                <w:rFonts w:ascii="Arial" w:hAnsi="Arial" w:cs="Arial"/>
                <w:i/>
              </w:rPr>
              <w:t>37</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KTK</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D85DEA"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D85DEA"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D85DEA"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9A703E"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9A703E"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9A703E"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9A703E" w:rsidP="00460D3B">
            <w:pPr>
              <w:jc w:val="both"/>
              <w:rPr>
                <w:rFonts w:ascii="Arial" w:hAnsi="Arial" w:cs="Arial"/>
                <w:i/>
              </w:rPr>
            </w:pPr>
            <w:r>
              <w:rPr>
                <w:rFonts w:ascii="Arial" w:hAnsi="Arial" w:cs="Arial"/>
                <w:i/>
              </w:rPr>
              <w:t>0</w:t>
            </w:r>
          </w:p>
        </w:tc>
      </w:tr>
      <w:tr w:rsidR="00460D3B" w:rsidRPr="00460D3B" w:rsidTr="009A703E">
        <w:trPr>
          <w:trHeight w:val="387"/>
        </w:trPr>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9A703E" w:rsidP="00460D3B">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4</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9A703E"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1954ED"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1954ED" w:rsidP="00460D3B">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1954ED"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1954ED"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both"/>
              <w:rPr>
                <w:rFonts w:ascii="Arial" w:hAnsi="Arial" w:cs="Arial"/>
                <w:i/>
              </w:rPr>
            </w:pPr>
            <w:r>
              <w:rPr>
                <w:rFonts w:ascii="Arial" w:hAnsi="Arial" w:cs="Arial"/>
                <w:i/>
              </w:rPr>
              <w:t>5</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both"/>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both"/>
              <w:rPr>
                <w:rFonts w:ascii="Arial" w:hAnsi="Arial" w:cs="Arial"/>
                <w:i/>
              </w:rPr>
            </w:pPr>
            <w:r>
              <w:rPr>
                <w:rFonts w:ascii="Arial" w:hAnsi="Arial" w:cs="Arial"/>
                <w:i/>
              </w:rPr>
              <w:t>13</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both"/>
              <w:rPr>
                <w:rFonts w:ascii="Arial" w:hAnsi="Arial" w:cs="Arial"/>
                <w:i/>
              </w:rPr>
            </w:pPr>
            <w:r>
              <w:rPr>
                <w:rFonts w:ascii="Arial" w:hAnsi="Arial" w:cs="Arial"/>
                <w:i/>
              </w:rPr>
              <w:t>10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both"/>
              <w:rPr>
                <w:rFonts w:ascii="Arial" w:hAnsi="Arial" w:cs="Arial"/>
                <w:i/>
              </w:rPr>
            </w:pPr>
            <w:r>
              <w:rPr>
                <w:rFonts w:ascii="Arial" w:hAnsi="Arial" w:cs="Arial"/>
                <w:i/>
              </w:rPr>
              <w:t>3</w:t>
            </w:r>
          </w:p>
        </w:tc>
      </w:tr>
    </w:tbl>
    <w:p w:rsidR="00460D3B" w:rsidRDefault="00460D3B" w:rsidP="00460D3B">
      <w:pPr>
        <w:spacing w:after="160" w:line="259" w:lineRule="auto"/>
        <w:jc w:val="both"/>
        <w:rPr>
          <w:rFonts w:ascii="Arial" w:hAnsi="Arial" w:cs="Arial"/>
          <w:b/>
          <w:i/>
        </w:rPr>
      </w:pPr>
    </w:p>
    <w:p w:rsidR="00817AE8" w:rsidRDefault="00817AE8" w:rsidP="00460D3B">
      <w:pPr>
        <w:spacing w:after="160" w:line="259" w:lineRule="auto"/>
        <w:jc w:val="both"/>
        <w:rPr>
          <w:rFonts w:ascii="Arial" w:hAnsi="Arial" w:cs="Arial"/>
          <w:b/>
          <w:i/>
        </w:rPr>
      </w:pPr>
    </w:p>
    <w:p w:rsidR="00817AE8" w:rsidRDefault="00817AE8" w:rsidP="00460D3B">
      <w:pPr>
        <w:spacing w:after="160" w:line="259" w:lineRule="auto"/>
        <w:jc w:val="both"/>
        <w:rPr>
          <w:rFonts w:ascii="Arial" w:hAnsi="Arial" w:cs="Arial"/>
          <w:b/>
          <w:i/>
        </w:rPr>
      </w:pPr>
    </w:p>
    <w:p w:rsidR="00817AE8" w:rsidRDefault="00817AE8" w:rsidP="00460D3B">
      <w:pPr>
        <w:spacing w:after="160" w:line="259" w:lineRule="auto"/>
        <w:jc w:val="both"/>
        <w:rPr>
          <w:rFonts w:ascii="Arial" w:hAnsi="Arial" w:cs="Arial"/>
          <w:b/>
          <w:i/>
        </w:rPr>
      </w:pPr>
    </w:p>
    <w:p w:rsidR="00817AE8" w:rsidRDefault="00817AE8" w:rsidP="00460D3B">
      <w:pPr>
        <w:spacing w:after="160" w:line="259" w:lineRule="auto"/>
        <w:jc w:val="both"/>
        <w:rPr>
          <w:rFonts w:ascii="Arial" w:hAnsi="Arial" w:cs="Arial"/>
          <w:b/>
          <w:i/>
        </w:rPr>
      </w:pPr>
    </w:p>
    <w:p w:rsidR="00BB745B" w:rsidRDefault="00BB745B" w:rsidP="00460D3B">
      <w:pPr>
        <w:spacing w:after="160" w:line="259" w:lineRule="auto"/>
        <w:jc w:val="both"/>
        <w:rPr>
          <w:rFonts w:ascii="Arial" w:hAnsi="Arial" w:cs="Arial"/>
          <w:b/>
          <w:i/>
        </w:rPr>
      </w:pPr>
    </w:p>
    <w:p w:rsidR="0099443E" w:rsidRDefault="0099443E"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lastRenderedPageBreak/>
        <w:t>KTPO</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1954ED"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A85D02" w:rsidRDefault="00460D3B" w:rsidP="00460D3B">
            <w:pPr>
              <w:jc w:val="both"/>
              <w:rPr>
                <w:rFonts w:ascii="Arial" w:hAnsi="Arial" w:cs="Arial"/>
                <w:i/>
              </w:rPr>
            </w:pPr>
            <w:r w:rsidRPr="00A85D02">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A85D02" w:rsidRDefault="00460D3B" w:rsidP="00460D3B">
            <w:pPr>
              <w:jc w:val="both"/>
              <w:rPr>
                <w:rFonts w:ascii="Arial" w:hAnsi="Arial" w:cs="Arial"/>
                <w:i/>
              </w:rPr>
            </w:pPr>
            <w:r w:rsidRPr="00A85D02">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A85D02" w:rsidRDefault="00460D3B" w:rsidP="00460D3B">
            <w:pPr>
              <w:jc w:val="both"/>
              <w:rPr>
                <w:rFonts w:ascii="Arial" w:hAnsi="Arial" w:cs="Arial"/>
                <w:i/>
              </w:rPr>
            </w:pPr>
            <w:r w:rsidRPr="00A85D02">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A85D02" w:rsidRDefault="00460D3B" w:rsidP="00460D3B">
            <w:pPr>
              <w:jc w:val="both"/>
              <w:rPr>
                <w:rFonts w:ascii="Arial" w:hAnsi="Arial" w:cs="Arial"/>
                <w:i/>
              </w:rPr>
            </w:pPr>
            <w:r w:rsidRPr="00A85D0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A85D02" w:rsidRDefault="00460D3B" w:rsidP="00460D3B">
            <w:pPr>
              <w:jc w:val="both"/>
              <w:rPr>
                <w:rFonts w:ascii="Arial" w:hAnsi="Arial" w:cs="Arial"/>
                <w:i/>
              </w:rPr>
            </w:pPr>
            <w:r w:rsidRPr="00A85D02">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A85D02" w:rsidRDefault="00A85D02" w:rsidP="00460D3B">
            <w:pPr>
              <w:jc w:val="both"/>
              <w:rPr>
                <w:rFonts w:ascii="Arial" w:hAnsi="Arial" w:cs="Arial"/>
                <w:i/>
              </w:rPr>
            </w:pPr>
            <w:r>
              <w:rPr>
                <w:rFonts w:ascii="Arial" w:hAnsi="Arial" w:cs="Arial"/>
                <w:i/>
              </w:rPr>
              <w:t>7</w:t>
            </w:r>
          </w:p>
        </w:tc>
        <w:tc>
          <w:tcPr>
            <w:tcW w:w="1418" w:type="dxa"/>
            <w:tcBorders>
              <w:top w:val="single" w:sz="4" w:space="0" w:color="auto"/>
              <w:left w:val="single" w:sz="4" w:space="0" w:color="auto"/>
              <w:bottom w:val="single" w:sz="4" w:space="0" w:color="auto"/>
              <w:right w:val="single" w:sz="4" w:space="0" w:color="auto"/>
            </w:tcBorders>
            <w:hideMark/>
          </w:tcPr>
          <w:p w:rsidR="00460D3B" w:rsidRPr="00A85D02" w:rsidRDefault="00A85D02" w:rsidP="00460D3B">
            <w:pPr>
              <w:jc w:val="both"/>
              <w:rPr>
                <w:rFonts w:ascii="Arial" w:hAnsi="Arial" w:cs="Arial"/>
                <w:i/>
              </w:rPr>
            </w:pPr>
            <w:r>
              <w:rPr>
                <w:rFonts w:ascii="Arial" w:hAnsi="Arial" w:cs="Arial"/>
                <w:i/>
              </w:rPr>
              <w:t>3</w:t>
            </w:r>
          </w:p>
        </w:tc>
        <w:tc>
          <w:tcPr>
            <w:tcW w:w="1701" w:type="dxa"/>
            <w:tcBorders>
              <w:top w:val="single" w:sz="4" w:space="0" w:color="auto"/>
              <w:left w:val="single" w:sz="4" w:space="0" w:color="auto"/>
              <w:bottom w:val="single" w:sz="4" w:space="0" w:color="auto"/>
              <w:right w:val="single" w:sz="4" w:space="0" w:color="auto"/>
            </w:tcBorders>
            <w:hideMark/>
          </w:tcPr>
          <w:p w:rsidR="00460D3B" w:rsidRPr="00A85D02" w:rsidRDefault="00A85D02" w:rsidP="00460D3B">
            <w:pPr>
              <w:jc w:val="both"/>
              <w:rPr>
                <w:rFonts w:ascii="Arial" w:hAnsi="Arial" w:cs="Arial"/>
                <w:i/>
              </w:rPr>
            </w:pPr>
            <w:r>
              <w:rPr>
                <w:rFonts w:ascii="Arial" w:hAnsi="Arial" w:cs="Arial"/>
                <w:i/>
              </w:rPr>
              <w:t>10</w:t>
            </w:r>
          </w:p>
        </w:tc>
        <w:tc>
          <w:tcPr>
            <w:tcW w:w="1559" w:type="dxa"/>
            <w:tcBorders>
              <w:top w:val="single" w:sz="4" w:space="0" w:color="auto"/>
              <w:left w:val="single" w:sz="4" w:space="0" w:color="auto"/>
              <w:bottom w:val="single" w:sz="4" w:space="0" w:color="auto"/>
              <w:right w:val="single" w:sz="4" w:space="0" w:color="auto"/>
            </w:tcBorders>
            <w:hideMark/>
          </w:tcPr>
          <w:p w:rsidR="00460D3B" w:rsidRPr="00A85D02" w:rsidRDefault="00817AE8" w:rsidP="00460D3B">
            <w:pPr>
              <w:jc w:val="both"/>
              <w:rPr>
                <w:rFonts w:ascii="Arial" w:hAnsi="Arial" w:cs="Arial"/>
                <w:i/>
              </w:rPr>
            </w:pPr>
            <w:r w:rsidRPr="00A85D02">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A85D02" w:rsidRDefault="00817AE8" w:rsidP="00460D3B">
            <w:pPr>
              <w:jc w:val="both"/>
              <w:rPr>
                <w:rFonts w:ascii="Arial" w:hAnsi="Arial" w:cs="Arial"/>
                <w:i/>
              </w:rPr>
            </w:pPr>
            <w:r w:rsidRPr="00A85D02">
              <w:rPr>
                <w:rFonts w:ascii="Arial" w:hAnsi="Arial" w:cs="Arial"/>
                <w:i/>
              </w:rPr>
              <w:t>0</w:t>
            </w:r>
          </w:p>
        </w:tc>
      </w:tr>
      <w:tr w:rsidR="00460D3B" w:rsidRPr="00460D3B" w:rsidTr="00817AE8">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A85D02" w:rsidRDefault="00A85D02" w:rsidP="00460D3B">
            <w:pPr>
              <w:jc w:val="both"/>
              <w:rPr>
                <w:rFonts w:ascii="Arial" w:hAnsi="Arial" w:cs="Arial"/>
                <w:i/>
              </w:rPr>
            </w:pPr>
            <w:r>
              <w:rPr>
                <w:rFonts w:ascii="Arial" w:hAnsi="Arial" w:cs="Arial"/>
                <w:i/>
              </w:rPr>
              <w:t>3</w:t>
            </w:r>
          </w:p>
        </w:tc>
        <w:tc>
          <w:tcPr>
            <w:tcW w:w="1418"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6</w:t>
            </w:r>
            <w:r w:rsidR="00A85D02">
              <w:rPr>
                <w:rStyle w:val="Referencafusnote"/>
                <w:rFonts w:ascii="Arial" w:hAnsi="Arial" w:cs="Arial"/>
                <w:i/>
              </w:rPr>
              <w:footnoteReference w:id="13"/>
            </w:r>
          </w:p>
        </w:tc>
        <w:tc>
          <w:tcPr>
            <w:tcW w:w="1559"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A85D02" w:rsidRDefault="00801E6C"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rsidR="00460D3B" w:rsidRPr="00A85D02" w:rsidRDefault="00801E6C" w:rsidP="00460D3B">
            <w:pPr>
              <w:jc w:val="both"/>
              <w:rPr>
                <w:rFonts w:ascii="Arial" w:hAnsi="Arial" w:cs="Arial"/>
                <w:i/>
              </w:rPr>
            </w:pPr>
            <w:r>
              <w:rPr>
                <w:rFonts w:ascii="Arial" w:hAnsi="Arial" w:cs="Arial"/>
                <w:i/>
              </w:rPr>
              <w:t>12</w:t>
            </w:r>
            <w:r>
              <w:rPr>
                <w:rStyle w:val="Referencafusnote"/>
                <w:rFonts w:ascii="Arial" w:hAnsi="Arial" w:cs="Arial"/>
                <w:i/>
              </w:rPr>
              <w:footnoteReference w:id="14"/>
            </w:r>
          </w:p>
        </w:tc>
        <w:tc>
          <w:tcPr>
            <w:tcW w:w="1559" w:type="dxa"/>
            <w:tcBorders>
              <w:top w:val="single" w:sz="4" w:space="0" w:color="auto"/>
              <w:left w:val="single" w:sz="4" w:space="0" w:color="auto"/>
              <w:bottom w:val="single" w:sz="4" w:space="0" w:color="auto"/>
              <w:right w:val="single" w:sz="4" w:space="0" w:color="auto"/>
            </w:tcBorders>
          </w:tcPr>
          <w:p w:rsidR="00460D3B" w:rsidRPr="00A85D02" w:rsidRDefault="00801E6C" w:rsidP="00460D3B">
            <w:pPr>
              <w:jc w:val="both"/>
              <w:rPr>
                <w:rFonts w:ascii="Arial" w:hAnsi="Arial" w:cs="Arial"/>
                <w:i/>
              </w:rPr>
            </w:pPr>
            <w:r>
              <w:rPr>
                <w:rFonts w:ascii="Arial" w:hAnsi="Arial" w:cs="Arial"/>
                <w:i/>
              </w:rPr>
              <w:t>10</w:t>
            </w:r>
          </w:p>
        </w:tc>
        <w:tc>
          <w:tcPr>
            <w:tcW w:w="1547"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2</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A85D02" w:rsidRDefault="00801E6C"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A85D02" w:rsidRDefault="00CA3D20" w:rsidP="00460D3B">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460D3B" w:rsidRPr="00A85D02" w:rsidRDefault="00CA3D20" w:rsidP="00460D3B">
            <w:pPr>
              <w:jc w:val="both"/>
              <w:rPr>
                <w:rFonts w:ascii="Arial" w:hAnsi="Arial" w:cs="Arial"/>
                <w:i/>
              </w:rPr>
            </w:pPr>
            <w:r>
              <w:rPr>
                <w:rFonts w:ascii="Arial" w:hAnsi="Arial" w:cs="Arial"/>
                <w:i/>
              </w:rPr>
              <w:t>8</w:t>
            </w:r>
            <w:r w:rsidR="00D62896">
              <w:rPr>
                <w:rStyle w:val="Referencafusnote"/>
                <w:rFonts w:ascii="Arial" w:hAnsi="Arial" w:cs="Arial"/>
                <w:i/>
              </w:rPr>
              <w:footnoteReference w:id="15"/>
            </w:r>
          </w:p>
        </w:tc>
        <w:tc>
          <w:tcPr>
            <w:tcW w:w="1559"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460D3B" w:rsidRPr="00A85D02" w:rsidRDefault="00CC305F" w:rsidP="00460D3B">
            <w:pPr>
              <w:jc w:val="both"/>
              <w:rPr>
                <w:rFonts w:ascii="Arial" w:hAnsi="Arial" w:cs="Arial"/>
                <w:i/>
              </w:rPr>
            </w:pPr>
            <w:r w:rsidRPr="00A85D02">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A85D02" w:rsidRDefault="00CC305F" w:rsidP="00460D3B">
            <w:pPr>
              <w:jc w:val="both"/>
              <w:rPr>
                <w:rFonts w:ascii="Arial" w:hAnsi="Arial" w:cs="Arial"/>
                <w:i/>
              </w:rPr>
            </w:pPr>
            <w:r w:rsidRPr="00A85D02">
              <w:rPr>
                <w:rFonts w:ascii="Arial" w:hAnsi="Arial" w:cs="Arial"/>
                <w:i/>
              </w:rPr>
              <w:t>11</w:t>
            </w:r>
          </w:p>
        </w:tc>
        <w:tc>
          <w:tcPr>
            <w:tcW w:w="1418" w:type="dxa"/>
            <w:tcBorders>
              <w:top w:val="single" w:sz="4" w:space="0" w:color="auto"/>
              <w:left w:val="single" w:sz="4" w:space="0" w:color="auto"/>
              <w:bottom w:val="single" w:sz="4" w:space="0" w:color="auto"/>
              <w:right w:val="single" w:sz="4" w:space="0" w:color="auto"/>
            </w:tcBorders>
            <w:hideMark/>
          </w:tcPr>
          <w:p w:rsidR="00460D3B" w:rsidRPr="00A85D02" w:rsidRDefault="00FA10E8" w:rsidP="00460D3B">
            <w:pPr>
              <w:jc w:val="both"/>
              <w:rPr>
                <w:rFonts w:ascii="Arial" w:hAnsi="Arial" w:cs="Arial"/>
                <w:i/>
              </w:rPr>
            </w:pPr>
            <w:r w:rsidRPr="00A85D02">
              <w:rPr>
                <w:rFonts w:ascii="Arial" w:hAnsi="Arial" w:cs="Arial"/>
                <w:i/>
              </w:rPr>
              <w:t>13</w:t>
            </w:r>
          </w:p>
        </w:tc>
        <w:tc>
          <w:tcPr>
            <w:tcW w:w="1701" w:type="dxa"/>
            <w:tcBorders>
              <w:top w:val="single" w:sz="4" w:space="0" w:color="auto"/>
              <w:left w:val="single" w:sz="4" w:space="0" w:color="auto"/>
              <w:bottom w:val="single" w:sz="4" w:space="0" w:color="auto"/>
              <w:right w:val="single" w:sz="4" w:space="0" w:color="auto"/>
            </w:tcBorders>
            <w:hideMark/>
          </w:tcPr>
          <w:p w:rsidR="00460D3B" w:rsidRPr="00A85D02" w:rsidRDefault="00FA10E8" w:rsidP="00460D3B">
            <w:pPr>
              <w:jc w:val="both"/>
              <w:rPr>
                <w:rFonts w:ascii="Arial" w:hAnsi="Arial" w:cs="Arial"/>
                <w:i/>
              </w:rPr>
            </w:pPr>
            <w:r w:rsidRPr="00A85D02">
              <w:rPr>
                <w:rFonts w:ascii="Arial" w:hAnsi="Arial" w:cs="Arial"/>
                <w:i/>
              </w:rPr>
              <w:t>24</w:t>
            </w:r>
          </w:p>
        </w:tc>
        <w:tc>
          <w:tcPr>
            <w:tcW w:w="1559" w:type="dxa"/>
            <w:tcBorders>
              <w:top w:val="single" w:sz="4" w:space="0" w:color="auto"/>
              <w:left w:val="single" w:sz="4" w:space="0" w:color="auto"/>
              <w:bottom w:val="single" w:sz="4" w:space="0" w:color="auto"/>
              <w:right w:val="single" w:sz="4" w:space="0" w:color="auto"/>
            </w:tcBorders>
            <w:hideMark/>
          </w:tcPr>
          <w:p w:rsidR="00460D3B" w:rsidRPr="00A85D02" w:rsidRDefault="00FA10E8" w:rsidP="00460D3B">
            <w:pPr>
              <w:jc w:val="both"/>
              <w:rPr>
                <w:rFonts w:ascii="Arial" w:hAnsi="Arial" w:cs="Arial"/>
                <w:i/>
              </w:rPr>
            </w:pPr>
            <w:r w:rsidRPr="00A85D02">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hideMark/>
          </w:tcPr>
          <w:p w:rsidR="00460D3B" w:rsidRPr="00A85D02" w:rsidRDefault="00FA10E8" w:rsidP="00460D3B">
            <w:pPr>
              <w:jc w:val="both"/>
              <w:rPr>
                <w:rFonts w:ascii="Arial" w:hAnsi="Arial" w:cs="Arial"/>
                <w:i/>
              </w:rPr>
            </w:pPr>
            <w:r w:rsidRPr="00A85D02">
              <w:rPr>
                <w:rFonts w:ascii="Arial" w:hAnsi="Arial" w:cs="Arial"/>
                <w:i/>
              </w:rPr>
              <w:t>3</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KTPOM</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FA10E8"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FA10E8"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FA10E8"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2A3206">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r>
      <w:tr w:rsidR="00460D3B" w:rsidRPr="00460D3B" w:rsidTr="00FA10E8">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r>
      <w:tr w:rsidR="00460D3B" w:rsidRPr="00460D3B" w:rsidTr="002A3206">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2A3206" w:rsidP="00460D3B">
            <w:pPr>
              <w:jc w:val="both"/>
              <w:rPr>
                <w:rFonts w:ascii="Arial" w:hAnsi="Arial" w:cs="Arial"/>
                <w:i/>
              </w:rPr>
            </w:pPr>
            <w:r>
              <w:rPr>
                <w:rFonts w:ascii="Arial" w:hAnsi="Arial" w:cs="Arial"/>
                <w:i/>
              </w:rPr>
              <w:t>0</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KTRZ</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2A3206"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2A3206"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Uk</w:t>
            </w:r>
            <w:r w:rsidR="002A3206">
              <w:rPr>
                <w:rFonts w:ascii="Arial" w:hAnsi="Arial" w:cs="Arial"/>
                <w:b/>
                <w:i/>
              </w:rPr>
              <w:t>upno</w:t>
            </w:r>
            <w:proofErr w:type="spellEnd"/>
            <w:r w:rsidR="002A3206">
              <w:rPr>
                <w:rFonts w:ascii="Arial" w:hAnsi="Arial" w:cs="Arial"/>
                <w:b/>
                <w:i/>
              </w:rPr>
              <w:t xml:space="preserve"> u </w:t>
            </w:r>
            <w:proofErr w:type="spellStart"/>
            <w:r w:rsidR="002A3206">
              <w:rPr>
                <w:rFonts w:ascii="Arial" w:hAnsi="Arial" w:cs="Arial"/>
                <w:b/>
                <w:i/>
              </w:rPr>
              <w:t>radu</w:t>
            </w:r>
            <w:proofErr w:type="spellEnd"/>
            <w:r w:rsidR="002A3206">
              <w:rPr>
                <w:rFonts w:ascii="Arial" w:hAnsi="Arial" w:cs="Arial"/>
                <w:b/>
                <w:i/>
              </w:rPr>
              <w:t xml:space="preserve"> u 2022</w:t>
            </w:r>
            <w:r w:rsidRPr="00460D3B">
              <w:rPr>
                <w:rFonts w:ascii="Arial" w:hAnsi="Arial" w:cs="Arial"/>
                <w:b/>
                <w:i/>
              </w:rPr>
              <w:t xml:space="preserve">. </w:t>
            </w:r>
            <w:proofErr w:type="spellStart"/>
            <w:r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6C2315">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6C2315"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6C2315"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6C2315"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6C2315"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6C2315" w:rsidP="00460D3B">
            <w:pPr>
              <w:jc w:val="both"/>
              <w:rPr>
                <w:rFonts w:ascii="Arial" w:hAnsi="Arial" w:cs="Arial"/>
                <w:i/>
              </w:rPr>
            </w:pPr>
            <w:r>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lastRenderedPageBreak/>
              <w:t xml:space="preserve">Kristijana </w:t>
            </w:r>
            <w:proofErr w:type="spellStart"/>
            <w:r w:rsidRPr="00460D3B">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2</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6C2315" w:rsidP="00460D3B">
            <w:pPr>
              <w:jc w:val="both"/>
              <w:rPr>
                <w:rFonts w:ascii="Arial" w:hAnsi="Arial" w:cs="Arial"/>
                <w:i/>
              </w:rPr>
            </w:pPr>
            <w:r>
              <w:rPr>
                <w:rFonts w:ascii="Arial" w:hAnsi="Arial" w:cs="Arial"/>
                <w:i/>
              </w:rPr>
              <w:t>0</w:t>
            </w:r>
          </w:p>
        </w:tc>
      </w:tr>
    </w:tbl>
    <w:p w:rsidR="00D62896" w:rsidRDefault="00D62896"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KTARZ</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P</w:t>
            </w:r>
            <w:r w:rsidR="000674A7">
              <w:rPr>
                <w:rFonts w:ascii="Arial" w:hAnsi="Arial" w:cs="Arial"/>
                <w:b/>
                <w:i/>
              </w:rPr>
              <w:t>reneseni</w:t>
            </w:r>
            <w:proofErr w:type="spellEnd"/>
            <w:r w:rsidR="000674A7">
              <w:rPr>
                <w:rFonts w:ascii="Arial" w:hAnsi="Arial" w:cs="Arial"/>
                <w:b/>
                <w:i/>
              </w:rPr>
              <w:t xml:space="preserve"> u 2022</w:t>
            </w:r>
            <w:r w:rsidRPr="00460D3B">
              <w:rPr>
                <w:rFonts w:ascii="Arial" w:hAnsi="Arial" w:cs="Arial"/>
                <w:b/>
                <w:i/>
              </w:rPr>
              <w:t xml:space="preserve">. </w:t>
            </w:r>
            <w:proofErr w:type="spellStart"/>
            <w:r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0674A7"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0674A7"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0674A7"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0</w:t>
            </w:r>
          </w:p>
        </w:tc>
      </w:tr>
      <w:tr w:rsidR="00460D3B" w:rsidRPr="00460D3B" w:rsidTr="00FF0711">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FF0711" w:rsidP="00460D3B">
            <w:pPr>
              <w:jc w:val="both"/>
              <w:rPr>
                <w:rFonts w:ascii="Arial" w:hAnsi="Arial" w:cs="Arial"/>
                <w:i/>
              </w:rPr>
            </w:pPr>
            <w:r>
              <w:rPr>
                <w:rFonts w:ascii="Arial" w:hAnsi="Arial" w:cs="Arial"/>
                <w:i/>
              </w:rPr>
              <w:t>8</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FF0711"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FF0711" w:rsidP="00460D3B">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FF0711"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FF0711" w:rsidP="00460D3B">
            <w:pPr>
              <w:jc w:val="both"/>
              <w:rPr>
                <w:rFonts w:ascii="Arial" w:hAnsi="Arial" w:cs="Arial"/>
                <w:i/>
              </w:rPr>
            </w:pPr>
            <w:r>
              <w:rPr>
                <w:rFonts w:ascii="Arial" w:hAnsi="Arial" w:cs="Arial"/>
                <w:i/>
              </w:rPr>
              <w:t>6</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8</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8</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FF0711" w:rsidP="00460D3B">
            <w:pPr>
              <w:jc w:val="both"/>
              <w:rPr>
                <w:rFonts w:ascii="Arial" w:hAnsi="Arial" w:cs="Arial"/>
                <w:i/>
              </w:rPr>
            </w:pPr>
            <w:r>
              <w:rPr>
                <w:rFonts w:ascii="Arial" w:hAnsi="Arial" w:cs="Arial"/>
                <w:i/>
              </w:rPr>
              <w:t>6</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KTNRZ</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Zaprimljeni</w:t>
            </w:r>
            <w:proofErr w:type="spellEnd"/>
            <w:r w:rsidRPr="00460D3B">
              <w:rPr>
                <w:rFonts w:ascii="Arial" w:hAnsi="Arial" w:cs="Arial"/>
                <w:b/>
                <w:i/>
              </w:rPr>
              <w:t xml:space="preserve"> u </w:t>
            </w:r>
          </w:p>
          <w:p w:rsidR="00460D3B" w:rsidRPr="00460D3B" w:rsidRDefault="007F5AD1" w:rsidP="00460D3B">
            <w:pPr>
              <w:jc w:val="center"/>
              <w:rPr>
                <w:rFonts w:ascii="Arial" w:hAnsi="Arial" w:cs="Arial"/>
                <w:b/>
                <w:i/>
              </w:rPr>
            </w:pPr>
            <w:r>
              <w:rPr>
                <w:rFonts w:ascii="Arial" w:hAnsi="Arial" w:cs="Arial"/>
                <w:b/>
                <w:i/>
              </w:rPr>
              <w:t>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9</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9</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9</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11</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7F5AD1" w:rsidP="00460D3B">
            <w:pPr>
              <w:jc w:val="both"/>
              <w:rPr>
                <w:rFonts w:ascii="Arial" w:hAnsi="Arial" w:cs="Arial"/>
                <w:i/>
              </w:rPr>
            </w:pPr>
            <w:r>
              <w:rPr>
                <w:rFonts w:ascii="Arial" w:hAnsi="Arial" w:cs="Arial"/>
                <w:i/>
              </w:rPr>
              <w:t>10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20</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21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19</w:t>
            </w:r>
          </w:p>
        </w:tc>
      </w:tr>
    </w:tbl>
    <w:p w:rsidR="00460D3B" w:rsidRDefault="00460D3B" w:rsidP="00460D3B">
      <w:pPr>
        <w:spacing w:after="160" w:line="259" w:lineRule="auto"/>
        <w:jc w:val="both"/>
        <w:rPr>
          <w:rFonts w:ascii="Arial" w:eastAsiaTheme="minorEastAsia" w:hAnsi="Arial" w:cs="Arial"/>
          <w:b/>
          <w:i/>
        </w:rPr>
      </w:pPr>
    </w:p>
    <w:p w:rsidR="00BB745B" w:rsidRDefault="00BB745B" w:rsidP="00460D3B">
      <w:pPr>
        <w:spacing w:after="160" w:line="259" w:lineRule="auto"/>
        <w:jc w:val="both"/>
        <w:rPr>
          <w:rFonts w:ascii="Arial" w:eastAsiaTheme="minorEastAsia" w:hAnsi="Arial" w:cs="Arial"/>
          <w:b/>
          <w:i/>
        </w:rPr>
      </w:pPr>
    </w:p>
    <w:p w:rsidR="00BB745B" w:rsidRDefault="00BB745B" w:rsidP="00460D3B">
      <w:pPr>
        <w:spacing w:after="160" w:line="259" w:lineRule="auto"/>
        <w:jc w:val="both"/>
        <w:rPr>
          <w:rFonts w:ascii="Arial" w:eastAsiaTheme="minorEastAsia" w:hAnsi="Arial" w:cs="Arial"/>
          <w:b/>
          <w:i/>
        </w:rPr>
      </w:pPr>
    </w:p>
    <w:p w:rsidR="00BB745B" w:rsidRDefault="00BB745B" w:rsidP="00460D3B">
      <w:pPr>
        <w:spacing w:after="160" w:line="259" w:lineRule="auto"/>
        <w:jc w:val="both"/>
        <w:rPr>
          <w:rFonts w:ascii="Arial" w:eastAsiaTheme="minorEastAsia" w:hAnsi="Arial" w:cs="Arial"/>
          <w:b/>
          <w:i/>
        </w:rPr>
      </w:pPr>
    </w:p>
    <w:p w:rsidR="00BB745B" w:rsidRDefault="00BB745B" w:rsidP="00460D3B">
      <w:pPr>
        <w:spacing w:after="160" w:line="259" w:lineRule="auto"/>
        <w:jc w:val="both"/>
        <w:rPr>
          <w:rFonts w:ascii="Arial" w:eastAsiaTheme="minorEastAsia" w:hAnsi="Arial" w:cs="Arial"/>
          <w:b/>
          <w:i/>
        </w:rPr>
      </w:pPr>
    </w:p>
    <w:p w:rsidR="00BB745B" w:rsidRDefault="00BB745B" w:rsidP="00460D3B">
      <w:pPr>
        <w:spacing w:after="160" w:line="259" w:lineRule="auto"/>
        <w:jc w:val="both"/>
        <w:rPr>
          <w:rFonts w:ascii="Arial" w:eastAsiaTheme="minorEastAsia" w:hAnsi="Arial" w:cs="Arial"/>
          <w:b/>
          <w:i/>
        </w:rPr>
      </w:pPr>
    </w:p>
    <w:p w:rsidR="00BB745B" w:rsidRPr="00460D3B" w:rsidRDefault="00BB745B" w:rsidP="00460D3B">
      <w:pPr>
        <w:spacing w:after="160" w:line="259" w:lineRule="auto"/>
        <w:jc w:val="both"/>
        <w:rPr>
          <w:rFonts w:ascii="Arial" w:eastAsiaTheme="minorEastAsia"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lastRenderedPageBreak/>
        <w:t>KTN</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560"/>
        <w:gridCol w:w="1559"/>
        <w:gridCol w:w="1559"/>
        <w:gridCol w:w="1547"/>
      </w:tblGrid>
      <w:tr w:rsidR="00460D3B" w:rsidRPr="00460D3B" w:rsidTr="007A4F9E">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560" w:type="dxa"/>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7A4F9E">
            <w:pPr>
              <w:jc w:val="center"/>
              <w:rPr>
                <w:rFonts w:ascii="Arial" w:hAnsi="Arial" w:cs="Arial"/>
                <w:b/>
                <w:i/>
              </w:rPr>
            </w:pPr>
            <w:proofErr w:type="spellStart"/>
            <w:r w:rsidRPr="00460D3B">
              <w:rPr>
                <w:rFonts w:ascii="Arial" w:hAnsi="Arial" w:cs="Arial"/>
                <w:b/>
                <w:i/>
              </w:rPr>
              <w:t>Zaprimljeni</w:t>
            </w:r>
            <w:proofErr w:type="spellEnd"/>
            <w:r w:rsidRPr="00460D3B">
              <w:rPr>
                <w:rFonts w:ascii="Arial" w:hAnsi="Arial" w:cs="Arial"/>
                <w:b/>
                <w:i/>
              </w:rPr>
              <w:t xml:space="preserve"> u</w:t>
            </w:r>
          </w:p>
          <w:p w:rsidR="00460D3B" w:rsidRPr="00460D3B" w:rsidRDefault="007A4F9E" w:rsidP="007A4F9E">
            <w:pPr>
              <w:jc w:val="center"/>
              <w:rPr>
                <w:rFonts w:ascii="Arial" w:hAnsi="Arial" w:cs="Arial"/>
                <w:b/>
                <w:i/>
              </w:rPr>
            </w:pPr>
            <w:r>
              <w:rPr>
                <w:rFonts w:ascii="Arial" w:hAnsi="Arial" w:cs="Arial"/>
                <w:b/>
                <w:i/>
              </w:rPr>
              <w:t>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1978FC" w:rsidP="00460D3B">
            <w:pPr>
              <w:jc w:val="both"/>
              <w:rPr>
                <w:rFonts w:ascii="Arial" w:hAnsi="Arial" w:cs="Arial"/>
                <w:i/>
              </w:rPr>
            </w:pPr>
            <w:r>
              <w:rPr>
                <w:rFonts w:ascii="Arial" w:hAnsi="Arial" w:cs="Arial"/>
                <w:i/>
              </w:rPr>
              <w:t>1</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7A4F9E"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59</w:t>
            </w:r>
            <w:r w:rsidR="00A70A16">
              <w:rPr>
                <w:rStyle w:val="Referencafusnote"/>
                <w:rFonts w:ascii="Arial" w:hAnsi="Arial" w:cs="Arial"/>
                <w:i/>
              </w:rPr>
              <w:footnoteReference w:id="16"/>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51</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8</w:t>
            </w:r>
          </w:p>
        </w:tc>
      </w:tr>
      <w:tr w:rsidR="00460D3B" w:rsidRPr="00460D3B" w:rsidTr="009B6A04">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9B6A04" w:rsidP="00A70A16">
            <w:pPr>
              <w:jc w:val="both"/>
              <w:rPr>
                <w:rFonts w:ascii="Arial" w:hAnsi="Arial" w:cs="Arial"/>
                <w:i/>
              </w:rPr>
            </w:pPr>
            <w:r>
              <w:rPr>
                <w:rFonts w:ascii="Arial" w:hAnsi="Arial" w:cs="Arial"/>
                <w:i/>
              </w:rPr>
              <w:t>2</w:t>
            </w:r>
            <w:r w:rsidR="00A70A16">
              <w:rPr>
                <w:rFonts w:ascii="Arial" w:hAnsi="Arial" w:cs="Arial"/>
                <w:i/>
              </w:rPr>
              <w:t>72</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9B6A04" w:rsidP="00460D3B">
            <w:pPr>
              <w:jc w:val="both"/>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2C07BA" w:rsidP="00460D3B">
            <w:pPr>
              <w:jc w:val="both"/>
              <w:rPr>
                <w:rFonts w:ascii="Arial" w:hAnsi="Arial" w:cs="Arial"/>
                <w:i/>
              </w:rPr>
            </w:pPr>
            <w:r>
              <w:rPr>
                <w:rFonts w:ascii="Arial" w:hAnsi="Arial" w:cs="Arial"/>
                <w:i/>
              </w:rPr>
              <w:t>217</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9B6A04" w:rsidP="00460D3B">
            <w:pPr>
              <w:jc w:val="both"/>
              <w:rPr>
                <w:rFonts w:ascii="Arial" w:hAnsi="Arial" w:cs="Arial"/>
                <w:i/>
              </w:rPr>
            </w:pPr>
            <w:r>
              <w:rPr>
                <w:rFonts w:ascii="Arial" w:hAnsi="Arial" w:cs="Arial"/>
                <w:i/>
              </w:rPr>
              <w:t>19</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9B6A04" w:rsidP="00460D3B">
            <w:pPr>
              <w:jc w:val="both"/>
              <w:rPr>
                <w:rFonts w:ascii="Arial" w:hAnsi="Arial" w:cs="Arial"/>
                <w:i/>
              </w:rPr>
            </w:pPr>
            <w:r>
              <w:rPr>
                <w:rFonts w:ascii="Arial" w:hAnsi="Arial" w:cs="Arial"/>
                <w:i/>
              </w:rPr>
              <w:t>249</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043EFC" w:rsidP="00460D3B">
            <w:pPr>
              <w:jc w:val="both"/>
              <w:rPr>
                <w:rFonts w:ascii="Arial" w:hAnsi="Arial" w:cs="Arial"/>
                <w:i/>
              </w:rPr>
            </w:pPr>
            <w:r>
              <w:rPr>
                <w:rFonts w:ascii="Arial" w:hAnsi="Arial" w:cs="Arial"/>
                <w:i/>
              </w:rPr>
              <w:t>287</w:t>
            </w:r>
          </w:p>
        </w:tc>
        <w:tc>
          <w:tcPr>
            <w:tcW w:w="156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324</w:t>
            </w:r>
            <w:r w:rsidR="00043EFC">
              <w:rPr>
                <w:rStyle w:val="Referencafusnote"/>
                <w:rFonts w:ascii="Arial" w:hAnsi="Arial" w:cs="Arial"/>
                <w:i/>
              </w:rPr>
              <w:footnoteReference w:id="17"/>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70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9B6A04" w:rsidP="00460D3B">
            <w:pPr>
              <w:jc w:val="both"/>
              <w:rPr>
                <w:rFonts w:ascii="Arial" w:hAnsi="Arial" w:cs="Arial"/>
                <w:i/>
              </w:rPr>
            </w:pPr>
            <w:r>
              <w:rPr>
                <w:rFonts w:ascii="Arial" w:hAnsi="Arial" w:cs="Arial"/>
                <w:i/>
              </w:rPr>
              <w:t>254</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C07BA" w:rsidP="00460D3B">
            <w:pPr>
              <w:jc w:val="both"/>
              <w:rPr>
                <w:rFonts w:ascii="Arial" w:hAnsi="Arial" w:cs="Arial"/>
                <w:i/>
              </w:rPr>
            </w:pPr>
            <w:r>
              <w:rPr>
                <w:rFonts w:ascii="Arial" w:hAnsi="Arial" w:cs="Arial"/>
                <w:i/>
              </w:rPr>
              <w:t>8</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9B6A04" w:rsidP="00460D3B">
            <w:pPr>
              <w:jc w:val="both"/>
              <w:rPr>
                <w:rFonts w:ascii="Arial" w:hAnsi="Arial" w:cs="Arial"/>
                <w:i/>
              </w:rPr>
            </w:pPr>
            <w:r>
              <w:rPr>
                <w:rFonts w:ascii="Arial" w:hAnsi="Arial" w:cs="Arial"/>
                <w:i/>
              </w:rPr>
              <w:t>24</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83</w:t>
            </w:r>
            <w:r w:rsidR="002C07BA">
              <w:rPr>
                <w:rStyle w:val="Referencafusnote"/>
                <w:rFonts w:ascii="Arial" w:hAnsi="Arial" w:cs="Arial"/>
                <w:i/>
              </w:rPr>
              <w:footnoteReference w:id="18"/>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15</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68</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043EFC" w:rsidP="00460D3B">
            <w:pPr>
              <w:jc w:val="both"/>
              <w:rPr>
                <w:rFonts w:ascii="Arial" w:hAnsi="Arial" w:cs="Arial"/>
                <w:i/>
              </w:rPr>
            </w:pPr>
            <w:r>
              <w:rPr>
                <w:rFonts w:ascii="Arial" w:hAnsi="Arial" w:cs="Arial"/>
                <w:i/>
              </w:rPr>
              <w:t>7</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28</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86</w:t>
            </w:r>
            <w:r w:rsidR="00043EFC">
              <w:rPr>
                <w:rStyle w:val="Referencafusnote"/>
                <w:rFonts w:ascii="Arial" w:hAnsi="Arial" w:cs="Arial"/>
                <w:i/>
              </w:rPr>
              <w:footnoteReference w:id="19"/>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6</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80</w:t>
            </w:r>
          </w:p>
        </w:tc>
      </w:tr>
      <w:tr w:rsidR="00460D3B" w:rsidRPr="00460D3B" w:rsidTr="000A14A6">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751</w:t>
            </w:r>
          </w:p>
        </w:tc>
        <w:tc>
          <w:tcPr>
            <w:tcW w:w="1560"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rPr>
                <w:rFonts w:ascii="Arial" w:hAnsi="Arial" w:cs="Arial"/>
                <w:i/>
              </w:rPr>
            </w:pPr>
            <w:r>
              <w:rPr>
                <w:rFonts w:ascii="Arial" w:hAnsi="Arial" w:cs="Arial"/>
                <w:i/>
              </w:rPr>
              <w:t>69</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0A14A6" w:rsidP="00460D3B">
            <w:pPr>
              <w:jc w:val="both"/>
              <w:rPr>
                <w:rFonts w:ascii="Arial" w:hAnsi="Arial" w:cs="Arial"/>
                <w:i/>
              </w:rPr>
            </w:pPr>
            <w:r>
              <w:rPr>
                <w:rFonts w:ascii="Arial" w:hAnsi="Arial" w:cs="Arial"/>
                <w:i/>
              </w:rPr>
              <w:t>820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C73637" w:rsidP="00460D3B">
            <w:pPr>
              <w:jc w:val="both"/>
              <w:rPr>
                <w:rFonts w:ascii="Arial" w:hAnsi="Arial" w:cs="Arial"/>
                <w:i/>
              </w:rPr>
            </w:pPr>
            <w:r>
              <w:rPr>
                <w:rFonts w:ascii="Arial" w:hAnsi="Arial" w:cs="Arial"/>
                <w:i/>
              </w:rPr>
              <w:t>161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C73637" w:rsidP="00460D3B">
            <w:pPr>
              <w:jc w:val="both"/>
              <w:rPr>
                <w:rFonts w:ascii="Arial" w:hAnsi="Arial" w:cs="Arial"/>
                <w:i/>
              </w:rPr>
            </w:pPr>
            <w:r>
              <w:rPr>
                <w:rFonts w:ascii="Arial" w:hAnsi="Arial" w:cs="Arial"/>
                <w:i/>
              </w:rPr>
              <w:t>659</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KTM</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1980"/>
        <w:gridCol w:w="1417"/>
        <w:gridCol w:w="1418"/>
        <w:gridCol w:w="1701"/>
        <w:gridCol w:w="1559"/>
        <w:gridCol w:w="1547"/>
      </w:tblGrid>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C73637"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C73637"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U</w:t>
            </w:r>
            <w:r w:rsidR="00C73637">
              <w:rPr>
                <w:rFonts w:ascii="Arial" w:hAnsi="Arial" w:cs="Arial"/>
                <w:b/>
                <w:i/>
              </w:rPr>
              <w:t>kupno</w:t>
            </w:r>
            <w:proofErr w:type="spellEnd"/>
            <w:r w:rsidR="00C73637">
              <w:rPr>
                <w:rFonts w:ascii="Arial" w:hAnsi="Arial" w:cs="Arial"/>
                <w:b/>
                <w:i/>
              </w:rPr>
              <w:t xml:space="preserve"> u </w:t>
            </w:r>
            <w:proofErr w:type="spellStart"/>
            <w:r w:rsidR="00C73637">
              <w:rPr>
                <w:rFonts w:ascii="Arial" w:hAnsi="Arial" w:cs="Arial"/>
                <w:b/>
                <w:i/>
              </w:rPr>
              <w:t>radu</w:t>
            </w:r>
            <w:proofErr w:type="spellEnd"/>
            <w:r w:rsidR="00C73637">
              <w:rPr>
                <w:rFonts w:ascii="Arial" w:hAnsi="Arial" w:cs="Arial"/>
                <w:b/>
                <w:i/>
              </w:rPr>
              <w:t xml:space="preserve"> u 2022</w:t>
            </w:r>
            <w:r w:rsidRPr="00460D3B">
              <w:rPr>
                <w:rFonts w:ascii="Arial" w:hAnsi="Arial" w:cs="Arial"/>
                <w:b/>
                <w:i/>
              </w:rPr>
              <w:t xml:space="preserve">. </w:t>
            </w:r>
            <w:proofErr w:type="spellStart"/>
            <w:r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BB0E26">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417"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BB0E26" w:rsidP="00460D3B">
            <w:pPr>
              <w:jc w:val="both"/>
              <w:rPr>
                <w:rFonts w:ascii="Arial" w:hAnsi="Arial" w:cs="Arial"/>
                <w:i/>
              </w:rPr>
            </w:pPr>
            <w:r>
              <w:rPr>
                <w:rFonts w:ascii="Arial" w:hAnsi="Arial" w:cs="Arial"/>
                <w:i/>
              </w:rPr>
              <w:t>1</w:t>
            </w:r>
          </w:p>
        </w:tc>
      </w:tr>
      <w:tr w:rsidR="00460D3B" w:rsidRPr="00460D3B" w:rsidTr="00460D3B">
        <w:tc>
          <w:tcPr>
            <w:tcW w:w="1980"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41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BB0E26" w:rsidP="00460D3B">
            <w:pPr>
              <w:jc w:val="both"/>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BB0E26" w:rsidP="00460D3B">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BB0E26" w:rsidP="00460D3B">
            <w:pPr>
              <w:jc w:val="both"/>
              <w:rPr>
                <w:rFonts w:ascii="Arial" w:hAnsi="Arial" w:cs="Arial"/>
                <w:i/>
              </w:rPr>
            </w:pPr>
            <w:r>
              <w:rPr>
                <w:rFonts w:ascii="Arial" w:hAnsi="Arial" w:cs="Arial"/>
                <w:i/>
              </w:rPr>
              <w:t>3</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BB0E26" w:rsidP="00460D3B">
            <w:pPr>
              <w:jc w:val="both"/>
              <w:rPr>
                <w:rFonts w:ascii="Arial" w:hAnsi="Arial" w:cs="Arial"/>
                <w:i/>
              </w:rPr>
            </w:pPr>
            <w:r>
              <w:rPr>
                <w:rFonts w:ascii="Arial" w:hAnsi="Arial" w:cs="Arial"/>
                <w:i/>
              </w:rPr>
              <w:t>3</w:t>
            </w:r>
          </w:p>
        </w:tc>
      </w:tr>
    </w:tbl>
    <w:p w:rsidR="00460D3B" w:rsidRPr="00460D3B" w:rsidRDefault="00460D3B"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KTMPOM</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7339FA"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7339FA"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7339FA"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3</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DF7A4A"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lastRenderedPageBreak/>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DF7A4A" w:rsidP="00460D3B">
            <w:pPr>
              <w:jc w:val="both"/>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DF7A4A" w:rsidP="00460D3B">
            <w:pPr>
              <w:jc w:val="both"/>
              <w:rPr>
                <w:rFonts w:ascii="Arial" w:hAnsi="Arial" w:cs="Arial"/>
                <w:i/>
              </w:rPr>
            </w:pPr>
            <w:r>
              <w:rPr>
                <w:rFonts w:ascii="Arial" w:hAnsi="Arial" w:cs="Arial"/>
                <w:i/>
              </w:rPr>
              <w:t>5</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DF7A4A" w:rsidP="00460D3B">
            <w:pPr>
              <w:jc w:val="both"/>
              <w:rPr>
                <w:rFonts w:ascii="Arial" w:hAnsi="Arial" w:cs="Arial"/>
                <w:i/>
              </w:rPr>
            </w:pPr>
            <w:r>
              <w:rPr>
                <w:rFonts w:ascii="Arial" w:hAnsi="Arial" w:cs="Arial"/>
                <w:i/>
              </w:rPr>
              <w:t>4</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DF7A4A"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C73862" w:rsidP="00460D3B">
            <w:pPr>
              <w:jc w:val="both"/>
              <w:rPr>
                <w:rFonts w:ascii="Arial" w:hAnsi="Arial" w:cs="Arial"/>
                <w:i/>
              </w:rPr>
            </w:pPr>
            <w:r>
              <w:rPr>
                <w:rFonts w:ascii="Arial" w:hAnsi="Arial" w:cs="Arial"/>
                <w:i/>
              </w:rPr>
              <w:t>7</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C73862" w:rsidP="00460D3B">
            <w:pPr>
              <w:jc w:val="both"/>
              <w:rPr>
                <w:rFonts w:ascii="Arial" w:hAnsi="Arial" w:cs="Arial"/>
                <w:i/>
              </w:rPr>
            </w:pPr>
            <w:r>
              <w:rPr>
                <w:rFonts w:ascii="Arial" w:hAnsi="Arial" w:cs="Arial"/>
                <w:i/>
              </w:rPr>
              <w:t>7</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C73862" w:rsidP="00460D3B">
            <w:pPr>
              <w:jc w:val="both"/>
              <w:rPr>
                <w:rFonts w:ascii="Arial" w:hAnsi="Arial" w:cs="Arial"/>
                <w:i/>
              </w:rPr>
            </w:pPr>
            <w:r>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C73862" w:rsidP="00460D3B">
            <w:pPr>
              <w:jc w:val="both"/>
              <w:rPr>
                <w:rFonts w:ascii="Arial" w:hAnsi="Arial" w:cs="Arial"/>
                <w:i/>
              </w:rPr>
            </w:pPr>
            <w:r>
              <w:rPr>
                <w:rFonts w:ascii="Arial" w:hAnsi="Arial" w:cs="Arial"/>
                <w:i/>
              </w:rPr>
              <w:t>2</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both"/>
              <w:rPr>
                <w:rFonts w:ascii="Arial" w:hAnsi="Arial" w:cs="Arial"/>
                <w:i/>
              </w:rPr>
            </w:pPr>
            <w:r>
              <w:rPr>
                <w:rFonts w:ascii="Arial" w:hAnsi="Arial" w:cs="Arial"/>
                <w:i/>
              </w:rPr>
              <w:t>16</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both"/>
              <w:rPr>
                <w:rFonts w:ascii="Arial" w:hAnsi="Arial" w:cs="Arial"/>
                <w:i/>
              </w:rPr>
            </w:pPr>
            <w:r>
              <w:rPr>
                <w:rFonts w:ascii="Arial" w:hAnsi="Arial" w:cs="Arial"/>
                <w:i/>
              </w:rPr>
              <w:t>17</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both"/>
              <w:rPr>
                <w:rFonts w:ascii="Arial" w:hAnsi="Arial" w:cs="Arial"/>
                <w:i/>
              </w:rPr>
            </w:pPr>
            <w:r>
              <w:rPr>
                <w:rFonts w:ascii="Arial" w:hAnsi="Arial" w:cs="Arial"/>
                <w:i/>
              </w:rPr>
              <w:t>13</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both"/>
              <w:rPr>
                <w:rFonts w:ascii="Arial" w:hAnsi="Arial" w:cs="Arial"/>
                <w:i/>
              </w:rPr>
            </w:pPr>
            <w:r>
              <w:rPr>
                <w:rFonts w:ascii="Arial" w:hAnsi="Arial" w:cs="Arial"/>
                <w:i/>
              </w:rPr>
              <w:t>4</w:t>
            </w:r>
          </w:p>
        </w:tc>
      </w:tr>
    </w:tbl>
    <w:p w:rsidR="00EC2A3A" w:rsidRDefault="00EC2A3A"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KTA</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C73862"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21</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22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EC2A3A" w:rsidP="00460D3B">
            <w:pPr>
              <w:jc w:val="both"/>
              <w:rPr>
                <w:rFonts w:ascii="Arial" w:hAnsi="Arial" w:cs="Arial"/>
                <w:i/>
              </w:rPr>
            </w:pPr>
            <w:r>
              <w:rPr>
                <w:rFonts w:ascii="Arial" w:hAnsi="Arial" w:cs="Arial"/>
                <w:i/>
              </w:rPr>
              <w:t>13</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6</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2142A5" w:rsidP="00460D3B">
            <w:pPr>
              <w:jc w:val="both"/>
              <w:rPr>
                <w:rFonts w:ascii="Arial" w:hAnsi="Arial" w:cs="Arial"/>
                <w:i/>
              </w:rPr>
            </w:pPr>
            <w:r>
              <w:rPr>
                <w:rFonts w:ascii="Arial" w:hAnsi="Arial" w:cs="Arial"/>
                <w:i/>
              </w:rPr>
              <w:t>19</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14</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F64C34" w:rsidP="00460D3B">
            <w:pPr>
              <w:jc w:val="both"/>
              <w:rPr>
                <w:rFonts w:ascii="Arial" w:hAnsi="Arial" w:cs="Arial"/>
                <w:i/>
              </w:rPr>
            </w:pPr>
            <w:r>
              <w:rPr>
                <w:rFonts w:ascii="Arial" w:hAnsi="Arial" w:cs="Arial"/>
                <w:i/>
              </w:rPr>
              <w:t>0</w:t>
            </w:r>
          </w:p>
        </w:tc>
      </w:tr>
      <w:tr w:rsidR="00460D3B" w:rsidRPr="00460D3B" w:rsidTr="00F64C34">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F64C34" w:rsidP="00460D3B">
            <w:pPr>
              <w:jc w:val="both"/>
              <w:rPr>
                <w:rFonts w:ascii="Arial" w:hAnsi="Arial" w:cs="Arial"/>
                <w:i/>
              </w:rPr>
            </w:pPr>
            <w:r>
              <w:rPr>
                <w:rFonts w:ascii="Arial" w:hAnsi="Arial" w:cs="Arial"/>
                <w:i/>
              </w:rPr>
              <w:t>11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F64C34" w:rsidP="00460D3B">
            <w:pPr>
              <w:jc w:val="both"/>
              <w:rPr>
                <w:rFonts w:ascii="Arial" w:hAnsi="Arial" w:cs="Arial"/>
                <w:i/>
              </w:rPr>
            </w:pPr>
            <w:r>
              <w:rPr>
                <w:rFonts w:ascii="Arial" w:hAnsi="Arial" w:cs="Arial"/>
                <w:i/>
              </w:rPr>
              <w:t>37</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F64C34" w:rsidP="00460D3B">
            <w:pPr>
              <w:jc w:val="both"/>
              <w:rPr>
                <w:rFonts w:ascii="Arial" w:hAnsi="Arial" w:cs="Arial"/>
                <w:i/>
              </w:rPr>
            </w:pPr>
            <w:r>
              <w:rPr>
                <w:rFonts w:ascii="Arial" w:hAnsi="Arial" w:cs="Arial"/>
                <w:i/>
              </w:rPr>
              <w:t>48</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F64C34" w:rsidP="00460D3B">
            <w:pPr>
              <w:jc w:val="both"/>
              <w:rPr>
                <w:rFonts w:ascii="Arial" w:hAnsi="Arial" w:cs="Arial"/>
                <w:i/>
              </w:rPr>
            </w:pPr>
            <w:r>
              <w:rPr>
                <w:rFonts w:ascii="Arial" w:hAnsi="Arial" w:cs="Arial"/>
                <w:i/>
              </w:rPr>
              <w:t>37</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F64C34" w:rsidP="00460D3B">
            <w:pPr>
              <w:jc w:val="both"/>
              <w:rPr>
                <w:rFonts w:ascii="Arial" w:hAnsi="Arial" w:cs="Arial"/>
                <w:i/>
              </w:rPr>
            </w:pPr>
            <w:r>
              <w:rPr>
                <w:rFonts w:ascii="Arial" w:hAnsi="Arial" w:cs="Arial"/>
                <w:i/>
              </w:rPr>
              <w:t>11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vAlign w:val="center"/>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2142A5" w:rsidP="00460D3B">
            <w:pPr>
              <w:jc w:val="both"/>
              <w:rPr>
                <w:rFonts w:ascii="Arial" w:hAnsi="Arial" w:cs="Arial"/>
                <w:i/>
              </w:rPr>
            </w:pPr>
            <w:r>
              <w:rPr>
                <w:rFonts w:ascii="Arial" w:hAnsi="Arial" w:cs="Arial"/>
                <w:i/>
              </w:rPr>
              <w:t>7</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EC3E71" w:rsidP="00460D3B">
            <w:pPr>
              <w:jc w:val="both"/>
              <w:rPr>
                <w:rFonts w:ascii="Arial" w:hAnsi="Arial" w:cs="Arial"/>
                <w:i/>
              </w:rPr>
            </w:pPr>
            <w:r>
              <w:rPr>
                <w:rFonts w:ascii="Arial" w:hAnsi="Arial" w:cs="Arial"/>
                <w:i/>
              </w:rPr>
              <w:t>69</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EC3E71" w:rsidP="00460D3B">
            <w:pPr>
              <w:jc w:val="both"/>
              <w:rPr>
                <w:rFonts w:ascii="Arial" w:hAnsi="Arial" w:cs="Arial"/>
                <w:i/>
              </w:rPr>
            </w:pPr>
            <w:r>
              <w:rPr>
                <w:rFonts w:ascii="Arial" w:hAnsi="Arial" w:cs="Arial"/>
                <w:i/>
              </w:rPr>
              <w:t>78</w:t>
            </w:r>
            <w:r w:rsidR="002142A5">
              <w:rPr>
                <w:rStyle w:val="Referencafusnote"/>
                <w:rFonts w:ascii="Arial" w:hAnsi="Arial" w:cs="Arial"/>
                <w:i/>
              </w:rPr>
              <w:footnoteReference w:id="20"/>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EC3E71" w:rsidP="00460D3B">
            <w:pPr>
              <w:jc w:val="both"/>
              <w:rPr>
                <w:rFonts w:ascii="Arial" w:hAnsi="Arial" w:cs="Arial"/>
                <w:i/>
              </w:rPr>
            </w:pPr>
            <w:r>
              <w:rPr>
                <w:rFonts w:ascii="Arial" w:hAnsi="Arial" w:cs="Arial"/>
                <w:i/>
              </w:rPr>
              <w:t>56</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EC3E71" w:rsidP="00460D3B">
            <w:pPr>
              <w:jc w:val="both"/>
              <w:rPr>
                <w:rFonts w:ascii="Arial" w:hAnsi="Arial" w:cs="Arial"/>
                <w:i/>
              </w:rPr>
            </w:pPr>
            <w:r>
              <w:rPr>
                <w:rFonts w:ascii="Arial" w:hAnsi="Arial" w:cs="Arial"/>
                <w:i/>
              </w:rPr>
              <w:t>22</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vAlign w:val="center"/>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C35986" w:rsidP="00460D3B">
            <w:pPr>
              <w:jc w:val="both"/>
              <w:rPr>
                <w:rFonts w:ascii="Arial" w:hAnsi="Arial" w:cs="Arial"/>
                <w:i/>
              </w:rPr>
            </w:pPr>
            <w:r>
              <w:rPr>
                <w:rFonts w:ascii="Arial" w:hAnsi="Arial" w:cs="Arial"/>
                <w:i/>
              </w:rPr>
              <w:t>7</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E60533" w:rsidP="00460D3B">
            <w:pPr>
              <w:jc w:val="both"/>
              <w:rPr>
                <w:rFonts w:ascii="Arial" w:hAnsi="Arial" w:cs="Arial"/>
                <w:i/>
              </w:rPr>
            </w:pPr>
            <w:r>
              <w:rPr>
                <w:rFonts w:ascii="Arial" w:hAnsi="Arial" w:cs="Arial"/>
                <w:i/>
              </w:rPr>
              <w:t>70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E60533" w:rsidP="00460D3B">
            <w:pPr>
              <w:jc w:val="both"/>
              <w:rPr>
                <w:rFonts w:ascii="Arial" w:hAnsi="Arial" w:cs="Arial"/>
                <w:i/>
              </w:rPr>
            </w:pPr>
            <w:r>
              <w:rPr>
                <w:rFonts w:ascii="Arial" w:hAnsi="Arial" w:cs="Arial"/>
                <w:i/>
              </w:rPr>
              <w:t>80</w:t>
            </w:r>
            <w:r w:rsidR="00C35986">
              <w:rPr>
                <w:rStyle w:val="Referencafusnote"/>
                <w:rFonts w:ascii="Arial" w:hAnsi="Arial" w:cs="Arial"/>
                <w:i/>
              </w:rPr>
              <w:footnoteReference w:id="21"/>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E60533" w:rsidP="00460D3B">
            <w:pPr>
              <w:jc w:val="both"/>
              <w:rPr>
                <w:rFonts w:ascii="Arial" w:hAnsi="Arial" w:cs="Arial"/>
                <w:i/>
              </w:rPr>
            </w:pPr>
            <w:r>
              <w:rPr>
                <w:rFonts w:ascii="Arial" w:hAnsi="Arial" w:cs="Arial"/>
                <w:i/>
              </w:rPr>
              <w:t>56</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E60533" w:rsidP="00460D3B">
            <w:pPr>
              <w:jc w:val="both"/>
              <w:rPr>
                <w:rFonts w:ascii="Arial" w:hAnsi="Arial" w:cs="Arial"/>
                <w:i/>
              </w:rPr>
            </w:pPr>
            <w:r>
              <w:rPr>
                <w:rFonts w:ascii="Arial" w:hAnsi="Arial" w:cs="Arial"/>
                <w:i/>
              </w:rPr>
              <w:t>24</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both"/>
              <w:rPr>
                <w:rFonts w:ascii="Arial" w:hAnsi="Arial" w:cs="Arial"/>
                <w:i/>
              </w:rPr>
            </w:pPr>
            <w:r>
              <w:rPr>
                <w:rFonts w:ascii="Arial" w:hAnsi="Arial" w:cs="Arial"/>
                <w:i/>
              </w:rPr>
              <w:t>39</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both"/>
              <w:rPr>
                <w:rFonts w:ascii="Arial" w:hAnsi="Arial" w:cs="Arial"/>
                <w:i/>
              </w:rPr>
            </w:pPr>
            <w:r>
              <w:rPr>
                <w:rFonts w:ascii="Arial" w:hAnsi="Arial" w:cs="Arial"/>
                <w:i/>
              </w:rPr>
              <w:t>203</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rPr>
                <w:rFonts w:ascii="Arial" w:hAnsi="Arial" w:cs="Arial"/>
                <w:i/>
              </w:rPr>
            </w:pPr>
            <w:r>
              <w:rPr>
                <w:rFonts w:ascii="Arial" w:hAnsi="Arial" w:cs="Arial"/>
                <w:i/>
              </w:rPr>
              <w:t>242</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both"/>
              <w:rPr>
                <w:rFonts w:ascii="Arial" w:hAnsi="Arial" w:cs="Arial"/>
                <w:i/>
              </w:rPr>
            </w:pPr>
            <w:r>
              <w:rPr>
                <w:rFonts w:ascii="Arial" w:hAnsi="Arial" w:cs="Arial"/>
                <w:i/>
              </w:rPr>
              <w:t>184</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both"/>
              <w:rPr>
                <w:rFonts w:ascii="Arial" w:hAnsi="Arial" w:cs="Arial"/>
                <w:i/>
              </w:rPr>
            </w:pPr>
            <w:r>
              <w:rPr>
                <w:rFonts w:ascii="Arial" w:hAnsi="Arial" w:cs="Arial"/>
                <w:i/>
              </w:rPr>
              <w:t>58</w:t>
            </w:r>
          </w:p>
        </w:tc>
      </w:tr>
    </w:tbl>
    <w:p w:rsidR="00460D3B" w:rsidRPr="00460D3B" w:rsidRDefault="00460D3B" w:rsidP="00460D3B">
      <w:pPr>
        <w:spacing w:after="160" w:line="259" w:lineRule="auto"/>
        <w:ind w:firstLine="708"/>
        <w:rPr>
          <w:rFonts w:ascii="Arial" w:eastAsiaTheme="minorEastAsia" w:hAnsi="Arial" w:cs="Arial"/>
          <w:b/>
          <w:i/>
          <w:color w:val="FF0000"/>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t>KTAK</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center"/>
              <w:rPr>
                <w:rFonts w:ascii="Arial" w:hAnsi="Arial" w:cs="Arial"/>
                <w:b/>
                <w:i/>
              </w:rPr>
            </w:pPr>
            <w:proofErr w:type="spellStart"/>
            <w:r>
              <w:rPr>
                <w:rFonts w:ascii="Arial" w:hAnsi="Arial" w:cs="Arial"/>
                <w:b/>
                <w:i/>
              </w:rPr>
              <w:t>Preneseni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godinu</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E60533"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C35986" w:rsidP="00460D3B">
            <w:pPr>
              <w:jc w:val="both"/>
              <w:rPr>
                <w:rFonts w:ascii="Arial" w:hAnsi="Arial" w:cs="Arial"/>
                <w:i/>
              </w:rPr>
            </w:pPr>
            <w:r>
              <w:rPr>
                <w:rFonts w:ascii="Arial" w:hAnsi="Arial" w:cs="Arial"/>
                <w:i/>
              </w:rPr>
              <w:t>6</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C35986" w:rsidP="00460D3B">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0</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74FAD" w:rsidP="00460D3B">
            <w:pPr>
              <w:jc w:val="both"/>
              <w:rPr>
                <w:rFonts w:ascii="Arial" w:hAnsi="Arial" w:cs="Arial"/>
                <w:i/>
              </w:rPr>
            </w:pPr>
            <w:r>
              <w:rPr>
                <w:rFonts w:ascii="Arial" w:hAnsi="Arial" w:cs="Arial"/>
                <w:i/>
              </w:rPr>
              <w:t>7</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10</w:t>
            </w:r>
            <w:r w:rsidR="00474FAD">
              <w:rPr>
                <w:rStyle w:val="Referencafusnote"/>
                <w:rFonts w:ascii="Arial" w:hAnsi="Arial" w:cs="Arial"/>
                <w:i/>
              </w:rPr>
              <w:footnoteReference w:id="22"/>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5</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5</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74FAD" w:rsidP="00460D3B">
            <w:pPr>
              <w:jc w:val="both"/>
              <w:rPr>
                <w:rFonts w:ascii="Arial" w:hAnsi="Arial" w:cs="Arial"/>
                <w:i/>
              </w:rPr>
            </w:pPr>
            <w:r>
              <w:rPr>
                <w:rFonts w:ascii="Arial" w:hAnsi="Arial" w:cs="Arial"/>
                <w:i/>
              </w:rPr>
              <w:t>5</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474FAD" w:rsidP="00460D3B">
            <w:pPr>
              <w:jc w:val="both"/>
              <w:rPr>
                <w:rFonts w:ascii="Arial" w:hAnsi="Arial" w:cs="Arial"/>
                <w:i/>
              </w:rPr>
            </w:pPr>
            <w:r>
              <w:rPr>
                <w:rFonts w:ascii="Arial" w:hAnsi="Arial" w:cs="Arial"/>
                <w:i/>
              </w:rPr>
              <w:t>4</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10</w:t>
            </w:r>
            <w:r w:rsidR="00474FAD">
              <w:rPr>
                <w:rStyle w:val="Referencafusnote"/>
                <w:rFonts w:ascii="Arial" w:hAnsi="Arial" w:cs="Arial"/>
                <w:i/>
              </w:rPr>
              <w:footnoteReference w:id="23"/>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3</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74FAD" w:rsidP="00460D3B">
            <w:pPr>
              <w:jc w:val="both"/>
              <w:rPr>
                <w:rFonts w:ascii="Arial" w:hAnsi="Arial" w:cs="Arial"/>
                <w:i/>
              </w:rPr>
            </w:pPr>
            <w:r>
              <w:rPr>
                <w:rFonts w:ascii="Arial" w:hAnsi="Arial" w:cs="Arial"/>
                <w:i/>
              </w:rPr>
              <w:t>5</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9</w:t>
            </w:r>
            <w:r w:rsidR="00474FAD">
              <w:rPr>
                <w:rStyle w:val="Referencafusnote"/>
                <w:rFonts w:ascii="Arial" w:hAnsi="Arial" w:cs="Arial"/>
                <w:i/>
              </w:rPr>
              <w:footnoteReference w:id="24"/>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7</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A37B80" w:rsidP="00460D3B">
            <w:pPr>
              <w:jc w:val="both"/>
              <w:rPr>
                <w:rFonts w:ascii="Arial" w:hAnsi="Arial" w:cs="Arial"/>
                <w:i/>
              </w:rPr>
            </w:pPr>
            <w:r>
              <w:rPr>
                <w:rFonts w:ascii="Arial" w:hAnsi="Arial" w:cs="Arial"/>
                <w:i/>
              </w:rPr>
              <w:t>2</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23</w:t>
            </w:r>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8</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31</w:t>
            </w:r>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21</w:t>
            </w:r>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A37B80" w:rsidP="00460D3B">
            <w:pPr>
              <w:jc w:val="both"/>
              <w:rPr>
                <w:rFonts w:ascii="Arial" w:hAnsi="Arial" w:cs="Arial"/>
                <w:i/>
              </w:rPr>
            </w:pPr>
            <w:r>
              <w:rPr>
                <w:rFonts w:ascii="Arial" w:hAnsi="Arial" w:cs="Arial"/>
                <w:i/>
              </w:rPr>
              <w:t>10</w:t>
            </w:r>
          </w:p>
        </w:tc>
      </w:tr>
    </w:tbl>
    <w:p w:rsidR="00A37B80" w:rsidRDefault="00A37B80" w:rsidP="00460D3B">
      <w:pPr>
        <w:spacing w:after="160" w:line="259" w:lineRule="auto"/>
        <w:jc w:val="both"/>
        <w:rPr>
          <w:rFonts w:ascii="Arial" w:hAnsi="Arial" w:cs="Arial"/>
          <w:b/>
          <w:i/>
        </w:rPr>
      </w:pPr>
    </w:p>
    <w:p w:rsidR="00BC1A4D" w:rsidRDefault="00BC1A4D" w:rsidP="00460D3B">
      <w:pPr>
        <w:spacing w:after="160" w:line="259" w:lineRule="auto"/>
        <w:jc w:val="both"/>
        <w:rPr>
          <w:rFonts w:ascii="Arial" w:hAnsi="Arial" w:cs="Arial"/>
          <w:b/>
          <w:i/>
        </w:rPr>
      </w:pPr>
    </w:p>
    <w:p w:rsidR="00BC1A4D" w:rsidRDefault="00BC1A4D" w:rsidP="00460D3B">
      <w:pPr>
        <w:spacing w:after="160" w:line="259" w:lineRule="auto"/>
        <w:jc w:val="both"/>
        <w:rPr>
          <w:rFonts w:ascii="Arial" w:hAnsi="Arial" w:cs="Arial"/>
          <w:b/>
          <w:i/>
        </w:rPr>
      </w:pPr>
    </w:p>
    <w:p w:rsidR="00BC1A4D" w:rsidRDefault="00BC1A4D" w:rsidP="00460D3B">
      <w:pPr>
        <w:spacing w:after="160" w:line="259" w:lineRule="auto"/>
        <w:jc w:val="both"/>
        <w:rPr>
          <w:rFonts w:ascii="Arial" w:hAnsi="Arial" w:cs="Arial"/>
          <w:b/>
          <w:i/>
        </w:rPr>
      </w:pPr>
    </w:p>
    <w:p w:rsidR="00460D3B" w:rsidRPr="00460D3B" w:rsidRDefault="00460D3B" w:rsidP="00460D3B">
      <w:pPr>
        <w:spacing w:after="160" w:line="259" w:lineRule="auto"/>
        <w:jc w:val="both"/>
        <w:rPr>
          <w:rFonts w:ascii="Arial" w:hAnsi="Arial" w:cs="Arial"/>
          <w:b/>
          <w:i/>
        </w:rPr>
      </w:pPr>
      <w:proofErr w:type="spellStart"/>
      <w:r w:rsidRPr="00460D3B">
        <w:rPr>
          <w:rFonts w:ascii="Arial" w:hAnsi="Arial" w:cs="Arial"/>
          <w:b/>
          <w:i/>
        </w:rPr>
        <w:lastRenderedPageBreak/>
        <w:t>KTAPO</w:t>
      </w:r>
      <w:proofErr w:type="spellEnd"/>
      <w:r w:rsidRPr="00460D3B">
        <w:rPr>
          <w:rFonts w:ascii="Arial" w:hAnsi="Arial" w:cs="Arial"/>
          <w:b/>
          <w:i/>
        </w:rPr>
        <w:t xml:space="preserve"> PREDMETI </w:t>
      </w:r>
    </w:p>
    <w:tbl>
      <w:tblPr>
        <w:tblStyle w:val="Reetkatablice"/>
        <w:tblW w:w="0" w:type="auto"/>
        <w:tblInd w:w="0" w:type="dxa"/>
        <w:tblLayout w:type="fixed"/>
        <w:tblLook w:val="04A0" w:firstRow="1" w:lastRow="0" w:firstColumn="1" w:lastColumn="0" w:noHBand="0" w:noVBand="1"/>
      </w:tblPr>
      <w:tblGrid>
        <w:gridCol w:w="2122"/>
        <w:gridCol w:w="1275"/>
        <w:gridCol w:w="1418"/>
        <w:gridCol w:w="1701"/>
        <w:gridCol w:w="1559"/>
        <w:gridCol w:w="1547"/>
      </w:tblGrid>
      <w:tr w:rsidR="00460D3B" w:rsidRPr="00460D3B" w:rsidTr="00460D3B">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Tužitelj</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Pren</w:t>
            </w:r>
            <w:r w:rsidR="000967A2">
              <w:rPr>
                <w:rFonts w:ascii="Arial" w:hAnsi="Arial" w:cs="Arial"/>
                <w:b/>
                <w:i/>
              </w:rPr>
              <w:t>eseni</w:t>
            </w:r>
            <w:proofErr w:type="spellEnd"/>
            <w:r w:rsidR="000967A2">
              <w:rPr>
                <w:rFonts w:ascii="Arial" w:hAnsi="Arial" w:cs="Arial"/>
                <w:b/>
                <w:i/>
              </w:rPr>
              <w:t xml:space="preserve"> u 2022</w:t>
            </w:r>
            <w:r w:rsidRPr="00460D3B">
              <w:rPr>
                <w:rFonts w:ascii="Arial" w:hAnsi="Arial" w:cs="Arial"/>
                <w:b/>
                <w:i/>
              </w:rPr>
              <w:t xml:space="preserve">. </w:t>
            </w:r>
            <w:proofErr w:type="spellStart"/>
            <w:r w:rsidRPr="00460D3B">
              <w:rPr>
                <w:rFonts w:ascii="Arial" w:hAnsi="Arial" w:cs="Arial"/>
                <w:b/>
                <w:i/>
              </w:rPr>
              <w:t>godini</w:t>
            </w:r>
            <w:proofErr w:type="spellEnd"/>
          </w:p>
        </w:tc>
        <w:tc>
          <w:tcPr>
            <w:tcW w:w="1418" w:type="dxa"/>
            <w:tcBorders>
              <w:top w:val="single" w:sz="4" w:space="0" w:color="auto"/>
              <w:left w:val="single" w:sz="4" w:space="0" w:color="auto"/>
              <w:bottom w:val="single" w:sz="4" w:space="0" w:color="auto"/>
              <w:right w:val="single" w:sz="4" w:space="0" w:color="auto"/>
            </w:tcBorders>
            <w:hideMark/>
          </w:tcPr>
          <w:p w:rsidR="00460D3B" w:rsidRPr="00460D3B" w:rsidRDefault="000967A2" w:rsidP="00460D3B">
            <w:pPr>
              <w:jc w:val="center"/>
              <w:rPr>
                <w:rFonts w:ascii="Arial" w:hAnsi="Arial" w:cs="Arial"/>
                <w:b/>
                <w:i/>
              </w:rPr>
            </w:pPr>
            <w:proofErr w:type="spellStart"/>
            <w:r>
              <w:rPr>
                <w:rFonts w:ascii="Arial" w:hAnsi="Arial" w:cs="Arial"/>
                <w:b/>
                <w:i/>
              </w:rPr>
              <w:t>Zaprimljeni</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r w:rsidR="00460D3B" w:rsidRPr="00460D3B">
              <w:rPr>
                <w:rFonts w:ascii="Arial" w:hAnsi="Arial" w:cs="Arial"/>
                <w:b/>
                <w:i/>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460D3B" w:rsidRPr="00460D3B" w:rsidRDefault="000967A2" w:rsidP="00460D3B">
            <w:pPr>
              <w:jc w:val="center"/>
              <w:rPr>
                <w:rFonts w:ascii="Arial" w:hAnsi="Arial" w:cs="Arial"/>
                <w:b/>
                <w:i/>
              </w:rPr>
            </w:pPr>
            <w:proofErr w:type="spellStart"/>
            <w:r>
              <w:rPr>
                <w:rFonts w:ascii="Arial" w:hAnsi="Arial" w:cs="Arial"/>
                <w:b/>
                <w:i/>
              </w:rPr>
              <w:t>Ukupno</w:t>
            </w:r>
            <w:proofErr w:type="spellEnd"/>
            <w:r>
              <w:rPr>
                <w:rFonts w:ascii="Arial" w:hAnsi="Arial" w:cs="Arial"/>
                <w:b/>
                <w:i/>
              </w:rPr>
              <w:t xml:space="preserve"> u </w:t>
            </w:r>
            <w:proofErr w:type="spellStart"/>
            <w:r>
              <w:rPr>
                <w:rFonts w:ascii="Arial" w:hAnsi="Arial" w:cs="Arial"/>
                <w:b/>
                <w:i/>
              </w:rPr>
              <w:t>radu</w:t>
            </w:r>
            <w:proofErr w:type="spellEnd"/>
            <w:r>
              <w:rPr>
                <w:rFonts w:ascii="Arial" w:hAnsi="Arial" w:cs="Arial"/>
                <w:b/>
                <w:i/>
              </w:rPr>
              <w:t xml:space="preserve"> u 2022</w:t>
            </w:r>
            <w:r w:rsidR="00460D3B" w:rsidRPr="00460D3B">
              <w:rPr>
                <w:rFonts w:ascii="Arial" w:hAnsi="Arial" w:cs="Arial"/>
                <w:b/>
                <w:i/>
              </w:rPr>
              <w:t xml:space="preserve">. </w:t>
            </w:r>
            <w:proofErr w:type="spellStart"/>
            <w:r w:rsidR="00460D3B" w:rsidRPr="00460D3B">
              <w:rPr>
                <w:rFonts w:ascii="Arial" w:hAnsi="Arial" w:cs="Arial"/>
                <w:b/>
                <w:i/>
              </w:rPr>
              <w:t>godini</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Riješeno</w:t>
            </w:r>
            <w:proofErr w:type="spellEnd"/>
          </w:p>
        </w:tc>
        <w:tc>
          <w:tcPr>
            <w:tcW w:w="1547"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center"/>
              <w:rPr>
                <w:rFonts w:ascii="Arial" w:hAnsi="Arial" w:cs="Arial"/>
                <w:b/>
                <w:i/>
              </w:rPr>
            </w:pPr>
            <w:proofErr w:type="spellStart"/>
            <w:r w:rsidRPr="00460D3B">
              <w:rPr>
                <w:rFonts w:ascii="Arial" w:hAnsi="Arial" w:cs="Arial"/>
                <w:b/>
                <w:i/>
              </w:rPr>
              <w:t>Neriješeno</w:t>
            </w:r>
            <w:proofErr w:type="spellEnd"/>
            <w:r w:rsidRPr="00460D3B">
              <w:rPr>
                <w:rFonts w:ascii="Arial" w:hAnsi="Arial" w:cs="Arial"/>
                <w:b/>
                <w:i/>
              </w:rPr>
              <w:t xml:space="preserve"> </w:t>
            </w:r>
          </w:p>
        </w:tc>
      </w:tr>
      <w:tr w:rsidR="00460D3B" w:rsidRPr="00460D3B" w:rsidTr="008C1881">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Vaso </w:t>
            </w:r>
            <w:proofErr w:type="spellStart"/>
            <w:r w:rsidRPr="00460D3B">
              <w:rPr>
                <w:rFonts w:ascii="Arial" w:hAnsi="Arial" w:cs="Arial"/>
                <w:b/>
                <w:i/>
              </w:rPr>
              <w:t>Marinković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r>
      <w:tr w:rsidR="00460D3B" w:rsidRPr="00460D3B" w:rsidTr="008C1881">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Snježana</w:t>
            </w:r>
            <w:proofErr w:type="spellEnd"/>
            <w:r w:rsidRPr="00460D3B">
              <w:rPr>
                <w:rFonts w:ascii="Arial" w:hAnsi="Arial" w:cs="Arial"/>
                <w:b/>
                <w:i/>
              </w:rPr>
              <w:t xml:space="preserve"> </w:t>
            </w:r>
            <w:proofErr w:type="spellStart"/>
            <w:r w:rsidRPr="00460D3B">
              <w:rPr>
                <w:rFonts w:ascii="Arial" w:hAnsi="Arial" w:cs="Arial"/>
                <w:b/>
                <w:i/>
              </w:rPr>
              <w:t>Kukrić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r>
      <w:tr w:rsidR="00460D3B" w:rsidRPr="00460D3B" w:rsidTr="008C1881">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r w:rsidRPr="00460D3B">
              <w:rPr>
                <w:rFonts w:ascii="Arial" w:hAnsi="Arial" w:cs="Arial"/>
                <w:b/>
                <w:i/>
              </w:rPr>
              <w:t xml:space="preserve">Mladen </w:t>
            </w:r>
            <w:proofErr w:type="spellStart"/>
            <w:r w:rsidRPr="00460D3B">
              <w:rPr>
                <w:rFonts w:ascii="Arial" w:hAnsi="Arial" w:cs="Arial"/>
                <w:b/>
                <w:i/>
              </w:rPr>
              <w:t>Stojanović</w:t>
            </w:r>
            <w:proofErr w:type="spellEnd"/>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8C1881" w:rsidP="00460D3B">
            <w:pPr>
              <w:jc w:val="both"/>
              <w:rPr>
                <w:rFonts w:ascii="Arial" w:hAnsi="Arial" w:cs="Arial"/>
                <w:i/>
              </w:rPr>
            </w:pPr>
            <w:r>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Danko Rimac</w:t>
            </w:r>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i/>
              </w:rPr>
            </w:pPr>
            <w:r w:rsidRPr="00460D3B">
              <w:rPr>
                <w:rFonts w:ascii="Arial" w:hAnsi="Arial" w:cs="Arial"/>
                <w:i/>
              </w:rPr>
              <w:t>0</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2</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r>
      <w:tr w:rsidR="00460D3B" w:rsidRPr="00460D3B" w:rsidTr="00460D3B">
        <w:tc>
          <w:tcPr>
            <w:tcW w:w="2122" w:type="dxa"/>
            <w:tcBorders>
              <w:top w:val="single" w:sz="4" w:space="0" w:color="auto"/>
              <w:left w:val="single" w:sz="4" w:space="0" w:color="auto"/>
              <w:bottom w:val="single" w:sz="4" w:space="0" w:color="auto"/>
              <w:right w:val="single" w:sz="4" w:space="0" w:color="auto"/>
            </w:tcBorders>
          </w:tcPr>
          <w:p w:rsidR="00460D3B" w:rsidRPr="00460D3B" w:rsidRDefault="00460D3B" w:rsidP="00460D3B">
            <w:pPr>
              <w:jc w:val="both"/>
              <w:rPr>
                <w:rFonts w:ascii="Arial" w:hAnsi="Arial" w:cs="Arial"/>
                <w:b/>
                <w:i/>
              </w:rPr>
            </w:pPr>
            <w:r w:rsidRPr="00460D3B">
              <w:rPr>
                <w:rFonts w:ascii="Arial" w:hAnsi="Arial" w:cs="Arial"/>
                <w:b/>
                <w:i/>
              </w:rPr>
              <w:t xml:space="preserve">Kristijana </w:t>
            </w:r>
            <w:proofErr w:type="spellStart"/>
            <w:r w:rsidRPr="00460D3B">
              <w:rPr>
                <w:rFonts w:ascii="Arial" w:hAnsi="Arial" w:cs="Arial"/>
                <w:b/>
                <w:i/>
              </w:rPr>
              <w:t>Ivanković</w:t>
            </w:r>
            <w:proofErr w:type="spellEnd"/>
          </w:p>
        </w:tc>
        <w:tc>
          <w:tcPr>
            <w:tcW w:w="1275"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1</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2</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0</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2</w:t>
            </w:r>
          </w:p>
        </w:tc>
      </w:tr>
      <w:tr w:rsidR="00460D3B" w:rsidRPr="00460D3B" w:rsidTr="008C1881">
        <w:tc>
          <w:tcPr>
            <w:tcW w:w="2122"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b/>
                <w:i/>
              </w:rPr>
            </w:pPr>
            <w:proofErr w:type="spellStart"/>
            <w:r w:rsidRPr="00460D3B">
              <w:rPr>
                <w:rFonts w:ascii="Arial" w:hAnsi="Arial" w:cs="Arial"/>
                <w:b/>
                <w:i/>
              </w:rPr>
              <w:t>Ukupno</w:t>
            </w:r>
            <w:proofErr w:type="spellEnd"/>
            <w:r w:rsidRPr="00460D3B">
              <w:rPr>
                <w:rFonts w:ascii="Arial" w:hAnsi="Arial" w:cs="Arial"/>
                <w:b/>
                <w:i/>
              </w:rPr>
              <w:t xml:space="preserve"> </w:t>
            </w:r>
          </w:p>
        </w:tc>
        <w:tc>
          <w:tcPr>
            <w:tcW w:w="1275" w:type="dxa"/>
            <w:tcBorders>
              <w:top w:val="single" w:sz="4" w:space="0" w:color="auto"/>
              <w:left w:val="single" w:sz="4" w:space="0" w:color="auto"/>
              <w:bottom w:val="single" w:sz="4" w:space="0" w:color="auto"/>
              <w:right w:val="single" w:sz="4" w:space="0" w:color="auto"/>
            </w:tcBorders>
            <w:hideMark/>
          </w:tcPr>
          <w:p w:rsidR="00460D3B" w:rsidRPr="00460D3B" w:rsidRDefault="00460D3B" w:rsidP="00460D3B">
            <w:pPr>
              <w:jc w:val="both"/>
              <w:rPr>
                <w:rFonts w:ascii="Arial" w:hAnsi="Arial" w:cs="Arial"/>
                <w:i/>
              </w:rPr>
            </w:pPr>
            <w:r w:rsidRPr="00460D3B">
              <w:rPr>
                <w:rFonts w:ascii="Arial" w:hAnsi="Arial" w:cs="Arial"/>
                <w:i/>
              </w:rPr>
              <w:t>1</w:t>
            </w:r>
          </w:p>
        </w:tc>
        <w:tc>
          <w:tcPr>
            <w:tcW w:w="1418"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5</w:t>
            </w:r>
          </w:p>
        </w:tc>
        <w:tc>
          <w:tcPr>
            <w:tcW w:w="1701"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6</w:t>
            </w:r>
          </w:p>
        </w:tc>
        <w:tc>
          <w:tcPr>
            <w:tcW w:w="1559"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2</w:t>
            </w:r>
          </w:p>
        </w:tc>
        <w:tc>
          <w:tcPr>
            <w:tcW w:w="1547" w:type="dxa"/>
            <w:tcBorders>
              <w:top w:val="single" w:sz="4" w:space="0" w:color="auto"/>
              <w:left w:val="single" w:sz="4" w:space="0" w:color="auto"/>
              <w:bottom w:val="single" w:sz="4" w:space="0" w:color="auto"/>
              <w:right w:val="single" w:sz="4" w:space="0" w:color="auto"/>
            </w:tcBorders>
          </w:tcPr>
          <w:p w:rsidR="00460D3B" w:rsidRPr="00460D3B" w:rsidRDefault="008C1881" w:rsidP="00460D3B">
            <w:pPr>
              <w:jc w:val="both"/>
              <w:rPr>
                <w:rFonts w:ascii="Arial" w:hAnsi="Arial" w:cs="Arial"/>
                <w:i/>
              </w:rPr>
            </w:pPr>
            <w:r>
              <w:rPr>
                <w:rFonts w:ascii="Arial" w:hAnsi="Arial" w:cs="Arial"/>
                <w:i/>
              </w:rPr>
              <w:t>4</w:t>
            </w:r>
          </w:p>
        </w:tc>
      </w:tr>
    </w:tbl>
    <w:p w:rsidR="008D5E38" w:rsidRDefault="008D5E38" w:rsidP="008D5E38">
      <w:pPr>
        <w:spacing w:after="160" w:line="259" w:lineRule="auto"/>
        <w:rPr>
          <w:rFonts w:ascii="Arial" w:hAnsi="Arial" w:cs="Arial"/>
          <w:i/>
        </w:rPr>
      </w:pPr>
    </w:p>
    <w:p w:rsidR="00460D3B" w:rsidRPr="00460D3B" w:rsidRDefault="00460D3B" w:rsidP="008D5E38">
      <w:pPr>
        <w:spacing w:after="160" w:line="259" w:lineRule="auto"/>
        <w:rPr>
          <w:rFonts w:ascii="Arial" w:hAnsi="Arial" w:cs="Arial"/>
          <w:i/>
        </w:rPr>
      </w:pPr>
      <w:r w:rsidRPr="00460D3B">
        <w:rPr>
          <w:rFonts w:ascii="Arial" w:hAnsi="Arial" w:cs="Arial"/>
          <w:i/>
        </w:rPr>
        <w:t>Na temelju prikazanih statističkih podataka protoka predmeta po tužiteljima može se zaključiti kako su svi tužitelji ravnomjerno zaduženi sa predmetima na kojima rade.</w:t>
      </w:r>
    </w:p>
    <w:p w:rsidR="008D5E38" w:rsidRDefault="008D5E38"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Default="00BC1A4D" w:rsidP="00460D3B">
      <w:pPr>
        <w:spacing w:after="160" w:line="259" w:lineRule="auto"/>
        <w:rPr>
          <w:rFonts w:ascii="Arial" w:hAnsi="Arial" w:cs="Arial"/>
          <w:i/>
        </w:rPr>
      </w:pPr>
    </w:p>
    <w:p w:rsidR="00BC1A4D" w:rsidRPr="00460D3B" w:rsidRDefault="00BC1A4D" w:rsidP="00460D3B">
      <w:pPr>
        <w:spacing w:after="160" w:line="259" w:lineRule="auto"/>
        <w:rPr>
          <w:rFonts w:ascii="Arial" w:hAnsi="Arial" w:cs="Arial"/>
          <w:i/>
        </w:rPr>
      </w:pPr>
    </w:p>
    <w:p w:rsidR="00460D3B" w:rsidRDefault="00460D3B" w:rsidP="00460D3B">
      <w:pPr>
        <w:numPr>
          <w:ilvl w:val="0"/>
          <w:numId w:val="9"/>
        </w:numPr>
        <w:spacing w:after="160" w:line="259" w:lineRule="auto"/>
        <w:contextualSpacing/>
        <w:jc w:val="both"/>
        <w:rPr>
          <w:rFonts w:ascii="Arial" w:eastAsia="Calibri" w:hAnsi="Arial" w:cs="Arial"/>
          <w:b/>
          <w:i/>
          <w:sz w:val="24"/>
          <w:szCs w:val="24"/>
          <w:lang w:val="en-US"/>
        </w:rPr>
      </w:pPr>
      <w:proofErr w:type="spellStart"/>
      <w:r w:rsidRPr="00460D3B">
        <w:rPr>
          <w:rFonts w:ascii="Arial" w:eastAsia="Calibri" w:hAnsi="Arial" w:cs="Arial"/>
          <w:b/>
          <w:i/>
          <w:sz w:val="24"/>
          <w:szCs w:val="24"/>
          <w:lang w:val="en-US"/>
        </w:rPr>
        <w:lastRenderedPageBreak/>
        <w:t>ŽALBE</w:t>
      </w:r>
      <w:proofErr w:type="spellEnd"/>
      <w:r w:rsidRPr="00460D3B">
        <w:rPr>
          <w:rFonts w:ascii="Arial" w:eastAsia="Calibri" w:hAnsi="Arial" w:cs="Arial"/>
          <w:b/>
          <w:i/>
          <w:sz w:val="24"/>
          <w:szCs w:val="24"/>
          <w:lang w:val="en-US"/>
        </w:rPr>
        <w:t xml:space="preserve"> PO </w:t>
      </w:r>
      <w:proofErr w:type="spellStart"/>
      <w:r w:rsidRPr="00460D3B">
        <w:rPr>
          <w:rFonts w:ascii="Arial" w:eastAsia="Calibri" w:hAnsi="Arial" w:cs="Arial"/>
          <w:b/>
          <w:i/>
          <w:sz w:val="24"/>
          <w:szCs w:val="24"/>
          <w:lang w:val="en-US"/>
        </w:rPr>
        <w:t>PREDMETIMA</w:t>
      </w:r>
      <w:proofErr w:type="spellEnd"/>
    </w:p>
    <w:p w:rsidR="00985621" w:rsidRDefault="00985621" w:rsidP="00985621">
      <w:pPr>
        <w:spacing w:after="160" w:line="259" w:lineRule="auto"/>
        <w:contextualSpacing/>
        <w:jc w:val="both"/>
        <w:rPr>
          <w:rFonts w:ascii="Arial" w:eastAsia="Calibri" w:hAnsi="Arial" w:cs="Arial"/>
          <w:b/>
          <w:i/>
          <w:sz w:val="24"/>
          <w:szCs w:val="24"/>
          <w:lang w:val="en-US"/>
        </w:rPr>
      </w:pPr>
    </w:p>
    <w:p w:rsidR="00857FCB" w:rsidRDefault="00857FCB" w:rsidP="00985621">
      <w:pPr>
        <w:spacing w:after="160" w:line="259" w:lineRule="auto"/>
        <w:contextualSpacing/>
        <w:jc w:val="both"/>
        <w:rPr>
          <w:rFonts w:ascii="Arial" w:eastAsia="Calibri" w:hAnsi="Arial" w:cs="Arial"/>
          <w:b/>
          <w:i/>
          <w:sz w:val="24"/>
          <w:szCs w:val="24"/>
          <w:lang w:val="en-US"/>
        </w:rPr>
      </w:pPr>
    </w:p>
    <w:tbl>
      <w:tblPr>
        <w:tblW w:w="9202" w:type="dxa"/>
        <w:tblCellSpacing w:w="0" w:type="dxa"/>
        <w:tblCellMar>
          <w:top w:w="15" w:type="dxa"/>
          <w:left w:w="15" w:type="dxa"/>
          <w:bottom w:w="15" w:type="dxa"/>
          <w:right w:w="15" w:type="dxa"/>
        </w:tblCellMar>
        <w:tblLook w:val="04A0" w:firstRow="1" w:lastRow="0" w:firstColumn="1" w:lastColumn="0" w:noHBand="0" w:noVBand="1"/>
      </w:tblPr>
      <w:tblGrid>
        <w:gridCol w:w="1552"/>
        <w:gridCol w:w="1229"/>
        <w:gridCol w:w="785"/>
        <w:gridCol w:w="903"/>
        <w:gridCol w:w="727"/>
        <w:gridCol w:w="706"/>
        <w:gridCol w:w="757"/>
        <w:gridCol w:w="789"/>
        <w:gridCol w:w="903"/>
        <w:gridCol w:w="851"/>
      </w:tblGrid>
      <w:tr w:rsidR="000F2D52" w:rsidRPr="000844EB" w:rsidTr="000F2D52">
        <w:trPr>
          <w:trHeight w:val="886"/>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746" w:type="dxa"/>
              <w:tblCellSpacing w:w="0" w:type="dxa"/>
              <w:tblCellMar>
                <w:left w:w="0" w:type="dxa"/>
                <w:right w:w="0" w:type="dxa"/>
              </w:tblCellMar>
              <w:tblLook w:val="04A0" w:firstRow="1" w:lastRow="0" w:firstColumn="1" w:lastColumn="0" w:noHBand="0" w:noVBand="1"/>
            </w:tblPr>
            <w:tblGrid>
              <w:gridCol w:w="746"/>
            </w:tblGrid>
            <w:tr w:rsidR="000F2D52" w:rsidRPr="000844EB" w:rsidTr="000F2D52">
              <w:trPr>
                <w:trHeight w:val="182"/>
                <w:tblCellSpacing w:w="0" w:type="dxa"/>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Institucija</w:t>
                  </w:r>
                </w:p>
              </w:tc>
            </w:tr>
          </w:tbl>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518" w:type="dxa"/>
              <w:tblCellSpacing w:w="0" w:type="dxa"/>
              <w:tblCellMar>
                <w:left w:w="0" w:type="dxa"/>
                <w:right w:w="0" w:type="dxa"/>
              </w:tblCellMar>
              <w:tblLook w:val="04A0" w:firstRow="1" w:lastRow="0" w:firstColumn="1" w:lastColumn="0" w:noHBand="0" w:noVBand="1"/>
            </w:tblPr>
            <w:tblGrid>
              <w:gridCol w:w="518"/>
            </w:tblGrid>
            <w:tr w:rsidR="000F2D52" w:rsidRPr="000844EB" w:rsidTr="000F2D52">
              <w:trPr>
                <w:trHeight w:val="182"/>
                <w:tblCellSpacing w:w="0" w:type="dxa"/>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Tužioc</w:t>
                  </w:r>
                  <w:proofErr w:type="spellEnd"/>
                </w:p>
              </w:tc>
            </w:tr>
          </w:tbl>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695" w:type="dxa"/>
              <w:tblCellSpacing w:w="0" w:type="dxa"/>
              <w:tblCellMar>
                <w:left w:w="0" w:type="dxa"/>
                <w:right w:w="0" w:type="dxa"/>
              </w:tblCellMar>
              <w:tblLook w:val="04A0" w:firstRow="1" w:lastRow="0" w:firstColumn="1" w:lastColumn="0" w:noHBand="0" w:noVBand="1"/>
            </w:tblPr>
            <w:tblGrid>
              <w:gridCol w:w="695"/>
            </w:tblGrid>
            <w:tr w:rsidR="000F2D52" w:rsidRPr="000844EB" w:rsidTr="000F2D52">
              <w:trPr>
                <w:trHeight w:val="547"/>
                <w:tblCellSpacing w:w="0" w:type="dxa"/>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Oznaka vrste predmeta</w:t>
                  </w:r>
                </w:p>
              </w:tc>
            </w:tr>
          </w:tbl>
          <w:p w:rsidR="000F2D52" w:rsidRPr="000844EB" w:rsidRDefault="000F2D52" w:rsidP="00AD74C2">
            <w:pPr>
              <w:rPr>
                <w:rFonts w:ascii="Times New Roman" w:eastAsia="Times New Roman" w:hAnsi="Times New Roman" w:cs="Times New Roman"/>
                <w:sz w:val="16"/>
                <w:szCs w:val="16"/>
                <w:lang w:eastAsia="hr-BA"/>
              </w:rPr>
            </w:pPr>
          </w:p>
        </w:tc>
        <w:tc>
          <w:tcPr>
            <w:tcW w:w="903"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798" w:type="dxa"/>
              <w:jc w:val="center"/>
              <w:tblCellSpacing w:w="0" w:type="dxa"/>
              <w:tblCellMar>
                <w:left w:w="0" w:type="dxa"/>
                <w:right w:w="0" w:type="dxa"/>
              </w:tblCellMar>
              <w:tblLook w:val="04A0" w:firstRow="1" w:lastRow="0" w:firstColumn="1" w:lastColumn="0" w:noHBand="0" w:noVBand="1"/>
            </w:tblPr>
            <w:tblGrid>
              <w:gridCol w:w="798"/>
            </w:tblGrid>
            <w:tr w:rsidR="000F2D52" w:rsidRPr="000844EB" w:rsidTr="000F2D52">
              <w:trPr>
                <w:trHeight w:val="886"/>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Neriješene uložene žalbe na početku perioda</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727"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622" w:type="dxa"/>
              <w:jc w:val="center"/>
              <w:tblCellSpacing w:w="0" w:type="dxa"/>
              <w:tblCellMar>
                <w:left w:w="0" w:type="dxa"/>
                <w:right w:w="0" w:type="dxa"/>
              </w:tblCellMar>
              <w:tblLook w:val="04A0" w:firstRow="1" w:lastRow="0" w:firstColumn="1" w:lastColumn="0" w:noHBand="0" w:noVBand="1"/>
            </w:tblPr>
            <w:tblGrid>
              <w:gridCol w:w="622"/>
            </w:tblGrid>
            <w:tr w:rsidR="000F2D52" w:rsidRPr="000844EB" w:rsidTr="000F2D52">
              <w:trPr>
                <w:trHeight w:val="547"/>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Uložene žalbe u periodu</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706"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601" w:type="dxa"/>
              <w:jc w:val="center"/>
              <w:tblCellSpacing w:w="0" w:type="dxa"/>
              <w:tblCellMar>
                <w:left w:w="0" w:type="dxa"/>
                <w:right w:w="0" w:type="dxa"/>
              </w:tblCellMar>
              <w:tblLook w:val="04A0" w:firstRow="1" w:lastRow="0" w:firstColumn="1" w:lastColumn="0" w:noHBand="0" w:noVBand="1"/>
            </w:tblPr>
            <w:tblGrid>
              <w:gridCol w:w="601"/>
            </w:tblGrid>
            <w:tr w:rsidR="000F2D52" w:rsidRPr="000844EB" w:rsidTr="000F2D52">
              <w:trPr>
                <w:trHeight w:val="364"/>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Ukupno žalbi</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757"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653" w:type="dxa"/>
              <w:jc w:val="center"/>
              <w:tblCellSpacing w:w="0" w:type="dxa"/>
              <w:tblCellMar>
                <w:left w:w="0" w:type="dxa"/>
                <w:right w:w="0" w:type="dxa"/>
              </w:tblCellMar>
              <w:tblLook w:val="04A0" w:firstRow="1" w:lastRow="0" w:firstColumn="1" w:lastColumn="0" w:noHBand="0" w:noVBand="1"/>
            </w:tblPr>
            <w:tblGrid>
              <w:gridCol w:w="653"/>
            </w:tblGrid>
            <w:tr w:rsidR="000F2D52" w:rsidRPr="000844EB" w:rsidTr="000F2D52">
              <w:trPr>
                <w:trHeight w:val="547"/>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Uvažene žalbe u periodu</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789"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684" w:type="dxa"/>
              <w:jc w:val="center"/>
              <w:tblCellSpacing w:w="0" w:type="dxa"/>
              <w:tblCellMar>
                <w:left w:w="0" w:type="dxa"/>
                <w:right w:w="0" w:type="dxa"/>
              </w:tblCellMar>
              <w:tblLook w:val="04A0" w:firstRow="1" w:lastRow="0" w:firstColumn="1" w:lastColumn="0" w:noHBand="0" w:noVBand="1"/>
            </w:tblPr>
            <w:tblGrid>
              <w:gridCol w:w="684"/>
            </w:tblGrid>
            <w:tr w:rsidR="000F2D52" w:rsidRPr="000844EB" w:rsidTr="000F2D52">
              <w:trPr>
                <w:trHeight w:val="547"/>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Odbijene žalbe u periodu</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903" w:type="dxa"/>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798" w:type="dxa"/>
              <w:jc w:val="center"/>
              <w:tblCellSpacing w:w="0" w:type="dxa"/>
              <w:tblCellMar>
                <w:left w:w="0" w:type="dxa"/>
                <w:right w:w="0" w:type="dxa"/>
              </w:tblCellMar>
              <w:tblLook w:val="04A0" w:firstRow="1" w:lastRow="0" w:firstColumn="1" w:lastColumn="0" w:noHBand="0" w:noVBand="1"/>
            </w:tblPr>
            <w:tblGrid>
              <w:gridCol w:w="798"/>
            </w:tblGrid>
            <w:tr w:rsidR="000F2D52" w:rsidRPr="000844EB" w:rsidTr="000F2D52">
              <w:trPr>
                <w:trHeight w:val="730"/>
                <w:tblCellSpacing w:w="0" w:type="dxa"/>
                <w:jc w:val="center"/>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Neriješene žalbe na kraju perioda</w:t>
                  </w:r>
                </w:p>
              </w:tc>
            </w:tr>
          </w:tbl>
          <w:p w:rsidR="000F2D52" w:rsidRPr="000844EB" w:rsidRDefault="000F2D52" w:rsidP="00AD74C2">
            <w:pPr>
              <w:jc w:val="cente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tbl>
            <w:tblPr>
              <w:tblW w:w="746" w:type="dxa"/>
              <w:tblCellSpacing w:w="0" w:type="dxa"/>
              <w:tblCellMar>
                <w:left w:w="0" w:type="dxa"/>
                <w:right w:w="0" w:type="dxa"/>
              </w:tblCellMar>
              <w:tblLook w:val="04A0" w:firstRow="1" w:lastRow="0" w:firstColumn="1" w:lastColumn="0" w:noHBand="0" w:noVBand="1"/>
            </w:tblPr>
            <w:tblGrid>
              <w:gridCol w:w="746"/>
            </w:tblGrid>
            <w:tr w:rsidR="000F2D52" w:rsidRPr="000844EB" w:rsidTr="000F2D52">
              <w:trPr>
                <w:trHeight w:val="547"/>
                <w:tblCellSpacing w:w="0" w:type="dxa"/>
              </w:trPr>
              <w:tc>
                <w:tcPr>
                  <w:tcW w:w="0" w:type="auto"/>
                  <w:vAlign w:val="cente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Odbačene žalbe u periodu</w:t>
                  </w:r>
                </w:p>
              </w:tc>
            </w:tr>
          </w:tbl>
          <w:p w:rsidR="000F2D52" w:rsidRPr="000844EB" w:rsidRDefault="000F2D52" w:rsidP="00AD74C2">
            <w:pPr>
              <w:rPr>
                <w:rFonts w:ascii="Times New Roman" w:eastAsia="Times New Roman" w:hAnsi="Times New Roman" w:cs="Times New Roman"/>
                <w:sz w:val="16"/>
                <w:szCs w:val="16"/>
                <w:lang w:eastAsia="hr-BA"/>
              </w:rPr>
            </w:pPr>
          </w:p>
        </w:tc>
      </w:tr>
      <w:tr w:rsidR="000F2D52" w:rsidRPr="000844EB" w:rsidTr="000F2D52">
        <w:trPr>
          <w:trHeight w:val="208"/>
          <w:tblCellSpacing w:w="0" w:type="dxa"/>
        </w:trPr>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KANTONALNO TUŽITELJSTVO KANTONA 10 LIVNO</w:t>
            </w: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DANKO RIMAC</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9</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5</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417"/>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DANKO RIMAC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13</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4</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7</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DARKO BOŽIĆ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9</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417"/>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DARKO BOŽIĆ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14</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11</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KRISTIJANA IVANKOVIĆ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5</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390"/>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KRISTIJANA IVANKOVIĆ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4</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6</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MLADEN STOJANOVIĆ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KTPOŽ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KTRZŽ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25</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6</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7</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23</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390"/>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MLADEN STOJANOVIĆ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29</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8</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37</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7</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29</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NEVENKA ČORIĆ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KTPOŽ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8</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8</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390"/>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NEVENKA ČORIĆ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11</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 xml:space="preserve">SNJEŽANA </w:t>
            </w:r>
            <w:proofErr w:type="spellStart"/>
            <w:r w:rsidRPr="000844EB">
              <w:rPr>
                <w:rFonts w:ascii="Times New Roman" w:eastAsia="Times New Roman" w:hAnsi="Times New Roman" w:cs="Times New Roman"/>
                <w:sz w:val="16"/>
                <w:szCs w:val="16"/>
                <w:lang w:eastAsia="hr-BA"/>
              </w:rPr>
              <w:t>KUKRIĆ</w:t>
            </w:r>
            <w:proofErr w:type="spellEnd"/>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9</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10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3</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5</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417"/>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 xml:space="preserve">SNJEŽANA </w:t>
            </w:r>
            <w:proofErr w:type="spellStart"/>
            <w:r w:rsidRPr="000844EB">
              <w:rPr>
                <w:rFonts w:ascii="Times New Roman" w:eastAsia="Times New Roman" w:hAnsi="Times New Roman" w:cs="Times New Roman"/>
                <w:b/>
                <w:bCs/>
                <w:sz w:val="16"/>
                <w:szCs w:val="16"/>
                <w:lang w:eastAsia="hr-BA"/>
              </w:rPr>
              <w:t>KUKRIĆ</w:t>
            </w:r>
            <w:proofErr w:type="spellEnd"/>
            <w:r w:rsidRPr="000844EB">
              <w:rPr>
                <w:rFonts w:ascii="Times New Roman" w:eastAsia="Times New Roman" w:hAnsi="Times New Roman" w:cs="Times New Roman"/>
                <w:b/>
                <w:bCs/>
                <w:sz w:val="16"/>
                <w:szCs w:val="16"/>
                <w:lang w:eastAsia="hr-BA"/>
              </w:rPr>
              <w:t xml:space="preserve">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6</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390"/>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VASO MARINKOVIĆ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417"/>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VASO MARINKOVIĆ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208"/>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ZDRAVKO ŠARIĆ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KTKŽ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5</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5</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KTPOŽ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23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sz w:val="16"/>
                <w:szCs w:val="16"/>
                <w:lang w:eastAsia="hr-BA"/>
              </w:rPr>
            </w:pPr>
            <w:proofErr w:type="spellStart"/>
            <w:r w:rsidRPr="000844EB">
              <w:rPr>
                <w:rFonts w:ascii="Times New Roman" w:eastAsia="Times New Roman" w:hAnsi="Times New Roman" w:cs="Times New Roman"/>
                <w:sz w:val="16"/>
                <w:szCs w:val="16"/>
                <w:lang w:eastAsia="hr-BA"/>
              </w:rPr>
              <w:t>KTŽ</w:t>
            </w:r>
            <w:proofErr w:type="spellEnd"/>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27</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27</w:t>
            </w:r>
          </w:p>
        </w:tc>
        <w:tc>
          <w:tcPr>
            <w:tcW w:w="0" w:type="auto"/>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sz w:val="16"/>
                <w:szCs w:val="16"/>
                <w:lang w:eastAsia="hr-BA"/>
              </w:rPr>
            </w:pPr>
            <w:r w:rsidRPr="000844EB">
              <w:rPr>
                <w:rFonts w:ascii="Times New Roman" w:eastAsia="Times New Roman" w:hAnsi="Times New Roman" w:cs="Times New Roman"/>
                <w:sz w:val="16"/>
                <w:szCs w:val="16"/>
                <w:lang w:eastAsia="hr-BA"/>
              </w:rPr>
              <w:t>0</w:t>
            </w:r>
          </w:p>
        </w:tc>
      </w:tr>
      <w:tr w:rsidR="000F2D52" w:rsidRPr="000844EB" w:rsidTr="000F2D52">
        <w:trPr>
          <w:trHeight w:val="364"/>
          <w:tblCellSpacing w:w="0" w:type="dxa"/>
        </w:trPr>
        <w:tc>
          <w:tcPr>
            <w:tcW w:w="0" w:type="auto"/>
            <w:vMerge/>
            <w:tcBorders>
              <w:top w:val="single" w:sz="6" w:space="0" w:color="D6DFE6"/>
              <w:left w:val="single" w:sz="6" w:space="0" w:color="D6DFE6"/>
            </w:tcBorders>
            <w:vAlign w:val="center"/>
            <w:hideMark/>
          </w:tcPr>
          <w:p w:rsidR="000F2D52" w:rsidRPr="000844EB" w:rsidRDefault="000F2D52" w:rsidP="00AD74C2">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ZDRAVKO ŠARIĆ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34</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34</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364"/>
          <w:tblCellSpacing w:w="0" w:type="dxa"/>
        </w:trPr>
        <w:tc>
          <w:tcPr>
            <w:tcW w:w="0" w:type="auto"/>
            <w:gridSpan w:val="3"/>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KANTONALNO TUŽITELJSTVO KANTONA 10 LIVNO Ukupno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101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28</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129</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8</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18</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103</w:t>
            </w:r>
          </w:p>
        </w:tc>
        <w:tc>
          <w:tcPr>
            <w:tcW w:w="0" w:type="auto"/>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r w:rsidR="000F2D52" w:rsidRPr="000844EB" w:rsidTr="000F2D52">
        <w:trPr>
          <w:trHeight w:val="182"/>
          <w:tblCellSpacing w:w="0" w:type="dxa"/>
        </w:trPr>
        <w:tc>
          <w:tcPr>
            <w:tcW w:w="0" w:type="auto"/>
            <w:gridSpan w:val="3"/>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UKUPNO</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101</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28</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129</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8</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18</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103</w:t>
            </w:r>
          </w:p>
        </w:tc>
        <w:tc>
          <w:tcPr>
            <w:tcW w:w="0" w:type="auto"/>
            <w:tcBorders>
              <w:top w:val="single" w:sz="6" w:space="0" w:color="D6DFE6"/>
              <w:left w:val="single" w:sz="6" w:space="0" w:color="D6DFE6"/>
              <w:bottom w:val="single" w:sz="6" w:space="0" w:color="D6DFE6"/>
              <w:right w:val="single" w:sz="6" w:space="0" w:color="D6DFE6"/>
            </w:tcBorders>
            <w:shd w:val="clear" w:color="auto" w:fill="F0F4FA"/>
            <w:tcMar>
              <w:top w:w="15" w:type="dxa"/>
              <w:left w:w="30" w:type="dxa"/>
              <w:bottom w:w="15" w:type="dxa"/>
              <w:right w:w="45" w:type="dxa"/>
            </w:tcMar>
            <w:hideMark/>
          </w:tcPr>
          <w:p w:rsidR="000F2D52" w:rsidRPr="000844EB" w:rsidRDefault="000F2D52" w:rsidP="00AD74C2">
            <w:pPr>
              <w:jc w:val="right"/>
              <w:rPr>
                <w:rFonts w:ascii="Times New Roman" w:eastAsia="Times New Roman" w:hAnsi="Times New Roman" w:cs="Times New Roman"/>
                <w:b/>
                <w:bCs/>
                <w:sz w:val="16"/>
                <w:szCs w:val="16"/>
                <w:lang w:eastAsia="hr-BA"/>
              </w:rPr>
            </w:pPr>
            <w:r w:rsidRPr="000844EB">
              <w:rPr>
                <w:rFonts w:ascii="Times New Roman" w:eastAsia="Times New Roman" w:hAnsi="Times New Roman" w:cs="Times New Roman"/>
                <w:b/>
                <w:bCs/>
                <w:sz w:val="16"/>
                <w:szCs w:val="16"/>
                <w:lang w:eastAsia="hr-BA"/>
              </w:rPr>
              <w:t>0</w:t>
            </w:r>
          </w:p>
        </w:tc>
      </w:tr>
    </w:tbl>
    <w:p w:rsidR="000F2D52" w:rsidRDefault="000F2D52" w:rsidP="00985621">
      <w:pPr>
        <w:spacing w:after="160" w:line="259" w:lineRule="auto"/>
        <w:contextualSpacing/>
        <w:jc w:val="both"/>
        <w:rPr>
          <w:rFonts w:ascii="Arial" w:eastAsia="Calibri" w:hAnsi="Arial" w:cs="Arial"/>
          <w:b/>
          <w:i/>
          <w:sz w:val="24"/>
          <w:szCs w:val="24"/>
          <w:lang w:val="en-US"/>
        </w:rPr>
      </w:pPr>
    </w:p>
    <w:p w:rsidR="00985621" w:rsidRPr="00521767" w:rsidRDefault="00985621" w:rsidP="00985621">
      <w:pPr>
        <w:spacing w:after="160" w:line="259" w:lineRule="auto"/>
        <w:contextualSpacing/>
        <w:jc w:val="both"/>
        <w:rPr>
          <w:rFonts w:ascii="Arial" w:eastAsia="Calibri" w:hAnsi="Arial" w:cs="Arial"/>
          <w:i/>
          <w:sz w:val="24"/>
          <w:szCs w:val="24"/>
          <w:lang w:val="en-US"/>
        </w:rPr>
      </w:pPr>
    </w:p>
    <w:p w:rsidR="00521767" w:rsidRDefault="00521767" w:rsidP="00985621">
      <w:pPr>
        <w:spacing w:after="160" w:line="259" w:lineRule="auto"/>
        <w:contextualSpacing/>
        <w:jc w:val="both"/>
        <w:rPr>
          <w:rFonts w:ascii="Arial" w:eastAsia="Calibri" w:hAnsi="Arial" w:cs="Arial"/>
          <w:b/>
          <w:i/>
          <w:sz w:val="24"/>
          <w:szCs w:val="24"/>
          <w:lang w:val="en-US"/>
        </w:rPr>
      </w:pPr>
    </w:p>
    <w:p w:rsidR="00460D3B" w:rsidRPr="00460D3B" w:rsidRDefault="00460D3B" w:rsidP="00460D3B">
      <w:pPr>
        <w:spacing w:after="160" w:line="259" w:lineRule="auto"/>
        <w:jc w:val="center"/>
        <w:rPr>
          <w:rFonts w:ascii="Arial" w:eastAsia="Times New Roman" w:hAnsi="Arial" w:cs="Arial"/>
          <w:i/>
          <w:vanish/>
          <w:color w:val="000000"/>
          <w:sz w:val="17"/>
          <w:szCs w:val="17"/>
          <w:lang w:eastAsia="hr-BA"/>
        </w:rPr>
      </w:pPr>
    </w:p>
    <w:p w:rsidR="001A141C" w:rsidRDefault="001A141C" w:rsidP="00842F4B">
      <w:pPr>
        <w:tabs>
          <w:tab w:val="left" w:pos="1813"/>
        </w:tabs>
        <w:spacing w:after="160" w:line="259" w:lineRule="auto"/>
        <w:rPr>
          <w:rFonts w:ascii="Arial" w:hAnsi="Arial" w:cs="Arial"/>
          <w:i/>
        </w:rPr>
      </w:pPr>
    </w:p>
    <w:p w:rsidR="00460D3B" w:rsidRPr="00460D3B" w:rsidRDefault="00842F4B" w:rsidP="00460D3B">
      <w:pPr>
        <w:numPr>
          <w:ilvl w:val="0"/>
          <w:numId w:val="9"/>
        </w:numPr>
        <w:spacing w:after="160" w:line="259" w:lineRule="auto"/>
        <w:ind w:left="1" w:firstLine="708"/>
        <w:contextualSpacing/>
        <w:jc w:val="both"/>
        <w:rPr>
          <w:rFonts w:ascii="Arial" w:eastAsia="Calibri" w:hAnsi="Arial" w:cs="Arial"/>
          <w:b/>
          <w:i/>
          <w:sz w:val="24"/>
          <w:szCs w:val="24"/>
          <w:lang w:val="en-US"/>
        </w:rPr>
      </w:pPr>
      <w:proofErr w:type="spellStart"/>
      <w:r>
        <w:rPr>
          <w:rFonts w:ascii="Arial" w:eastAsia="Calibri" w:hAnsi="Arial" w:cs="Arial"/>
          <w:b/>
          <w:i/>
          <w:sz w:val="24"/>
          <w:szCs w:val="24"/>
          <w:lang w:val="en-US"/>
        </w:rPr>
        <w:lastRenderedPageBreak/>
        <w:t>P</w:t>
      </w:r>
      <w:r w:rsidR="00460D3B" w:rsidRPr="00460D3B">
        <w:rPr>
          <w:rFonts w:ascii="Arial" w:eastAsia="Calibri" w:hAnsi="Arial" w:cs="Arial"/>
          <w:b/>
          <w:i/>
          <w:sz w:val="24"/>
          <w:szCs w:val="24"/>
          <w:lang w:val="en-US"/>
        </w:rPr>
        <w:t>RIGOVORI</w:t>
      </w:r>
      <w:proofErr w:type="spellEnd"/>
    </w:p>
    <w:p w:rsidR="00802B12" w:rsidRDefault="00802B12" w:rsidP="00460D3B">
      <w:pPr>
        <w:spacing w:after="160" w:line="259" w:lineRule="auto"/>
        <w:rPr>
          <w:rFonts w:ascii="Arial" w:eastAsia="Calibri" w:hAnsi="Arial" w:cs="Arial"/>
          <w:b/>
          <w:i/>
          <w:lang w:val="en-US"/>
        </w:rPr>
      </w:pPr>
    </w:p>
    <w:p w:rsidR="00A5305C" w:rsidRDefault="00A5305C" w:rsidP="00460D3B">
      <w:pPr>
        <w:spacing w:after="160" w:line="259" w:lineRule="auto"/>
        <w:rPr>
          <w:rFonts w:ascii="Arial" w:hAnsi="Arial" w:cs="Arial"/>
          <w:b/>
          <w:i/>
          <w:u w:val="single"/>
        </w:rPr>
      </w:pPr>
    </w:p>
    <w:tbl>
      <w:tblPr>
        <w:tblpPr w:leftFromText="180" w:rightFromText="180" w:vertAnchor="page" w:horzAnchor="margin" w:tblpY="3991"/>
        <w:tblOverlap w:val="never"/>
        <w:tblW w:w="9631" w:type="dxa"/>
        <w:tblCellSpacing w:w="0" w:type="dxa"/>
        <w:tblCellMar>
          <w:top w:w="15" w:type="dxa"/>
          <w:left w:w="15" w:type="dxa"/>
          <w:bottom w:w="15" w:type="dxa"/>
          <w:right w:w="15" w:type="dxa"/>
        </w:tblCellMar>
        <w:tblLook w:val="04A0" w:firstRow="1" w:lastRow="0" w:firstColumn="1" w:lastColumn="0" w:noHBand="0" w:noVBand="1"/>
      </w:tblPr>
      <w:tblGrid>
        <w:gridCol w:w="859"/>
        <w:gridCol w:w="802"/>
        <w:gridCol w:w="493"/>
        <w:gridCol w:w="619"/>
        <w:gridCol w:w="619"/>
        <w:gridCol w:w="619"/>
        <w:gridCol w:w="619"/>
        <w:gridCol w:w="619"/>
        <w:gridCol w:w="619"/>
        <w:gridCol w:w="619"/>
        <w:gridCol w:w="324"/>
        <w:gridCol w:w="329"/>
        <w:gridCol w:w="619"/>
        <w:gridCol w:w="619"/>
        <w:gridCol w:w="619"/>
        <w:gridCol w:w="577"/>
        <w:gridCol w:w="57"/>
      </w:tblGrid>
      <w:tr w:rsidR="00A84CA3" w:rsidRPr="006E646B" w:rsidTr="00A84CA3">
        <w:trPr>
          <w:gridAfter w:val="1"/>
          <w:wAfter w:w="147" w:type="dxa"/>
          <w:trHeight w:val="137"/>
          <w:tblCellSpacing w:w="0" w:type="dxa"/>
        </w:trPr>
        <w:tc>
          <w:tcPr>
            <w:tcW w:w="0" w:type="auto"/>
            <w:vAlign w:val="center"/>
            <w:hideMark/>
          </w:tcPr>
          <w:p w:rsidR="00A84CA3" w:rsidRPr="006E646B" w:rsidRDefault="00A84CA3" w:rsidP="00A84CA3">
            <w:pPr>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br/>
              <w:t> </w:t>
            </w:r>
          </w:p>
        </w:tc>
        <w:tc>
          <w:tcPr>
            <w:tcW w:w="0" w:type="auto"/>
            <w:vAlign w:val="center"/>
            <w:hideMark/>
          </w:tcPr>
          <w:tbl>
            <w:tblPr>
              <w:tblW w:w="225" w:type="dxa"/>
              <w:tblCellSpacing w:w="15" w:type="dxa"/>
              <w:tblCellMar>
                <w:top w:w="15" w:type="dxa"/>
                <w:left w:w="15" w:type="dxa"/>
                <w:bottom w:w="15" w:type="dxa"/>
                <w:right w:w="15" w:type="dxa"/>
              </w:tblCellMar>
              <w:tblLook w:val="04A0" w:firstRow="1" w:lastRow="0" w:firstColumn="1" w:lastColumn="0" w:noHBand="0" w:noVBand="1"/>
            </w:tblPr>
            <w:tblGrid>
              <w:gridCol w:w="225"/>
            </w:tblGrid>
            <w:tr w:rsidR="00A84CA3" w:rsidRPr="006E646B" w:rsidTr="00303A18">
              <w:trPr>
                <w:trHeight w:val="70"/>
                <w:tblCellSpacing w:w="15" w:type="dxa"/>
              </w:trPr>
              <w:tc>
                <w:tcPr>
                  <w:tcW w:w="165" w:type="dxa"/>
                  <w:vAlign w:val="center"/>
                  <w:hideMark/>
                </w:tcPr>
                <w:p w:rsidR="00A84CA3" w:rsidRPr="006E646B" w:rsidRDefault="00A84CA3" w:rsidP="000A2668">
                  <w:pPr>
                    <w:framePr w:hSpace="180" w:wrap="around" w:vAnchor="page" w:hAnchor="margin" w:y="3991"/>
                    <w:suppressOverlap/>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 </w:t>
                  </w:r>
                </w:p>
              </w:tc>
            </w:tr>
          </w:tbl>
          <w:p w:rsidR="00A84CA3" w:rsidRPr="006E646B" w:rsidRDefault="00A84CA3" w:rsidP="00A84CA3">
            <w:pPr>
              <w:rPr>
                <w:rFonts w:ascii="Times New Roman" w:eastAsia="Times New Roman" w:hAnsi="Times New Roman" w:cs="Times New Roman"/>
                <w:sz w:val="16"/>
                <w:szCs w:val="16"/>
                <w:lang w:eastAsia="hr-BA"/>
              </w:rPr>
            </w:pPr>
          </w:p>
        </w:tc>
        <w:tc>
          <w:tcPr>
            <w:tcW w:w="0" w:type="auto"/>
            <w:gridSpan w:val="4"/>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rsidR="00A84CA3" w:rsidRPr="006E646B" w:rsidRDefault="00A84CA3" w:rsidP="00A84CA3">
            <w:pPr>
              <w:jc w:val="center"/>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PRITUŽBE</w:t>
            </w:r>
          </w:p>
        </w:tc>
        <w:tc>
          <w:tcPr>
            <w:tcW w:w="0" w:type="auto"/>
            <w:gridSpan w:val="5"/>
            <w:tcBorders>
              <w:top w:val="single" w:sz="6" w:space="0" w:color="D6DFE6"/>
              <w:left w:val="single" w:sz="6" w:space="0" w:color="D6DFE6"/>
            </w:tcBorders>
            <w:shd w:val="clear" w:color="auto" w:fill="F0F4FA"/>
            <w:tcMar>
              <w:top w:w="15" w:type="dxa"/>
              <w:left w:w="30" w:type="dxa"/>
              <w:bottom w:w="15" w:type="dxa"/>
              <w:right w:w="45" w:type="dxa"/>
            </w:tcMar>
            <w:vAlign w:val="center"/>
            <w:hideMark/>
          </w:tcPr>
          <w:p w:rsidR="00A84CA3" w:rsidRPr="006E646B" w:rsidRDefault="00A84CA3" w:rsidP="00A84CA3">
            <w:pPr>
              <w:jc w:val="center"/>
              <w:rPr>
                <w:rFonts w:ascii="Times New Roman" w:eastAsia="Times New Roman" w:hAnsi="Times New Roman" w:cs="Times New Roman"/>
                <w:sz w:val="16"/>
                <w:szCs w:val="16"/>
                <w:lang w:eastAsia="hr-BA"/>
              </w:rPr>
            </w:pPr>
            <w:proofErr w:type="spellStart"/>
            <w:r w:rsidRPr="006E646B">
              <w:rPr>
                <w:rFonts w:ascii="Times New Roman" w:eastAsia="Times New Roman" w:hAnsi="Times New Roman" w:cs="Times New Roman"/>
                <w:sz w:val="16"/>
                <w:szCs w:val="16"/>
                <w:lang w:eastAsia="hr-BA"/>
              </w:rPr>
              <w:t>NAREDEBE</w:t>
            </w:r>
            <w:proofErr w:type="spellEnd"/>
            <w:r w:rsidRPr="006E646B">
              <w:rPr>
                <w:rFonts w:ascii="Times New Roman" w:eastAsia="Times New Roman" w:hAnsi="Times New Roman" w:cs="Times New Roman"/>
                <w:sz w:val="16"/>
                <w:szCs w:val="16"/>
                <w:lang w:eastAsia="hr-BA"/>
              </w:rPr>
              <w:t xml:space="preserve"> O NEPROVOĐENJU ISTRAGE</w:t>
            </w:r>
          </w:p>
        </w:tc>
        <w:tc>
          <w:tcPr>
            <w:tcW w:w="2673" w:type="dxa"/>
            <w:gridSpan w:val="5"/>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vAlign w:val="center"/>
            <w:hideMark/>
          </w:tcPr>
          <w:p w:rsidR="00A84CA3" w:rsidRPr="006E646B" w:rsidRDefault="00A84CA3" w:rsidP="00A84CA3">
            <w:pPr>
              <w:jc w:val="center"/>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NAREDBE O OBUSTAVI ISTRAGE</w:t>
            </w:r>
          </w:p>
        </w:tc>
      </w:tr>
      <w:tr w:rsidR="00A84CA3" w:rsidRPr="006E646B" w:rsidTr="00A84CA3">
        <w:trPr>
          <w:trHeight w:val="270"/>
          <w:tblCellSpacing w:w="0" w:type="dxa"/>
        </w:trPr>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430" w:type="dxa"/>
              <w:tblCellSpacing w:w="0" w:type="dxa"/>
              <w:tblCellMar>
                <w:left w:w="0" w:type="dxa"/>
                <w:right w:w="0" w:type="dxa"/>
              </w:tblCellMar>
              <w:tblLook w:val="04A0" w:firstRow="1" w:lastRow="0" w:firstColumn="1" w:lastColumn="0" w:noHBand="0" w:noVBand="1"/>
            </w:tblPr>
            <w:tblGrid>
              <w:gridCol w:w="640"/>
            </w:tblGrid>
            <w:tr w:rsidR="00A84CA3" w:rsidRPr="006E646B" w:rsidTr="00303A18">
              <w:trPr>
                <w:trHeight w:val="64"/>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Institucija</w:t>
                  </w:r>
                </w:p>
              </w:tc>
            </w:tr>
          </w:tbl>
          <w:p w:rsidR="00A84CA3" w:rsidRPr="006E646B" w:rsidRDefault="00A84CA3" w:rsidP="00A84CA3">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299" w:type="dxa"/>
              <w:tblCellSpacing w:w="0" w:type="dxa"/>
              <w:tblCellMar>
                <w:left w:w="0" w:type="dxa"/>
                <w:right w:w="0" w:type="dxa"/>
              </w:tblCellMar>
              <w:tblLook w:val="04A0" w:firstRow="1" w:lastRow="0" w:firstColumn="1" w:lastColumn="0" w:noHBand="0" w:noVBand="1"/>
            </w:tblPr>
            <w:tblGrid>
              <w:gridCol w:w="445"/>
            </w:tblGrid>
            <w:tr w:rsidR="00A84CA3" w:rsidRPr="006E646B" w:rsidTr="00303A18">
              <w:trPr>
                <w:trHeight w:val="64"/>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proofErr w:type="spellStart"/>
                  <w:r w:rsidRPr="006E646B">
                    <w:rPr>
                      <w:rFonts w:ascii="Times New Roman" w:eastAsia="Times New Roman" w:hAnsi="Times New Roman" w:cs="Times New Roman"/>
                      <w:sz w:val="16"/>
                      <w:szCs w:val="16"/>
                      <w:lang w:eastAsia="hr-BA"/>
                    </w:rPr>
                    <w:t>Tužioc</w:t>
                  </w:r>
                  <w:proofErr w:type="spellEnd"/>
                </w:p>
              </w:tc>
            </w:tr>
          </w:tbl>
          <w:p w:rsidR="00A84CA3" w:rsidRPr="006E646B" w:rsidRDefault="00A84CA3" w:rsidP="00A84CA3">
            <w:pPr>
              <w:rPr>
                <w:rFonts w:ascii="Times New Roman" w:eastAsia="Times New Roman" w:hAnsi="Times New Roman" w:cs="Times New Roman"/>
                <w:sz w:val="16"/>
                <w:szCs w:val="16"/>
                <w:lang w:eastAsia="hr-BA"/>
              </w:rPr>
            </w:pP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vAlign w:val="center"/>
            <w:hideMark/>
          </w:tcPr>
          <w:tbl>
            <w:tblPr>
              <w:tblW w:w="400" w:type="dxa"/>
              <w:tblCellSpacing w:w="0" w:type="dxa"/>
              <w:tblCellMar>
                <w:left w:w="0" w:type="dxa"/>
                <w:right w:w="0" w:type="dxa"/>
              </w:tblCellMar>
              <w:tblLook w:val="04A0" w:firstRow="1" w:lastRow="0" w:firstColumn="1" w:lastColumn="0" w:noHBand="0" w:noVBand="1"/>
            </w:tblPr>
            <w:tblGrid>
              <w:gridCol w:w="403"/>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Vrsta predmeta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ODBIJENA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270"/>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RIJEŠENA NA DRUGI NAČIN</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ULOŽENA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UVAŽENA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ODBIJENA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270"/>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RIJEŠENA NA DRUGI NAČIN</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ULOŽENA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53" w:type="dxa"/>
            <w:gridSpan w:val="2"/>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63"/>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UVAŽENA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ODBIJENA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270"/>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RIJEŠENA NA DRUGI NAČIN</w:t>
                  </w:r>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ULOŽENA</w:t>
                  </w:r>
                </w:p>
              </w:tc>
            </w:tr>
          </w:tbl>
          <w:p w:rsidR="00A84CA3" w:rsidRPr="006E646B" w:rsidRDefault="00A84CA3" w:rsidP="00A84CA3">
            <w:pPr>
              <w:rPr>
                <w:rFonts w:ascii="Times New Roman" w:eastAsia="Times New Roman" w:hAnsi="Times New Roman" w:cs="Times New Roman"/>
                <w:sz w:val="16"/>
                <w:szCs w:val="16"/>
                <w:lang w:eastAsia="hr-BA"/>
              </w:rPr>
            </w:pPr>
          </w:p>
        </w:tc>
        <w:tc>
          <w:tcPr>
            <w:tcW w:w="634" w:type="dxa"/>
            <w:gridSpan w:val="2"/>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tbl>
            <w:tblPr>
              <w:tblW w:w="526" w:type="dxa"/>
              <w:tblCellSpacing w:w="0" w:type="dxa"/>
              <w:tblCellMar>
                <w:left w:w="0" w:type="dxa"/>
                <w:right w:w="0" w:type="dxa"/>
              </w:tblCellMar>
              <w:tblLook w:val="04A0" w:firstRow="1" w:lastRow="0" w:firstColumn="1" w:lastColumn="0" w:noHBand="0" w:noVBand="1"/>
            </w:tblPr>
            <w:tblGrid>
              <w:gridCol w:w="529"/>
            </w:tblGrid>
            <w:tr w:rsidR="00A84CA3" w:rsidRPr="006E646B" w:rsidTr="00303A18">
              <w:trPr>
                <w:trHeight w:val="137"/>
                <w:tblCellSpacing w:w="0" w:type="dxa"/>
              </w:trPr>
              <w:tc>
                <w:tcPr>
                  <w:tcW w:w="0" w:type="auto"/>
                  <w:vAlign w:val="center"/>
                  <w:hideMark/>
                </w:tcPr>
                <w:p w:rsidR="00A84CA3" w:rsidRPr="006E646B" w:rsidRDefault="00A84CA3" w:rsidP="00A84CA3">
                  <w:pPr>
                    <w:framePr w:hSpace="180" w:wrap="around" w:vAnchor="page" w:hAnchor="margin" w:y="3991"/>
                    <w:suppressOverlap/>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PRITUŽBA UVAŽENA</w:t>
                  </w:r>
                </w:p>
              </w:tc>
            </w:tr>
          </w:tbl>
          <w:p w:rsidR="00A84CA3" w:rsidRPr="006E646B" w:rsidRDefault="00A84CA3" w:rsidP="00A84CA3">
            <w:pPr>
              <w:rPr>
                <w:rFonts w:ascii="Times New Roman" w:eastAsia="Times New Roman" w:hAnsi="Times New Roman" w:cs="Times New Roman"/>
                <w:sz w:val="16"/>
                <w:szCs w:val="16"/>
                <w:lang w:eastAsia="hr-BA"/>
              </w:rPr>
            </w:pPr>
          </w:p>
        </w:tc>
      </w:tr>
      <w:tr w:rsidR="00A84CA3" w:rsidRPr="006E646B" w:rsidTr="00A84CA3">
        <w:trPr>
          <w:trHeight w:val="137"/>
          <w:tblCellSpacing w:w="0" w:type="dxa"/>
        </w:trPr>
        <w:tc>
          <w:tcPr>
            <w:tcW w:w="859" w:type="dxa"/>
            <w:vMerge w:val="restart"/>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KANTONALNO TUŽITELJSTVO KANTONA 10 LIVNO</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VASO MARINKOVIĆ</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tbl>
            <w:tblPr>
              <w:tblW w:w="203" w:type="dxa"/>
              <w:tblCellSpacing w:w="0" w:type="dxa"/>
              <w:tblCellMar>
                <w:left w:w="0" w:type="dxa"/>
                <w:right w:w="0" w:type="dxa"/>
              </w:tblCellMar>
              <w:tblLook w:val="04A0" w:firstRow="1" w:lastRow="0" w:firstColumn="1" w:lastColumn="0" w:noHBand="0" w:noVBand="1"/>
            </w:tblPr>
            <w:tblGrid>
              <w:gridCol w:w="303"/>
            </w:tblGrid>
            <w:tr w:rsidR="00A84CA3" w:rsidRPr="006E646B" w:rsidTr="00303A18">
              <w:trPr>
                <w:trHeight w:val="64"/>
                <w:tblCellSpacing w:w="0" w:type="dxa"/>
              </w:trPr>
              <w:tc>
                <w:tcPr>
                  <w:tcW w:w="0" w:type="auto"/>
                  <w:vAlign w:val="center"/>
                  <w:hideMark/>
                </w:tcPr>
                <w:p w:rsidR="00A84CA3" w:rsidRPr="006E646B" w:rsidRDefault="00A84CA3" w:rsidP="000A2668">
                  <w:pPr>
                    <w:framePr w:hSpace="180" w:wrap="around" w:vAnchor="page" w:hAnchor="margin" w:y="3991"/>
                    <w:suppressOverlap/>
                    <w:rPr>
                      <w:rFonts w:ascii="Times New Roman" w:eastAsia="Times New Roman" w:hAnsi="Times New Roman" w:cs="Times New Roman"/>
                      <w:sz w:val="16"/>
                      <w:szCs w:val="16"/>
                      <w:lang w:eastAsia="hr-BA"/>
                    </w:rPr>
                  </w:pPr>
                  <w:proofErr w:type="spellStart"/>
                  <w:r w:rsidRPr="006E646B">
                    <w:rPr>
                      <w:rFonts w:ascii="Times New Roman" w:eastAsia="Times New Roman" w:hAnsi="Times New Roman" w:cs="Times New Roman"/>
                      <w:sz w:val="16"/>
                      <w:szCs w:val="16"/>
                      <w:lang w:eastAsia="hr-BA"/>
                    </w:rPr>
                    <w:t>KTP</w:t>
                  </w:r>
                  <w:proofErr w:type="spellEnd"/>
                </w:p>
              </w:tc>
            </w:tr>
          </w:tbl>
          <w:p w:rsidR="00A84CA3" w:rsidRPr="006E646B" w:rsidRDefault="00A84CA3" w:rsidP="00A84CA3">
            <w:pPr>
              <w:rPr>
                <w:rFonts w:ascii="Times New Roman" w:eastAsia="Times New Roman" w:hAnsi="Times New Roman" w:cs="Times New Roman"/>
                <w:sz w:val="16"/>
                <w:szCs w:val="16"/>
                <w:lang w:eastAsia="hr-BA"/>
              </w:rPr>
            </w:pPr>
          </w:p>
        </w:tc>
        <w:tc>
          <w:tcPr>
            <w:tcW w:w="619" w:type="dxa"/>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27</w:t>
            </w:r>
          </w:p>
        </w:tc>
        <w:tc>
          <w:tcPr>
            <w:tcW w:w="619" w:type="dxa"/>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1</w:t>
            </w:r>
          </w:p>
        </w:tc>
        <w:tc>
          <w:tcPr>
            <w:tcW w:w="619" w:type="dxa"/>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28</w:t>
            </w:r>
          </w:p>
        </w:tc>
        <w:tc>
          <w:tcPr>
            <w:tcW w:w="619" w:type="dxa"/>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25</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1</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24</w:t>
            </w:r>
          </w:p>
        </w:tc>
        <w:tc>
          <w:tcPr>
            <w:tcW w:w="0" w:type="auto"/>
            <w:gridSpan w:val="2"/>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0</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2</w:t>
            </w:r>
          </w:p>
        </w:tc>
        <w:tc>
          <w:tcPr>
            <w:tcW w:w="0" w:type="auto"/>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0</w:t>
            </w:r>
          </w:p>
        </w:tc>
        <w:tc>
          <w:tcPr>
            <w:tcW w:w="619" w:type="dxa"/>
            <w:tcBorders>
              <w:top w:val="single" w:sz="6" w:space="0" w:color="EEEEEE"/>
              <w:left w:val="single" w:sz="6" w:space="0" w:color="EEEEEE"/>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4</w:t>
            </w:r>
          </w:p>
        </w:tc>
        <w:tc>
          <w:tcPr>
            <w:tcW w:w="634" w:type="dxa"/>
            <w:gridSpan w:val="2"/>
            <w:tcBorders>
              <w:top w:val="single" w:sz="6" w:space="0" w:color="EEEEEE"/>
              <w:left w:val="single" w:sz="6" w:space="0" w:color="EEEEEE"/>
              <w:right w:val="single" w:sz="6" w:space="0" w:color="D6DFE6"/>
            </w:tcBorders>
            <w:shd w:val="clear" w:color="auto" w:fill="FFFFFF"/>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sz w:val="16"/>
                <w:szCs w:val="16"/>
                <w:lang w:eastAsia="hr-BA"/>
              </w:rPr>
            </w:pPr>
            <w:r w:rsidRPr="006E646B">
              <w:rPr>
                <w:rFonts w:ascii="Times New Roman" w:eastAsia="Times New Roman" w:hAnsi="Times New Roman" w:cs="Times New Roman"/>
                <w:sz w:val="16"/>
                <w:szCs w:val="16"/>
                <w:lang w:eastAsia="hr-BA"/>
              </w:rPr>
              <w:t>1</w:t>
            </w:r>
          </w:p>
        </w:tc>
      </w:tr>
      <w:tr w:rsidR="00A84CA3" w:rsidRPr="006E646B" w:rsidTr="00A84CA3">
        <w:trPr>
          <w:trHeight w:val="148"/>
          <w:tblCellSpacing w:w="0" w:type="dxa"/>
        </w:trPr>
        <w:tc>
          <w:tcPr>
            <w:tcW w:w="0" w:type="auto"/>
            <w:vMerge/>
            <w:tcBorders>
              <w:top w:val="single" w:sz="6" w:space="0" w:color="D6DFE6"/>
              <w:left w:val="single" w:sz="6" w:space="0" w:color="D6DFE6"/>
            </w:tcBorders>
            <w:vAlign w:val="center"/>
            <w:hideMark/>
          </w:tcPr>
          <w:p w:rsidR="00A84CA3" w:rsidRPr="006E646B" w:rsidRDefault="00A84CA3" w:rsidP="00A84CA3">
            <w:pPr>
              <w:rPr>
                <w:rFonts w:ascii="Times New Roman" w:eastAsia="Times New Roman" w:hAnsi="Times New Roman" w:cs="Times New Roman"/>
                <w:sz w:val="16"/>
                <w:szCs w:val="16"/>
                <w:lang w:eastAsia="hr-BA"/>
              </w:rPr>
            </w:pP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VASO MARINKOVIĆ Ukupno</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27</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28</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25</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24</w:t>
            </w: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4</w:t>
            </w:r>
          </w:p>
        </w:tc>
        <w:tc>
          <w:tcPr>
            <w:tcW w:w="634" w:type="dxa"/>
            <w:gridSpan w:val="2"/>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r>
      <w:tr w:rsidR="00A84CA3" w:rsidRPr="006E646B" w:rsidTr="00A84CA3">
        <w:trPr>
          <w:trHeight w:val="131"/>
          <w:tblCellSpacing w:w="0" w:type="dxa"/>
        </w:trPr>
        <w:tc>
          <w:tcPr>
            <w:tcW w:w="2154" w:type="dxa"/>
            <w:gridSpan w:val="3"/>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KANTONALNO TUŽITELJSTVO KANTONA 10 LIVNO Ukupno</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27</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28</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25</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24</w:t>
            </w:r>
          </w:p>
        </w:tc>
        <w:tc>
          <w:tcPr>
            <w:tcW w:w="0" w:type="auto"/>
            <w:gridSpan w:val="2"/>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619" w:type="dxa"/>
            <w:tcBorders>
              <w:top w:val="single" w:sz="6" w:space="0" w:color="D6DFE6"/>
              <w:lef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4</w:t>
            </w:r>
          </w:p>
        </w:tc>
        <w:tc>
          <w:tcPr>
            <w:tcW w:w="634" w:type="dxa"/>
            <w:gridSpan w:val="2"/>
            <w:tcBorders>
              <w:top w:val="single" w:sz="6" w:space="0" w:color="D6DFE6"/>
              <w:left w:val="single" w:sz="6" w:space="0" w:color="D6DFE6"/>
              <w:righ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r>
      <w:tr w:rsidR="00A84CA3" w:rsidRPr="006E646B" w:rsidTr="00A84CA3">
        <w:trPr>
          <w:trHeight w:val="64"/>
          <w:tblCellSpacing w:w="0" w:type="dxa"/>
        </w:trPr>
        <w:tc>
          <w:tcPr>
            <w:tcW w:w="0" w:type="auto"/>
            <w:gridSpan w:val="3"/>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UKUPNO</w:t>
            </w:r>
          </w:p>
        </w:tc>
        <w:tc>
          <w:tcPr>
            <w:tcW w:w="61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27</w:t>
            </w:r>
          </w:p>
        </w:tc>
        <w:tc>
          <w:tcPr>
            <w:tcW w:w="61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61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28</w:t>
            </w:r>
          </w:p>
        </w:tc>
        <w:tc>
          <w:tcPr>
            <w:tcW w:w="61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25</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24</w:t>
            </w:r>
          </w:p>
        </w:tc>
        <w:tc>
          <w:tcPr>
            <w:tcW w:w="0" w:type="auto"/>
            <w:gridSpan w:val="2"/>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2</w:t>
            </w:r>
          </w:p>
        </w:tc>
        <w:tc>
          <w:tcPr>
            <w:tcW w:w="0" w:type="auto"/>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0</w:t>
            </w:r>
          </w:p>
        </w:tc>
        <w:tc>
          <w:tcPr>
            <w:tcW w:w="619" w:type="dxa"/>
            <w:tcBorders>
              <w:top w:val="single" w:sz="6" w:space="0" w:color="D6DFE6"/>
              <w:left w:val="single" w:sz="6" w:space="0" w:color="D6DFE6"/>
              <w:bottom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4</w:t>
            </w:r>
          </w:p>
        </w:tc>
        <w:tc>
          <w:tcPr>
            <w:tcW w:w="634" w:type="dxa"/>
            <w:gridSpan w:val="2"/>
            <w:tcBorders>
              <w:top w:val="single" w:sz="6" w:space="0" w:color="D6DFE6"/>
              <w:left w:val="single" w:sz="6" w:space="0" w:color="D6DFE6"/>
              <w:bottom w:val="single" w:sz="6" w:space="0" w:color="D6DFE6"/>
              <w:right w:val="single" w:sz="6" w:space="0" w:color="D6DFE6"/>
            </w:tcBorders>
            <w:shd w:val="clear" w:color="auto" w:fill="F0F4FA"/>
            <w:tcMar>
              <w:top w:w="15" w:type="dxa"/>
              <w:left w:w="30" w:type="dxa"/>
              <w:bottom w:w="15" w:type="dxa"/>
              <w:right w:w="45" w:type="dxa"/>
            </w:tcMar>
            <w:hideMark/>
          </w:tcPr>
          <w:p w:rsidR="00A84CA3" w:rsidRPr="006E646B" w:rsidRDefault="00A84CA3" w:rsidP="00A84CA3">
            <w:pPr>
              <w:jc w:val="right"/>
              <w:rPr>
                <w:rFonts w:ascii="Times New Roman" w:eastAsia="Times New Roman" w:hAnsi="Times New Roman" w:cs="Times New Roman"/>
                <w:b/>
                <w:bCs/>
                <w:sz w:val="16"/>
                <w:szCs w:val="16"/>
                <w:lang w:eastAsia="hr-BA"/>
              </w:rPr>
            </w:pPr>
            <w:r w:rsidRPr="006E646B">
              <w:rPr>
                <w:rFonts w:ascii="Times New Roman" w:eastAsia="Times New Roman" w:hAnsi="Times New Roman" w:cs="Times New Roman"/>
                <w:b/>
                <w:bCs/>
                <w:sz w:val="16"/>
                <w:szCs w:val="16"/>
                <w:lang w:eastAsia="hr-BA"/>
              </w:rPr>
              <w:t>1</w:t>
            </w:r>
          </w:p>
        </w:tc>
      </w:tr>
    </w:tbl>
    <w:p w:rsidR="00AD74C2" w:rsidRDefault="00AD74C2" w:rsidP="00460D3B">
      <w:pPr>
        <w:spacing w:after="160" w:line="259" w:lineRule="auto"/>
        <w:rPr>
          <w:rFonts w:ascii="Arial" w:hAnsi="Arial" w:cs="Arial"/>
          <w:b/>
          <w:i/>
          <w:u w:val="single"/>
        </w:rPr>
      </w:pPr>
    </w:p>
    <w:p w:rsidR="00A84CA3" w:rsidRPr="00460D3B" w:rsidRDefault="00A84CA3" w:rsidP="00460D3B">
      <w:pPr>
        <w:spacing w:after="160" w:line="259" w:lineRule="auto"/>
        <w:rPr>
          <w:rFonts w:ascii="Arial" w:hAnsi="Arial" w:cs="Arial"/>
          <w:b/>
          <w:i/>
          <w:u w:val="single"/>
        </w:rPr>
      </w:pPr>
    </w:p>
    <w:p w:rsidR="00460D3B" w:rsidRDefault="00355D82" w:rsidP="00A84CA3">
      <w:pPr>
        <w:spacing w:after="160" w:line="259" w:lineRule="auto"/>
        <w:jc w:val="both"/>
        <w:rPr>
          <w:rFonts w:ascii="Arial" w:hAnsi="Arial" w:cs="Arial"/>
          <w:i/>
        </w:rPr>
      </w:pPr>
      <w:r>
        <w:rPr>
          <w:rFonts w:ascii="Arial" w:hAnsi="Arial" w:cs="Arial"/>
          <w:i/>
        </w:rPr>
        <w:t>U 2022.  godinu</w:t>
      </w:r>
      <w:r w:rsidR="00556261" w:rsidRPr="00A84CA3">
        <w:rPr>
          <w:rFonts w:ascii="Arial" w:hAnsi="Arial" w:cs="Arial"/>
          <w:i/>
        </w:rPr>
        <w:t xml:space="preserve"> prenesene su </w:t>
      </w:r>
      <w:r w:rsidR="00A84CA3">
        <w:rPr>
          <w:rFonts w:ascii="Arial" w:hAnsi="Arial" w:cs="Arial"/>
          <w:i/>
        </w:rPr>
        <w:t>4</w:t>
      </w:r>
      <w:r w:rsidR="00556261" w:rsidRPr="00A84CA3">
        <w:rPr>
          <w:rFonts w:ascii="Arial" w:hAnsi="Arial" w:cs="Arial"/>
          <w:i/>
        </w:rPr>
        <w:t xml:space="preserve"> pritužbe, 28 pritužbi je zaprimljeno u 2022. godini, tako da je ukupno u radu bilo 32 pritužbe</w:t>
      </w:r>
      <w:r w:rsidR="00A84CA3" w:rsidRPr="00A84CA3">
        <w:rPr>
          <w:rFonts w:ascii="Arial" w:hAnsi="Arial" w:cs="Arial"/>
          <w:i/>
        </w:rPr>
        <w:t xml:space="preserve"> od kojih je 29 riješeno (25 odbijeno i 4 uvaženo), dok su u 2023. godinu prenesene 3 pritužbe.</w:t>
      </w:r>
    </w:p>
    <w:p w:rsidR="00355D82" w:rsidRPr="00A84CA3" w:rsidRDefault="00355D82" w:rsidP="00A84CA3">
      <w:pPr>
        <w:spacing w:after="160" w:line="259" w:lineRule="auto"/>
        <w:jc w:val="both"/>
        <w:rPr>
          <w:rFonts w:ascii="Arial" w:hAnsi="Arial" w:cs="Arial"/>
          <w:i/>
        </w:rPr>
      </w:pPr>
      <w:r>
        <w:rPr>
          <w:rFonts w:ascii="Arial" w:hAnsi="Arial" w:cs="Arial"/>
          <w:i/>
        </w:rPr>
        <w:t>Omjer uvaženih u odno</w:t>
      </w:r>
      <w:r w:rsidR="00FB5164">
        <w:rPr>
          <w:rFonts w:ascii="Arial" w:hAnsi="Arial" w:cs="Arial"/>
          <w:i/>
        </w:rPr>
        <w:t>su na uložene pritužbe iznosi 13,79</w:t>
      </w:r>
      <w:r>
        <w:rPr>
          <w:rFonts w:ascii="Arial" w:hAnsi="Arial" w:cs="Arial"/>
          <w:i/>
        </w:rPr>
        <w:t xml:space="preserve"> %.</w:t>
      </w:r>
    </w:p>
    <w:p w:rsidR="00460D3B" w:rsidRDefault="00460D3B" w:rsidP="00460D3B">
      <w:pPr>
        <w:spacing w:after="160" w:line="259" w:lineRule="auto"/>
        <w:rPr>
          <w:rFonts w:ascii="Arial" w:hAnsi="Arial" w:cs="Arial"/>
          <w:i/>
          <w:u w:val="single"/>
        </w:rPr>
      </w:pPr>
    </w:p>
    <w:p w:rsidR="00CF1932" w:rsidRDefault="00CF1932" w:rsidP="00460D3B">
      <w:pPr>
        <w:spacing w:after="160" w:line="259" w:lineRule="auto"/>
        <w:rPr>
          <w:rFonts w:ascii="Arial" w:hAnsi="Arial" w:cs="Arial"/>
          <w:i/>
          <w:u w:val="single"/>
        </w:rPr>
      </w:pPr>
    </w:p>
    <w:p w:rsidR="00CF1932" w:rsidRDefault="00CF1932" w:rsidP="00460D3B">
      <w:pPr>
        <w:spacing w:after="160" w:line="259" w:lineRule="auto"/>
        <w:rPr>
          <w:rFonts w:ascii="Arial" w:hAnsi="Arial" w:cs="Arial"/>
          <w:i/>
          <w:u w:val="single"/>
        </w:rPr>
      </w:pPr>
    </w:p>
    <w:p w:rsidR="001A141C" w:rsidRDefault="001A141C" w:rsidP="00460D3B">
      <w:pPr>
        <w:spacing w:after="160" w:line="259" w:lineRule="auto"/>
        <w:rPr>
          <w:rFonts w:ascii="Arial" w:hAnsi="Arial" w:cs="Arial"/>
          <w:i/>
          <w:u w:val="single"/>
        </w:rPr>
      </w:pPr>
    </w:p>
    <w:p w:rsidR="0035563D" w:rsidRDefault="0035563D"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Default="00A84CA3" w:rsidP="00460D3B">
      <w:pPr>
        <w:spacing w:after="160" w:line="259" w:lineRule="auto"/>
        <w:rPr>
          <w:rFonts w:ascii="Arial" w:hAnsi="Arial" w:cs="Arial"/>
          <w:i/>
          <w:u w:val="single"/>
        </w:rPr>
      </w:pPr>
    </w:p>
    <w:p w:rsidR="00A84CA3" w:rsidRPr="00460D3B" w:rsidRDefault="00A84CA3" w:rsidP="00460D3B">
      <w:pPr>
        <w:spacing w:after="160" w:line="259" w:lineRule="auto"/>
        <w:rPr>
          <w:rFonts w:ascii="Arial" w:hAnsi="Arial" w:cs="Arial"/>
          <w:i/>
          <w:u w:val="single"/>
        </w:rPr>
      </w:pPr>
    </w:p>
    <w:p w:rsidR="00460D3B" w:rsidRPr="00460D3B" w:rsidRDefault="00460D3B" w:rsidP="00460D3B">
      <w:pPr>
        <w:numPr>
          <w:ilvl w:val="0"/>
          <w:numId w:val="9"/>
        </w:numPr>
        <w:spacing w:after="160" w:line="259" w:lineRule="auto"/>
        <w:contextualSpacing/>
        <w:jc w:val="both"/>
        <w:rPr>
          <w:rFonts w:ascii="Arial" w:eastAsia="Calibri" w:hAnsi="Arial" w:cs="Arial"/>
          <w:b/>
          <w:i/>
          <w:color w:val="000000" w:themeColor="text1"/>
          <w:sz w:val="24"/>
          <w:szCs w:val="24"/>
          <w:u w:val="single"/>
          <w:lang w:val="en-US"/>
        </w:rPr>
      </w:pPr>
      <w:proofErr w:type="spellStart"/>
      <w:r w:rsidRPr="00460D3B">
        <w:rPr>
          <w:rFonts w:ascii="Arial" w:eastAsia="Calibri" w:hAnsi="Arial" w:cs="Arial"/>
          <w:b/>
          <w:i/>
          <w:color w:val="000000" w:themeColor="text1"/>
          <w:sz w:val="24"/>
          <w:szCs w:val="24"/>
          <w:u w:val="single"/>
          <w:lang w:val="en-US"/>
        </w:rPr>
        <w:lastRenderedPageBreak/>
        <w:t>KOLEKTIVNA</w:t>
      </w:r>
      <w:proofErr w:type="spellEnd"/>
      <w:r w:rsidRPr="00460D3B">
        <w:rPr>
          <w:rFonts w:ascii="Arial" w:eastAsia="Calibri" w:hAnsi="Arial" w:cs="Arial"/>
          <w:b/>
          <w:i/>
          <w:color w:val="000000" w:themeColor="text1"/>
          <w:sz w:val="24"/>
          <w:szCs w:val="24"/>
          <w:u w:val="single"/>
          <w:lang w:val="en-US"/>
        </w:rPr>
        <w:t xml:space="preserve"> NORMA </w:t>
      </w:r>
      <w:proofErr w:type="spellStart"/>
      <w:r w:rsidRPr="00460D3B">
        <w:rPr>
          <w:rFonts w:ascii="Arial" w:eastAsia="Calibri" w:hAnsi="Arial" w:cs="Arial"/>
          <w:b/>
          <w:i/>
          <w:color w:val="000000" w:themeColor="text1"/>
          <w:sz w:val="24"/>
          <w:szCs w:val="24"/>
          <w:u w:val="single"/>
          <w:lang w:val="en-US"/>
        </w:rPr>
        <w:t>TUŽILAŠTVA</w:t>
      </w:r>
      <w:proofErr w:type="spellEnd"/>
    </w:p>
    <w:p w:rsidR="00460D3B" w:rsidRPr="00460D3B" w:rsidRDefault="00460D3B" w:rsidP="00460D3B">
      <w:pPr>
        <w:ind w:left="1428"/>
        <w:contextualSpacing/>
        <w:jc w:val="both"/>
        <w:rPr>
          <w:rFonts w:ascii="Arial" w:eastAsia="Calibri" w:hAnsi="Arial" w:cs="Arial"/>
          <w:b/>
          <w:i/>
          <w:color w:val="000000" w:themeColor="text1"/>
          <w:sz w:val="28"/>
          <w:szCs w:val="28"/>
          <w:u w:val="single"/>
          <w:lang w:val="en-US"/>
        </w:rPr>
      </w:pPr>
    </w:p>
    <w:p w:rsidR="00460D3B" w:rsidRPr="00460D3B" w:rsidRDefault="00460D3B" w:rsidP="00460D3B">
      <w:pPr>
        <w:spacing w:after="160" w:line="259" w:lineRule="auto"/>
        <w:rPr>
          <w:rFonts w:ascii="Arial" w:hAnsi="Arial" w:cs="Arial"/>
          <w:i/>
          <w:color w:val="000000" w:themeColor="text1"/>
          <w:lang w:val="en-US"/>
        </w:rPr>
      </w:pPr>
      <w:r w:rsidRPr="00460D3B">
        <w:rPr>
          <w:rFonts w:ascii="Arial" w:hAnsi="Arial" w:cs="Arial"/>
          <w:i/>
          <w:color w:val="000000" w:themeColor="text1"/>
        </w:rPr>
        <w:tab/>
        <w:t>Ostvarena kolektivna norma Tužilaš</w:t>
      </w:r>
      <w:r w:rsidR="00FE38F6">
        <w:rPr>
          <w:rFonts w:ascii="Arial" w:hAnsi="Arial" w:cs="Arial"/>
          <w:i/>
          <w:color w:val="000000" w:themeColor="text1"/>
        </w:rPr>
        <w:t>tva za izvještajni perio</w:t>
      </w:r>
      <w:r w:rsidR="008850F9">
        <w:rPr>
          <w:rFonts w:ascii="Arial" w:hAnsi="Arial" w:cs="Arial"/>
          <w:i/>
          <w:color w:val="000000" w:themeColor="text1"/>
        </w:rPr>
        <w:t>d je 113,48</w:t>
      </w:r>
      <w:r w:rsidRPr="00460D3B">
        <w:rPr>
          <w:rFonts w:ascii="Arial" w:hAnsi="Arial" w:cs="Arial"/>
          <w:i/>
          <w:color w:val="000000" w:themeColor="text1"/>
        </w:rPr>
        <w:t xml:space="preserve"> %, a tužioci su u izvještajn</w:t>
      </w:r>
      <w:r w:rsidR="001E1D16">
        <w:rPr>
          <w:rFonts w:ascii="Arial" w:hAnsi="Arial" w:cs="Arial"/>
          <w:i/>
          <w:color w:val="000000" w:themeColor="text1"/>
        </w:rPr>
        <w:t xml:space="preserve">om periodu ostvarili slijedeće </w:t>
      </w:r>
      <w:r w:rsidRPr="00460D3B">
        <w:rPr>
          <w:rFonts w:ascii="Arial" w:hAnsi="Arial" w:cs="Arial"/>
          <w:i/>
          <w:color w:val="000000" w:themeColor="text1"/>
        </w:rPr>
        <w:t>norme:</w:t>
      </w:r>
    </w:p>
    <w:p w:rsidR="00460D3B" w:rsidRPr="00460D3B" w:rsidRDefault="00460D3B" w:rsidP="00683E16">
      <w:pPr>
        <w:numPr>
          <w:ilvl w:val="0"/>
          <w:numId w:val="12"/>
        </w:numPr>
        <w:spacing w:after="160" w:line="259" w:lineRule="auto"/>
        <w:ind w:right="425"/>
        <w:rPr>
          <w:rFonts w:ascii="Arial" w:hAnsi="Arial" w:cs="Arial"/>
          <w:i/>
          <w:color w:val="000000" w:themeColor="text1"/>
        </w:rPr>
      </w:pPr>
      <w:r w:rsidRPr="00460D3B">
        <w:rPr>
          <w:rFonts w:ascii="Arial" w:hAnsi="Arial" w:cs="Arial"/>
          <w:i/>
          <w:color w:val="000000" w:themeColor="text1"/>
        </w:rPr>
        <w:t>Mladen Stojanović</w:t>
      </w:r>
      <w:r w:rsidR="00683E16">
        <w:rPr>
          <w:rFonts w:ascii="Arial" w:hAnsi="Arial" w:cs="Arial"/>
          <w:i/>
          <w:color w:val="000000" w:themeColor="text1"/>
        </w:rPr>
        <w:t xml:space="preserve"> (70 % norme)</w:t>
      </w:r>
      <w:r w:rsidRPr="00460D3B">
        <w:rPr>
          <w:rFonts w:ascii="Arial" w:hAnsi="Arial" w:cs="Arial"/>
          <w:i/>
          <w:color w:val="000000" w:themeColor="text1"/>
        </w:rPr>
        <w:t xml:space="preserve"> je ostvario ukupnu normu </w:t>
      </w:r>
      <w:r w:rsidR="008850F9">
        <w:rPr>
          <w:rFonts w:ascii="Arial" w:hAnsi="Arial" w:cs="Arial"/>
          <w:i/>
          <w:color w:val="000000" w:themeColor="text1"/>
        </w:rPr>
        <w:t>145,78</w:t>
      </w:r>
      <w:r w:rsidRPr="00460D3B">
        <w:rPr>
          <w:rFonts w:ascii="Arial" w:hAnsi="Arial" w:cs="Arial"/>
          <w:i/>
          <w:color w:val="000000" w:themeColor="text1"/>
        </w:rPr>
        <w:t xml:space="preserve"> %,</w:t>
      </w:r>
    </w:p>
    <w:p w:rsidR="00460D3B" w:rsidRPr="00460D3B" w:rsidRDefault="00460D3B" w:rsidP="00460D3B">
      <w:pPr>
        <w:numPr>
          <w:ilvl w:val="0"/>
          <w:numId w:val="12"/>
        </w:numPr>
        <w:spacing w:after="160" w:line="259" w:lineRule="auto"/>
        <w:rPr>
          <w:rFonts w:ascii="Arial" w:hAnsi="Arial" w:cs="Arial"/>
          <w:i/>
          <w:color w:val="000000" w:themeColor="text1"/>
        </w:rPr>
      </w:pPr>
      <w:r w:rsidRPr="00460D3B">
        <w:rPr>
          <w:rFonts w:ascii="Arial" w:hAnsi="Arial" w:cs="Arial"/>
          <w:i/>
          <w:color w:val="000000" w:themeColor="text1"/>
        </w:rPr>
        <w:t xml:space="preserve">Snježana </w:t>
      </w:r>
      <w:proofErr w:type="spellStart"/>
      <w:r w:rsidRPr="00460D3B">
        <w:rPr>
          <w:rFonts w:ascii="Arial" w:hAnsi="Arial" w:cs="Arial"/>
          <w:i/>
          <w:color w:val="000000" w:themeColor="text1"/>
        </w:rPr>
        <w:t>Kukrić</w:t>
      </w:r>
      <w:proofErr w:type="spellEnd"/>
      <w:r w:rsidRPr="00460D3B">
        <w:rPr>
          <w:rFonts w:ascii="Arial" w:hAnsi="Arial" w:cs="Arial"/>
          <w:i/>
          <w:color w:val="000000" w:themeColor="text1"/>
        </w:rPr>
        <w:t xml:space="preserve">, je ostvarila normu od </w:t>
      </w:r>
      <w:r w:rsidR="004654FA">
        <w:rPr>
          <w:rFonts w:ascii="Arial" w:hAnsi="Arial" w:cs="Arial"/>
          <w:i/>
          <w:color w:val="000000" w:themeColor="text1"/>
        </w:rPr>
        <w:t>116,84</w:t>
      </w:r>
      <w:r w:rsidRPr="00460D3B">
        <w:rPr>
          <w:rFonts w:ascii="Arial" w:hAnsi="Arial" w:cs="Arial"/>
          <w:i/>
          <w:color w:val="000000" w:themeColor="text1"/>
        </w:rPr>
        <w:t xml:space="preserve"> %, </w:t>
      </w:r>
    </w:p>
    <w:p w:rsidR="00460D3B" w:rsidRPr="00460D3B" w:rsidRDefault="00460D3B" w:rsidP="00460D3B">
      <w:pPr>
        <w:numPr>
          <w:ilvl w:val="0"/>
          <w:numId w:val="12"/>
        </w:numPr>
        <w:spacing w:after="160" w:line="259" w:lineRule="auto"/>
        <w:rPr>
          <w:rFonts w:ascii="Arial" w:hAnsi="Arial" w:cs="Arial"/>
          <w:i/>
          <w:color w:val="000000" w:themeColor="text1"/>
        </w:rPr>
      </w:pPr>
      <w:r w:rsidRPr="00460D3B">
        <w:rPr>
          <w:rFonts w:ascii="Arial" w:hAnsi="Arial" w:cs="Arial"/>
          <w:i/>
          <w:color w:val="000000" w:themeColor="text1"/>
        </w:rPr>
        <w:t xml:space="preserve">Kristijana Ivanković, je ostvarila normu od </w:t>
      </w:r>
      <w:r w:rsidR="00683E16">
        <w:rPr>
          <w:rFonts w:ascii="Arial" w:hAnsi="Arial" w:cs="Arial"/>
          <w:i/>
          <w:color w:val="000000" w:themeColor="text1"/>
        </w:rPr>
        <w:t xml:space="preserve">93,22 </w:t>
      </w:r>
      <w:r w:rsidRPr="00460D3B">
        <w:rPr>
          <w:rFonts w:ascii="Arial" w:hAnsi="Arial" w:cs="Arial"/>
          <w:i/>
          <w:color w:val="000000" w:themeColor="text1"/>
        </w:rPr>
        <w:t>%</w:t>
      </w:r>
    </w:p>
    <w:p w:rsidR="00460D3B" w:rsidRPr="00460D3B" w:rsidRDefault="00460D3B" w:rsidP="00460D3B">
      <w:pPr>
        <w:numPr>
          <w:ilvl w:val="0"/>
          <w:numId w:val="12"/>
        </w:numPr>
        <w:spacing w:after="160" w:line="259" w:lineRule="auto"/>
        <w:rPr>
          <w:rFonts w:ascii="Arial" w:hAnsi="Arial" w:cs="Arial"/>
          <w:i/>
          <w:color w:val="000000" w:themeColor="text1"/>
        </w:rPr>
      </w:pPr>
      <w:r w:rsidRPr="00460D3B">
        <w:rPr>
          <w:rFonts w:ascii="Arial" w:hAnsi="Arial" w:cs="Arial"/>
          <w:i/>
          <w:color w:val="000000" w:themeColor="text1"/>
        </w:rPr>
        <w:t xml:space="preserve">Danko Rimac, je ostvario normu od </w:t>
      </w:r>
      <w:r w:rsidR="00683E16">
        <w:rPr>
          <w:rFonts w:ascii="Arial" w:hAnsi="Arial" w:cs="Arial"/>
          <w:i/>
          <w:color w:val="000000" w:themeColor="text1"/>
        </w:rPr>
        <w:t>104,54</w:t>
      </w:r>
      <w:r w:rsidRPr="00460D3B">
        <w:rPr>
          <w:rFonts w:ascii="Arial" w:hAnsi="Arial" w:cs="Arial"/>
          <w:i/>
          <w:color w:val="000000" w:themeColor="text1"/>
        </w:rPr>
        <w:t xml:space="preserve"> %</w:t>
      </w:r>
    </w:p>
    <w:p w:rsidR="00460D3B" w:rsidRDefault="00460D3B" w:rsidP="001E1D16">
      <w:pPr>
        <w:numPr>
          <w:ilvl w:val="0"/>
          <w:numId w:val="12"/>
        </w:numPr>
        <w:spacing w:after="160" w:line="259" w:lineRule="auto"/>
        <w:rPr>
          <w:rFonts w:ascii="Arial" w:hAnsi="Arial" w:cs="Arial"/>
          <w:i/>
          <w:color w:val="000000" w:themeColor="text1"/>
        </w:rPr>
      </w:pPr>
      <w:r w:rsidRPr="00460D3B">
        <w:rPr>
          <w:rFonts w:ascii="Arial" w:hAnsi="Arial" w:cs="Arial"/>
          <w:i/>
          <w:color w:val="000000" w:themeColor="text1"/>
        </w:rPr>
        <w:t>Vaso Marinković, glavni tužilac (</w:t>
      </w:r>
      <w:r w:rsidR="00CF1932">
        <w:rPr>
          <w:rFonts w:ascii="Arial" w:hAnsi="Arial" w:cs="Arial"/>
          <w:i/>
          <w:color w:val="000000" w:themeColor="text1"/>
        </w:rPr>
        <w:t>20</w:t>
      </w:r>
      <w:r w:rsidRPr="00460D3B">
        <w:rPr>
          <w:rFonts w:ascii="Arial" w:hAnsi="Arial" w:cs="Arial"/>
          <w:i/>
          <w:color w:val="000000" w:themeColor="text1"/>
        </w:rPr>
        <w:t xml:space="preserve"> </w:t>
      </w:r>
      <w:r w:rsidR="00CF1932">
        <w:rPr>
          <w:rFonts w:ascii="Arial" w:hAnsi="Arial" w:cs="Arial"/>
          <w:i/>
          <w:color w:val="000000" w:themeColor="text1"/>
        </w:rPr>
        <w:t xml:space="preserve">% norme), je ostvario normu od </w:t>
      </w:r>
      <w:r w:rsidR="00683E16">
        <w:rPr>
          <w:rFonts w:ascii="Arial" w:hAnsi="Arial" w:cs="Arial"/>
          <w:i/>
          <w:color w:val="000000" w:themeColor="text1"/>
        </w:rPr>
        <w:t>107,03</w:t>
      </w:r>
      <w:r w:rsidRPr="00460D3B">
        <w:rPr>
          <w:rFonts w:ascii="Arial" w:hAnsi="Arial" w:cs="Arial"/>
          <w:i/>
          <w:color w:val="000000" w:themeColor="text1"/>
        </w:rPr>
        <w:t xml:space="preserve"> %. </w:t>
      </w:r>
    </w:p>
    <w:p w:rsidR="001E1D16" w:rsidRPr="001E1D16" w:rsidRDefault="001E1D16" w:rsidP="001E1D16">
      <w:pPr>
        <w:spacing w:after="160" w:line="259" w:lineRule="auto"/>
        <w:ind w:left="1440"/>
        <w:rPr>
          <w:rFonts w:ascii="Arial" w:hAnsi="Arial" w:cs="Arial"/>
          <w:i/>
          <w:color w:val="000000" w:themeColor="text1"/>
        </w:rPr>
      </w:pPr>
    </w:p>
    <w:p w:rsidR="00460D3B" w:rsidRPr="00460D3B" w:rsidRDefault="00460D3B" w:rsidP="00460D3B">
      <w:pPr>
        <w:spacing w:after="160" w:line="259" w:lineRule="auto"/>
        <w:jc w:val="both"/>
        <w:rPr>
          <w:rFonts w:ascii="Arial" w:hAnsi="Arial" w:cs="Arial"/>
          <w:i/>
          <w:color w:val="000000" w:themeColor="text1"/>
        </w:rPr>
      </w:pPr>
      <w:r w:rsidRPr="00460D3B">
        <w:rPr>
          <w:rFonts w:ascii="Arial" w:hAnsi="Arial" w:cs="Arial"/>
          <w:i/>
          <w:color w:val="000000" w:themeColor="text1"/>
        </w:rPr>
        <w:tab/>
        <w:t xml:space="preserve">Kad su u pitanju planirane mjere za poboljšanje stanja u Tužilaštvu, mišljenja smo da će ovo Tužilaštvo, u narednim godinama biti potpuno ažurno. Također, mišljenja smo da treba još poboljšati, kako </w:t>
      </w:r>
      <w:proofErr w:type="spellStart"/>
      <w:r w:rsidRPr="00460D3B">
        <w:rPr>
          <w:rFonts w:ascii="Arial" w:hAnsi="Arial" w:cs="Arial"/>
          <w:i/>
          <w:color w:val="000000" w:themeColor="text1"/>
        </w:rPr>
        <w:t>kvalitet</w:t>
      </w:r>
      <w:proofErr w:type="spellEnd"/>
      <w:r w:rsidRPr="00460D3B">
        <w:rPr>
          <w:rFonts w:ascii="Arial" w:hAnsi="Arial" w:cs="Arial"/>
          <w:i/>
          <w:color w:val="000000" w:themeColor="text1"/>
        </w:rPr>
        <w:t xml:space="preserve">, tako i </w:t>
      </w:r>
      <w:proofErr w:type="spellStart"/>
      <w:r w:rsidRPr="00460D3B">
        <w:rPr>
          <w:rFonts w:ascii="Arial" w:hAnsi="Arial" w:cs="Arial"/>
          <w:i/>
          <w:color w:val="000000" w:themeColor="text1"/>
        </w:rPr>
        <w:t>kvantitet</w:t>
      </w:r>
      <w:proofErr w:type="spellEnd"/>
      <w:r w:rsidRPr="00460D3B">
        <w:rPr>
          <w:rFonts w:ascii="Arial" w:hAnsi="Arial" w:cs="Arial"/>
          <w:i/>
          <w:color w:val="000000" w:themeColor="text1"/>
        </w:rPr>
        <w:t xml:space="preserve"> optužnih akata,  na što će posebno glavni tužilac, kao i zamjenik glavnog tužioca u narednom periodu, obratiti veću pažnju.  </w:t>
      </w:r>
    </w:p>
    <w:p w:rsidR="00460D3B" w:rsidRPr="00460D3B" w:rsidRDefault="00460D3B" w:rsidP="00460D3B">
      <w:pPr>
        <w:spacing w:after="160" w:line="259" w:lineRule="auto"/>
        <w:ind w:firstLine="708"/>
        <w:jc w:val="both"/>
        <w:rPr>
          <w:rFonts w:ascii="Arial" w:hAnsi="Arial" w:cs="Arial"/>
          <w:i/>
          <w:color w:val="000000" w:themeColor="text1"/>
        </w:rPr>
      </w:pPr>
      <w:r w:rsidRPr="00460D3B">
        <w:rPr>
          <w:rFonts w:ascii="Arial" w:hAnsi="Arial" w:cs="Arial"/>
          <w:i/>
          <w:color w:val="000000" w:themeColor="text1"/>
        </w:rPr>
        <w:t>Kada govorimo o ukupnim rezultatima rada ovoga tužilaštva, potrebno je napomenuti da da j</w:t>
      </w:r>
      <w:r w:rsidR="009238C0">
        <w:rPr>
          <w:rFonts w:ascii="Arial" w:hAnsi="Arial" w:cs="Arial"/>
          <w:i/>
          <w:color w:val="000000" w:themeColor="text1"/>
        </w:rPr>
        <w:t>e ovo tužilaštvu u 2022.</w:t>
      </w:r>
      <w:r w:rsidRPr="00460D3B">
        <w:rPr>
          <w:rFonts w:ascii="Arial" w:hAnsi="Arial" w:cs="Arial"/>
          <w:i/>
          <w:color w:val="000000" w:themeColor="text1"/>
        </w:rPr>
        <w:t xml:space="preserve"> godini radilo u nepunom tužilačkom kapacitetu, bez </w:t>
      </w:r>
      <w:r w:rsidR="009238C0">
        <w:rPr>
          <w:rFonts w:ascii="Arial" w:hAnsi="Arial" w:cs="Arial"/>
          <w:i/>
          <w:color w:val="000000" w:themeColor="text1"/>
        </w:rPr>
        <w:t xml:space="preserve">jednog tužitelja, kao i to da se tužiteljica Snježana </w:t>
      </w:r>
      <w:proofErr w:type="spellStart"/>
      <w:r w:rsidR="009238C0">
        <w:rPr>
          <w:rFonts w:ascii="Arial" w:hAnsi="Arial" w:cs="Arial"/>
          <w:i/>
          <w:color w:val="000000" w:themeColor="text1"/>
        </w:rPr>
        <w:t>Kukrić</w:t>
      </w:r>
      <w:proofErr w:type="spellEnd"/>
      <w:r w:rsidR="009238C0">
        <w:rPr>
          <w:rFonts w:ascii="Arial" w:hAnsi="Arial" w:cs="Arial"/>
          <w:i/>
          <w:color w:val="000000" w:themeColor="text1"/>
        </w:rPr>
        <w:t xml:space="preserve"> nalazila na bolovanju od 01.04.2022. godine</w:t>
      </w:r>
    </w:p>
    <w:p w:rsidR="00460D3B" w:rsidRPr="002748E1" w:rsidRDefault="00460D3B" w:rsidP="00460D3B">
      <w:pPr>
        <w:spacing w:after="160" w:line="259" w:lineRule="auto"/>
        <w:jc w:val="both"/>
        <w:rPr>
          <w:rFonts w:ascii="Arial" w:hAnsi="Arial" w:cs="Arial"/>
          <w:i/>
          <w:color w:val="000000" w:themeColor="text1"/>
        </w:rPr>
      </w:pPr>
      <w:r w:rsidRPr="00460D3B">
        <w:rPr>
          <w:rFonts w:ascii="Arial" w:hAnsi="Arial" w:cs="Arial"/>
          <w:i/>
          <w:color w:val="000000" w:themeColor="text1"/>
        </w:rPr>
        <w:tab/>
        <w:t>Što se tiče mjera za unapređenja rada, mišljenja smo kako je ovo tužiteljstvo uzimajući u obzir broj tužitelja, kao i broj zaprimljenih predmeta u velikoj mjeri ostvarilo planirane radne zadatke, tako da konkretnih prijedloga mjer</w:t>
      </w:r>
      <w:r w:rsidR="002748E1">
        <w:rPr>
          <w:rFonts w:ascii="Arial" w:hAnsi="Arial" w:cs="Arial"/>
          <w:i/>
          <w:color w:val="000000" w:themeColor="text1"/>
        </w:rPr>
        <w:t xml:space="preserve">a za unaprjeđenje rada nemamo. </w:t>
      </w:r>
      <w:r w:rsidRPr="00460D3B">
        <w:rPr>
          <w:rFonts w:ascii="Arial" w:hAnsi="Arial" w:cs="Arial"/>
          <w:i/>
          <w:color w:val="000000" w:themeColor="text1"/>
          <w:szCs w:val="24"/>
          <w:lang w:val="hr-HR"/>
        </w:rPr>
        <w:t xml:space="preserve"> </w:t>
      </w:r>
    </w:p>
    <w:p w:rsidR="00460D3B" w:rsidRPr="00460D3B" w:rsidRDefault="00460D3B" w:rsidP="00460D3B">
      <w:pPr>
        <w:spacing w:after="160" w:line="259" w:lineRule="auto"/>
        <w:jc w:val="both"/>
        <w:rPr>
          <w:rFonts w:ascii="Arial" w:hAnsi="Arial" w:cs="Arial"/>
          <w:i/>
          <w:color w:val="000000" w:themeColor="text1"/>
        </w:rPr>
      </w:pPr>
      <w:r w:rsidRPr="00460D3B">
        <w:rPr>
          <w:rFonts w:ascii="Arial" w:hAnsi="Arial" w:cs="Arial"/>
          <w:i/>
          <w:color w:val="000000" w:themeColor="text1"/>
        </w:rPr>
        <w:tab/>
        <w:t xml:space="preserve">S obzirom na činjenicu da su koruptivna krivična djela jako složena i da njihovo otkrivanje i procesuiranje, odnosno dokazivanje zahtijeva vrlo visok stepen stručnosti, kako pripadnika agencija za provođenje zakona (policija), tako i tužilaca, potrebno je podići suradnju između agencija za provođenje zakona i tužilaštava na viši nivo. Isto tako, potrebno je podići na viši nivo i saradnju policijskih organa međusobno, kao i tužilaštava međusobno. </w:t>
      </w:r>
    </w:p>
    <w:p w:rsidR="00460D3B" w:rsidRPr="00460D3B" w:rsidRDefault="00460D3B" w:rsidP="00460D3B">
      <w:pPr>
        <w:spacing w:after="160" w:line="259" w:lineRule="auto"/>
        <w:jc w:val="both"/>
        <w:rPr>
          <w:rFonts w:ascii="Arial" w:hAnsi="Arial" w:cs="Arial"/>
          <w:i/>
          <w:color w:val="000000" w:themeColor="text1"/>
        </w:rPr>
      </w:pPr>
      <w:r w:rsidRPr="00460D3B">
        <w:rPr>
          <w:rFonts w:ascii="Arial" w:hAnsi="Arial" w:cs="Arial"/>
          <w:i/>
          <w:color w:val="000000" w:themeColor="text1"/>
        </w:rPr>
        <w:tab/>
        <w:t xml:space="preserve">Imajući u vidu društvenu opasnost ovih krivičnih djela, njihovu složenost i pojavne oblike, kao i njihovu interpoliranost u gotovo sve sfere društva, mišljenja smo da je sazrelo vrijeme da se ovim krivičnim djelima u planovima tužilaštava treba dati prioritet, a da agencije za provođenje zakona u svojim planovima zavedu stalnu akciju za rad po ovoj problematici.   </w:t>
      </w:r>
    </w:p>
    <w:p w:rsidR="00460D3B" w:rsidRDefault="00460D3B" w:rsidP="00460D3B">
      <w:pPr>
        <w:spacing w:after="160" w:line="259" w:lineRule="auto"/>
        <w:jc w:val="both"/>
        <w:rPr>
          <w:rFonts w:ascii="Arial" w:hAnsi="Arial" w:cs="Arial"/>
          <w:i/>
          <w:color w:val="FF0000"/>
        </w:rPr>
      </w:pPr>
      <w:r w:rsidRPr="00460D3B">
        <w:rPr>
          <w:rFonts w:ascii="Arial" w:hAnsi="Arial" w:cs="Arial"/>
          <w:i/>
          <w:color w:val="000000" w:themeColor="text1"/>
        </w:rPr>
        <w:tab/>
        <w:t>Mišljenja smo da se treba obratiti pažnja i na kadrovsku i stručnu osposobljenost agencija za provođenje zakona i tužilaštava, te naglasiti važnost specijalizacije tužilaca za rad po ovoj problematici. U tom smislu trebalo bi kontinuirano provoditi specijalističke obuke za tužioce koji rade na ovim predmetima.</w:t>
      </w:r>
      <w:r w:rsidRPr="00460D3B">
        <w:rPr>
          <w:rFonts w:ascii="Arial" w:hAnsi="Arial" w:cs="Arial"/>
          <w:i/>
          <w:color w:val="000000" w:themeColor="text1"/>
        </w:rPr>
        <w:tab/>
      </w:r>
      <w:r w:rsidRPr="00460D3B">
        <w:rPr>
          <w:rFonts w:ascii="Arial" w:hAnsi="Arial" w:cs="Arial"/>
          <w:i/>
          <w:color w:val="FF0000"/>
        </w:rPr>
        <w:tab/>
      </w:r>
    </w:p>
    <w:p w:rsidR="00CB2A01" w:rsidRDefault="00CB2A01" w:rsidP="00460D3B">
      <w:pPr>
        <w:spacing w:after="160" w:line="259" w:lineRule="auto"/>
        <w:jc w:val="both"/>
        <w:rPr>
          <w:rFonts w:ascii="Arial" w:hAnsi="Arial" w:cs="Arial"/>
          <w:i/>
          <w:color w:val="FF0000"/>
        </w:rPr>
      </w:pPr>
    </w:p>
    <w:p w:rsidR="00CB2A01" w:rsidRPr="00460D3B" w:rsidRDefault="00CB2A01" w:rsidP="00460D3B">
      <w:pPr>
        <w:spacing w:after="160" w:line="259" w:lineRule="auto"/>
        <w:jc w:val="both"/>
        <w:rPr>
          <w:rFonts w:ascii="Arial" w:hAnsi="Arial" w:cs="Arial"/>
          <w:i/>
          <w:color w:val="FF0000"/>
        </w:rPr>
      </w:pPr>
    </w:p>
    <w:p w:rsidR="002748E1" w:rsidRPr="00460D3B" w:rsidRDefault="002748E1" w:rsidP="00460D3B">
      <w:pPr>
        <w:spacing w:after="160" w:line="259" w:lineRule="auto"/>
        <w:jc w:val="both"/>
        <w:rPr>
          <w:rFonts w:ascii="Arial" w:hAnsi="Arial" w:cs="Arial"/>
          <w:i/>
          <w:color w:val="FF0000"/>
        </w:rPr>
      </w:pPr>
    </w:p>
    <w:p w:rsidR="00460D3B" w:rsidRPr="00460D3B" w:rsidRDefault="00460D3B" w:rsidP="00460D3B">
      <w:pPr>
        <w:numPr>
          <w:ilvl w:val="0"/>
          <w:numId w:val="9"/>
        </w:numPr>
        <w:spacing w:after="160" w:line="259" w:lineRule="auto"/>
        <w:ind w:left="426" w:hanging="426"/>
        <w:contextualSpacing/>
        <w:jc w:val="both"/>
        <w:rPr>
          <w:rFonts w:ascii="Arial" w:eastAsia="Calibri" w:hAnsi="Arial" w:cs="Arial"/>
          <w:b/>
          <w:i/>
          <w:color w:val="000000" w:themeColor="text1"/>
          <w:sz w:val="24"/>
          <w:szCs w:val="24"/>
          <w:lang w:val="en-US"/>
        </w:rPr>
      </w:pPr>
      <w:proofErr w:type="spellStart"/>
      <w:r w:rsidRPr="00460D3B">
        <w:rPr>
          <w:rFonts w:ascii="Arial" w:eastAsia="Calibri" w:hAnsi="Arial" w:cs="Arial"/>
          <w:b/>
          <w:i/>
          <w:color w:val="000000" w:themeColor="text1"/>
          <w:sz w:val="24"/>
          <w:szCs w:val="24"/>
          <w:lang w:val="en-US"/>
        </w:rPr>
        <w:lastRenderedPageBreak/>
        <w:t>Obrazloženje</w:t>
      </w:r>
      <w:proofErr w:type="spellEnd"/>
      <w:r w:rsidRPr="00460D3B">
        <w:rPr>
          <w:rFonts w:ascii="Arial" w:eastAsia="Calibri" w:hAnsi="Arial" w:cs="Arial"/>
          <w:b/>
          <w:i/>
          <w:color w:val="000000" w:themeColor="text1"/>
          <w:sz w:val="24"/>
          <w:szCs w:val="24"/>
          <w:lang w:val="en-US"/>
        </w:rPr>
        <w:t xml:space="preserve"> </w:t>
      </w:r>
      <w:proofErr w:type="spellStart"/>
      <w:r w:rsidRPr="00460D3B">
        <w:rPr>
          <w:rFonts w:ascii="Arial" w:eastAsia="Calibri" w:hAnsi="Arial" w:cs="Arial"/>
          <w:b/>
          <w:i/>
          <w:color w:val="000000" w:themeColor="text1"/>
          <w:sz w:val="24"/>
          <w:szCs w:val="24"/>
          <w:lang w:val="en-US"/>
        </w:rPr>
        <w:t>kolektivnog</w:t>
      </w:r>
      <w:proofErr w:type="spellEnd"/>
      <w:r w:rsidRPr="00460D3B">
        <w:rPr>
          <w:rFonts w:ascii="Arial" w:eastAsia="Calibri" w:hAnsi="Arial" w:cs="Arial"/>
          <w:b/>
          <w:i/>
          <w:color w:val="000000" w:themeColor="text1"/>
          <w:sz w:val="24"/>
          <w:szCs w:val="24"/>
          <w:lang w:val="en-US"/>
        </w:rPr>
        <w:t xml:space="preserve"> </w:t>
      </w:r>
      <w:proofErr w:type="spellStart"/>
      <w:r w:rsidRPr="00460D3B">
        <w:rPr>
          <w:rFonts w:ascii="Arial" w:eastAsia="Calibri" w:hAnsi="Arial" w:cs="Arial"/>
          <w:b/>
          <w:i/>
          <w:color w:val="000000" w:themeColor="text1"/>
          <w:sz w:val="24"/>
          <w:szCs w:val="24"/>
          <w:lang w:val="en-US"/>
        </w:rPr>
        <w:t>ostvarenja</w:t>
      </w:r>
      <w:proofErr w:type="spellEnd"/>
      <w:r w:rsidRPr="00460D3B">
        <w:rPr>
          <w:rFonts w:ascii="Arial" w:eastAsia="Calibri" w:hAnsi="Arial" w:cs="Arial"/>
          <w:b/>
          <w:i/>
          <w:color w:val="000000" w:themeColor="text1"/>
          <w:sz w:val="24"/>
          <w:szCs w:val="24"/>
          <w:lang w:val="en-US"/>
        </w:rPr>
        <w:t xml:space="preserve"> </w:t>
      </w:r>
      <w:proofErr w:type="spellStart"/>
      <w:r w:rsidRPr="00460D3B">
        <w:rPr>
          <w:rFonts w:ascii="Arial" w:eastAsia="Calibri" w:hAnsi="Arial" w:cs="Arial"/>
          <w:b/>
          <w:i/>
          <w:color w:val="000000" w:themeColor="text1"/>
          <w:sz w:val="24"/>
          <w:szCs w:val="24"/>
          <w:lang w:val="en-US"/>
        </w:rPr>
        <w:t>orjentacijske</w:t>
      </w:r>
      <w:proofErr w:type="spellEnd"/>
      <w:r w:rsidR="002748E1">
        <w:rPr>
          <w:rFonts w:ascii="Arial" w:eastAsia="Calibri" w:hAnsi="Arial" w:cs="Arial"/>
          <w:b/>
          <w:i/>
          <w:color w:val="000000" w:themeColor="text1"/>
          <w:sz w:val="24"/>
          <w:szCs w:val="24"/>
          <w:lang w:val="en-US"/>
        </w:rPr>
        <w:t xml:space="preserve"> </w:t>
      </w:r>
      <w:proofErr w:type="spellStart"/>
      <w:r w:rsidR="002748E1">
        <w:rPr>
          <w:rFonts w:ascii="Arial" w:eastAsia="Calibri" w:hAnsi="Arial" w:cs="Arial"/>
          <w:b/>
          <w:i/>
          <w:color w:val="000000" w:themeColor="text1"/>
          <w:sz w:val="24"/>
          <w:szCs w:val="24"/>
          <w:lang w:val="en-US"/>
        </w:rPr>
        <w:t>norme</w:t>
      </w:r>
      <w:proofErr w:type="spellEnd"/>
      <w:r w:rsidR="002748E1">
        <w:rPr>
          <w:rFonts w:ascii="Arial" w:eastAsia="Calibri" w:hAnsi="Arial" w:cs="Arial"/>
          <w:b/>
          <w:i/>
          <w:color w:val="000000" w:themeColor="text1"/>
          <w:sz w:val="24"/>
          <w:szCs w:val="24"/>
          <w:lang w:val="en-US"/>
        </w:rPr>
        <w:t xml:space="preserve"> u </w:t>
      </w:r>
      <w:proofErr w:type="spellStart"/>
      <w:r w:rsidR="002748E1">
        <w:rPr>
          <w:rFonts w:ascii="Arial" w:eastAsia="Calibri" w:hAnsi="Arial" w:cs="Arial"/>
          <w:b/>
          <w:i/>
          <w:color w:val="000000" w:themeColor="text1"/>
          <w:sz w:val="24"/>
          <w:szCs w:val="24"/>
          <w:lang w:val="en-US"/>
        </w:rPr>
        <w:t>tužilaštvu</w:t>
      </w:r>
      <w:proofErr w:type="spellEnd"/>
      <w:r w:rsidR="002748E1">
        <w:rPr>
          <w:rFonts w:ascii="Arial" w:eastAsia="Calibri" w:hAnsi="Arial" w:cs="Arial"/>
          <w:b/>
          <w:i/>
          <w:color w:val="000000" w:themeColor="text1"/>
          <w:sz w:val="24"/>
          <w:szCs w:val="24"/>
          <w:lang w:val="en-US"/>
        </w:rPr>
        <w:t xml:space="preserve"> </w:t>
      </w:r>
      <w:proofErr w:type="spellStart"/>
      <w:r w:rsidR="002748E1">
        <w:rPr>
          <w:rFonts w:ascii="Arial" w:eastAsia="Calibri" w:hAnsi="Arial" w:cs="Arial"/>
          <w:b/>
          <w:i/>
          <w:color w:val="000000" w:themeColor="text1"/>
          <w:sz w:val="24"/>
          <w:szCs w:val="24"/>
          <w:lang w:val="en-US"/>
        </w:rPr>
        <w:t>Kantona</w:t>
      </w:r>
      <w:proofErr w:type="spellEnd"/>
      <w:r w:rsidR="002748E1">
        <w:rPr>
          <w:rFonts w:ascii="Arial" w:eastAsia="Calibri" w:hAnsi="Arial" w:cs="Arial"/>
          <w:b/>
          <w:i/>
          <w:color w:val="000000" w:themeColor="text1"/>
          <w:sz w:val="24"/>
          <w:szCs w:val="24"/>
          <w:lang w:val="en-US"/>
        </w:rPr>
        <w:t xml:space="preserve"> </w:t>
      </w:r>
      <w:r w:rsidR="005055BE">
        <w:rPr>
          <w:rFonts w:ascii="Arial" w:eastAsia="Calibri" w:hAnsi="Arial" w:cs="Arial"/>
          <w:b/>
          <w:i/>
          <w:color w:val="000000" w:themeColor="text1"/>
          <w:sz w:val="24"/>
          <w:szCs w:val="24"/>
          <w:lang w:val="en-US"/>
        </w:rPr>
        <w:t xml:space="preserve">    </w:t>
      </w:r>
      <w:r w:rsidR="005055BE">
        <w:rPr>
          <w:rFonts w:ascii="Arial" w:eastAsia="Calibri" w:hAnsi="Arial" w:cs="Arial"/>
          <w:b/>
          <w:i/>
          <w:color w:val="000000" w:themeColor="text1"/>
          <w:sz w:val="24"/>
          <w:szCs w:val="24"/>
          <w:lang w:val="en-US"/>
        </w:rPr>
        <w:tab/>
      </w:r>
      <w:r w:rsidR="002748E1">
        <w:rPr>
          <w:rFonts w:ascii="Arial" w:eastAsia="Calibri" w:hAnsi="Arial" w:cs="Arial"/>
          <w:b/>
          <w:i/>
          <w:color w:val="000000" w:themeColor="text1"/>
          <w:sz w:val="24"/>
          <w:szCs w:val="24"/>
          <w:lang w:val="en-US"/>
        </w:rPr>
        <w:t>10 Livno</w:t>
      </w:r>
    </w:p>
    <w:p w:rsidR="00460D3B" w:rsidRPr="00460D3B" w:rsidRDefault="00460D3B" w:rsidP="00460D3B">
      <w:pPr>
        <w:spacing w:after="160" w:line="259" w:lineRule="auto"/>
        <w:rPr>
          <w:rFonts w:ascii="Arial" w:hAnsi="Arial" w:cs="Arial"/>
          <w:b/>
          <w:i/>
          <w:color w:val="000000" w:themeColor="text1"/>
          <w:sz w:val="28"/>
          <w:szCs w:val="28"/>
        </w:rPr>
      </w:pPr>
    </w:p>
    <w:p w:rsidR="00460D3B" w:rsidRPr="00460D3B" w:rsidRDefault="00460D3B" w:rsidP="00460D3B">
      <w:pPr>
        <w:spacing w:after="160" w:line="259" w:lineRule="auto"/>
        <w:jc w:val="both"/>
        <w:rPr>
          <w:rFonts w:ascii="Arial" w:hAnsi="Arial" w:cs="Arial"/>
          <w:i/>
        </w:rPr>
      </w:pPr>
      <w:r w:rsidRPr="00460D3B">
        <w:rPr>
          <w:rFonts w:ascii="Arial" w:hAnsi="Arial" w:cs="Arial"/>
          <w:i/>
        </w:rPr>
        <w:t xml:space="preserve">Ostvarena kolektivna norma Tužilaštva za izvještajni period iznosi </w:t>
      </w:r>
      <w:r w:rsidR="00237512">
        <w:rPr>
          <w:rFonts w:ascii="Arial" w:hAnsi="Arial" w:cs="Arial"/>
          <w:i/>
        </w:rPr>
        <w:t>11</w:t>
      </w:r>
      <w:r w:rsidR="00505100">
        <w:rPr>
          <w:rFonts w:ascii="Arial" w:hAnsi="Arial" w:cs="Arial"/>
          <w:i/>
        </w:rPr>
        <w:t>3,48</w:t>
      </w:r>
      <w:r w:rsidR="00237512">
        <w:rPr>
          <w:rFonts w:ascii="Arial" w:hAnsi="Arial" w:cs="Arial"/>
          <w:i/>
        </w:rPr>
        <w:t xml:space="preserve"> %</w:t>
      </w:r>
      <w:r w:rsidRPr="00460D3B">
        <w:rPr>
          <w:rFonts w:ascii="Arial" w:hAnsi="Arial" w:cs="Arial"/>
          <w:i/>
        </w:rPr>
        <w:t>, a tužitelji su u izvještajnom periodu ostvarili slijedeće  norme:</w:t>
      </w:r>
    </w:p>
    <w:p w:rsidR="00460D3B" w:rsidRPr="00460D3B" w:rsidRDefault="00460D3B" w:rsidP="00460D3B">
      <w:pPr>
        <w:spacing w:after="160" w:line="259" w:lineRule="auto"/>
        <w:jc w:val="both"/>
        <w:rPr>
          <w:rFonts w:ascii="Arial" w:hAnsi="Arial" w:cs="Arial"/>
          <w:i/>
          <w:color w:val="FF0000"/>
          <w:lang w:val="en-US"/>
        </w:rPr>
      </w:pPr>
    </w:p>
    <w:p w:rsidR="00460D3B" w:rsidRPr="00460D3B" w:rsidRDefault="00460D3B" w:rsidP="00460D3B">
      <w:pPr>
        <w:numPr>
          <w:ilvl w:val="0"/>
          <w:numId w:val="21"/>
        </w:numPr>
        <w:spacing w:after="160" w:line="259" w:lineRule="auto"/>
        <w:rPr>
          <w:rFonts w:ascii="Arial" w:hAnsi="Arial" w:cs="Arial"/>
          <w:i/>
          <w:color w:val="000000" w:themeColor="text1"/>
        </w:rPr>
      </w:pPr>
      <w:r w:rsidRPr="00460D3B">
        <w:rPr>
          <w:rFonts w:ascii="Arial" w:hAnsi="Arial" w:cs="Arial"/>
          <w:i/>
          <w:color w:val="000000" w:themeColor="text1"/>
        </w:rPr>
        <w:t>Mladen Stojanović</w:t>
      </w:r>
      <w:r w:rsidR="003A608B">
        <w:rPr>
          <w:rFonts w:ascii="Arial" w:hAnsi="Arial" w:cs="Arial"/>
          <w:i/>
          <w:color w:val="000000" w:themeColor="text1"/>
        </w:rPr>
        <w:t>, zamjenik glavnog tužitelja (70 % norme)</w:t>
      </w:r>
      <w:r w:rsidR="0077248C">
        <w:rPr>
          <w:rFonts w:ascii="Arial" w:hAnsi="Arial" w:cs="Arial"/>
          <w:i/>
          <w:color w:val="000000" w:themeColor="text1"/>
        </w:rPr>
        <w:t xml:space="preserve"> je ostvario ukupnu normu 1</w:t>
      </w:r>
      <w:r w:rsidR="008850F9">
        <w:rPr>
          <w:rFonts w:ascii="Arial" w:hAnsi="Arial" w:cs="Arial"/>
          <w:i/>
          <w:color w:val="000000" w:themeColor="text1"/>
        </w:rPr>
        <w:t>45,78</w:t>
      </w:r>
      <w:r w:rsidRPr="00460D3B">
        <w:rPr>
          <w:rFonts w:ascii="Arial" w:hAnsi="Arial" w:cs="Arial"/>
          <w:i/>
          <w:color w:val="000000" w:themeColor="text1"/>
        </w:rPr>
        <w:t xml:space="preserve"> %,</w:t>
      </w:r>
    </w:p>
    <w:p w:rsidR="00460D3B" w:rsidRPr="00460D3B" w:rsidRDefault="00460D3B" w:rsidP="00460D3B">
      <w:pPr>
        <w:numPr>
          <w:ilvl w:val="0"/>
          <w:numId w:val="21"/>
        </w:numPr>
        <w:spacing w:after="160" w:line="259" w:lineRule="auto"/>
        <w:rPr>
          <w:rFonts w:ascii="Arial" w:hAnsi="Arial" w:cs="Arial"/>
          <w:i/>
          <w:color w:val="000000" w:themeColor="text1"/>
        </w:rPr>
      </w:pPr>
      <w:r w:rsidRPr="00460D3B">
        <w:rPr>
          <w:rFonts w:ascii="Arial" w:hAnsi="Arial" w:cs="Arial"/>
          <w:i/>
          <w:color w:val="000000" w:themeColor="text1"/>
        </w:rPr>
        <w:t xml:space="preserve">Snježana </w:t>
      </w:r>
      <w:proofErr w:type="spellStart"/>
      <w:r w:rsidRPr="00460D3B">
        <w:rPr>
          <w:rFonts w:ascii="Arial" w:hAnsi="Arial" w:cs="Arial"/>
          <w:i/>
          <w:color w:val="000000" w:themeColor="text1"/>
        </w:rPr>
        <w:t>Kukrić</w:t>
      </w:r>
      <w:proofErr w:type="spellEnd"/>
      <w:r w:rsidRPr="00460D3B">
        <w:rPr>
          <w:rFonts w:ascii="Arial" w:hAnsi="Arial" w:cs="Arial"/>
          <w:i/>
          <w:color w:val="000000" w:themeColor="text1"/>
        </w:rPr>
        <w:t xml:space="preserve">, je ostvarila normu od </w:t>
      </w:r>
      <w:r w:rsidR="0077248C">
        <w:rPr>
          <w:rFonts w:ascii="Arial" w:hAnsi="Arial" w:cs="Arial"/>
          <w:i/>
          <w:color w:val="000000" w:themeColor="text1"/>
        </w:rPr>
        <w:t>116,84</w:t>
      </w:r>
      <w:r w:rsidRPr="00460D3B">
        <w:rPr>
          <w:rFonts w:ascii="Arial" w:hAnsi="Arial" w:cs="Arial"/>
          <w:i/>
          <w:color w:val="000000" w:themeColor="text1"/>
        </w:rPr>
        <w:t xml:space="preserve"> %, </w:t>
      </w:r>
    </w:p>
    <w:p w:rsidR="00460D3B" w:rsidRPr="00460D3B" w:rsidRDefault="00460D3B" w:rsidP="00460D3B">
      <w:pPr>
        <w:numPr>
          <w:ilvl w:val="0"/>
          <w:numId w:val="21"/>
        </w:numPr>
        <w:spacing w:after="160" w:line="259" w:lineRule="auto"/>
        <w:rPr>
          <w:rFonts w:ascii="Arial" w:hAnsi="Arial" w:cs="Arial"/>
          <w:i/>
          <w:color w:val="000000" w:themeColor="text1"/>
        </w:rPr>
      </w:pPr>
      <w:r w:rsidRPr="00460D3B">
        <w:rPr>
          <w:rFonts w:ascii="Arial" w:hAnsi="Arial" w:cs="Arial"/>
          <w:i/>
          <w:color w:val="000000" w:themeColor="text1"/>
        </w:rPr>
        <w:t>Kristijana Ivank</w:t>
      </w:r>
      <w:r w:rsidR="008336FD">
        <w:rPr>
          <w:rFonts w:ascii="Arial" w:hAnsi="Arial" w:cs="Arial"/>
          <w:i/>
          <w:color w:val="000000" w:themeColor="text1"/>
        </w:rPr>
        <w:t xml:space="preserve">ović, je ostvarila normu </w:t>
      </w:r>
      <w:r w:rsidR="0077248C">
        <w:rPr>
          <w:rFonts w:ascii="Arial" w:hAnsi="Arial" w:cs="Arial"/>
          <w:i/>
          <w:color w:val="000000" w:themeColor="text1"/>
        </w:rPr>
        <w:t>93,22 %</w:t>
      </w:r>
    </w:p>
    <w:p w:rsidR="00460D3B" w:rsidRPr="00460D3B" w:rsidRDefault="00460D3B" w:rsidP="00460D3B">
      <w:pPr>
        <w:numPr>
          <w:ilvl w:val="0"/>
          <w:numId w:val="21"/>
        </w:numPr>
        <w:spacing w:after="160" w:line="259" w:lineRule="auto"/>
        <w:rPr>
          <w:rFonts w:ascii="Arial" w:hAnsi="Arial" w:cs="Arial"/>
          <w:i/>
          <w:color w:val="000000" w:themeColor="text1"/>
        </w:rPr>
      </w:pPr>
      <w:r w:rsidRPr="00460D3B">
        <w:rPr>
          <w:rFonts w:ascii="Arial" w:hAnsi="Arial" w:cs="Arial"/>
          <w:i/>
          <w:color w:val="000000" w:themeColor="text1"/>
        </w:rPr>
        <w:t xml:space="preserve">Danko Rimac, je ostvario normu od </w:t>
      </w:r>
      <w:r w:rsidR="0077248C">
        <w:rPr>
          <w:rFonts w:ascii="Arial" w:hAnsi="Arial" w:cs="Arial"/>
          <w:i/>
          <w:color w:val="000000" w:themeColor="text1"/>
        </w:rPr>
        <w:t>104,54 %</w:t>
      </w:r>
    </w:p>
    <w:p w:rsidR="00460D3B" w:rsidRPr="00460D3B" w:rsidRDefault="00460D3B" w:rsidP="00460D3B">
      <w:pPr>
        <w:numPr>
          <w:ilvl w:val="0"/>
          <w:numId w:val="21"/>
        </w:numPr>
        <w:spacing w:after="160" w:line="259" w:lineRule="auto"/>
        <w:rPr>
          <w:rFonts w:ascii="Arial" w:hAnsi="Arial" w:cs="Arial"/>
          <w:i/>
          <w:color w:val="000000" w:themeColor="text1"/>
        </w:rPr>
      </w:pPr>
      <w:r w:rsidRPr="00460D3B">
        <w:rPr>
          <w:rFonts w:ascii="Arial" w:hAnsi="Arial" w:cs="Arial"/>
          <w:i/>
          <w:color w:val="000000" w:themeColor="text1"/>
        </w:rPr>
        <w:t>Vas</w:t>
      </w:r>
      <w:r w:rsidR="003A608B">
        <w:rPr>
          <w:rFonts w:ascii="Arial" w:hAnsi="Arial" w:cs="Arial"/>
          <w:i/>
          <w:color w:val="000000" w:themeColor="text1"/>
        </w:rPr>
        <w:t>o Marinković, glavni tužilac (20</w:t>
      </w:r>
      <w:r w:rsidRPr="00460D3B">
        <w:rPr>
          <w:rFonts w:ascii="Arial" w:hAnsi="Arial" w:cs="Arial"/>
          <w:i/>
          <w:color w:val="000000" w:themeColor="text1"/>
        </w:rPr>
        <w:t xml:space="preserve"> </w:t>
      </w:r>
      <w:r w:rsidR="008336FD">
        <w:rPr>
          <w:rFonts w:ascii="Arial" w:hAnsi="Arial" w:cs="Arial"/>
          <w:i/>
          <w:color w:val="000000" w:themeColor="text1"/>
        </w:rPr>
        <w:t xml:space="preserve">% norme), je ostvario normu od </w:t>
      </w:r>
      <w:r w:rsidR="004744BF">
        <w:rPr>
          <w:rFonts w:ascii="Arial" w:hAnsi="Arial" w:cs="Arial"/>
          <w:i/>
          <w:color w:val="000000" w:themeColor="text1"/>
        </w:rPr>
        <w:t>107,03</w:t>
      </w:r>
      <w:r w:rsidRPr="00460D3B">
        <w:rPr>
          <w:rFonts w:ascii="Arial" w:hAnsi="Arial" w:cs="Arial"/>
          <w:i/>
          <w:color w:val="000000" w:themeColor="text1"/>
        </w:rPr>
        <w:t xml:space="preserve"> %</w:t>
      </w:r>
    </w:p>
    <w:p w:rsidR="00460D3B" w:rsidRPr="00460D3B" w:rsidRDefault="00460D3B" w:rsidP="00460D3B">
      <w:pPr>
        <w:ind w:left="1440"/>
        <w:rPr>
          <w:rFonts w:ascii="Arial" w:hAnsi="Arial" w:cs="Arial"/>
          <w:i/>
          <w:color w:val="000000" w:themeColor="text1"/>
        </w:rPr>
      </w:pPr>
    </w:p>
    <w:p w:rsidR="00460D3B" w:rsidRPr="00460D3B" w:rsidRDefault="00460D3B" w:rsidP="00460D3B">
      <w:pPr>
        <w:ind w:left="1440"/>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4814"/>
        <w:gridCol w:w="4814"/>
      </w:tblGrid>
      <w:tr w:rsidR="00460D3B" w:rsidRPr="00460D3B" w:rsidTr="00460D3B">
        <w:tc>
          <w:tcPr>
            <w:tcW w:w="4814" w:type="dxa"/>
          </w:tcPr>
          <w:p w:rsidR="00460D3B" w:rsidRPr="00460D3B" w:rsidRDefault="00460D3B" w:rsidP="00460D3B">
            <w:pPr>
              <w:rPr>
                <w:rFonts w:ascii="Arial" w:hAnsi="Arial" w:cs="Arial"/>
                <w:i/>
                <w:color w:val="000000" w:themeColor="text1"/>
              </w:rPr>
            </w:pPr>
            <w:proofErr w:type="spellStart"/>
            <w:r w:rsidRPr="00460D3B">
              <w:rPr>
                <w:rFonts w:ascii="Arial" w:hAnsi="Arial" w:cs="Arial"/>
                <w:i/>
                <w:color w:val="000000" w:themeColor="text1"/>
              </w:rPr>
              <w:t>Ostvare</w:t>
            </w:r>
            <w:r w:rsidR="003A608B">
              <w:rPr>
                <w:rFonts w:ascii="Arial" w:hAnsi="Arial" w:cs="Arial"/>
                <w:i/>
                <w:color w:val="000000" w:themeColor="text1"/>
              </w:rPr>
              <w:t>na</w:t>
            </w:r>
            <w:proofErr w:type="spellEnd"/>
            <w:r w:rsidR="003A608B">
              <w:rPr>
                <w:rFonts w:ascii="Arial" w:hAnsi="Arial" w:cs="Arial"/>
                <w:i/>
                <w:color w:val="000000" w:themeColor="text1"/>
              </w:rPr>
              <w:t xml:space="preserve"> </w:t>
            </w:r>
            <w:proofErr w:type="spellStart"/>
            <w:r w:rsidR="003A608B">
              <w:rPr>
                <w:rFonts w:ascii="Arial" w:hAnsi="Arial" w:cs="Arial"/>
                <w:i/>
                <w:color w:val="000000" w:themeColor="text1"/>
              </w:rPr>
              <w:t>kolektivna</w:t>
            </w:r>
            <w:proofErr w:type="spellEnd"/>
            <w:r w:rsidR="003A608B">
              <w:rPr>
                <w:rFonts w:ascii="Arial" w:hAnsi="Arial" w:cs="Arial"/>
                <w:i/>
                <w:color w:val="000000" w:themeColor="text1"/>
              </w:rPr>
              <w:t xml:space="preserve"> </w:t>
            </w:r>
            <w:proofErr w:type="spellStart"/>
            <w:r w:rsidR="003A608B">
              <w:rPr>
                <w:rFonts w:ascii="Arial" w:hAnsi="Arial" w:cs="Arial"/>
                <w:i/>
                <w:color w:val="000000" w:themeColor="text1"/>
              </w:rPr>
              <w:t>norma</w:t>
            </w:r>
            <w:proofErr w:type="spellEnd"/>
            <w:r w:rsidR="003A608B">
              <w:rPr>
                <w:rFonts w:ascii="Arial" w:hAnsi="Arial" w:cs="Arial"/>
                <w:i/>
                <w:color w:val="000000" w:themeColor="text1"/>
              </w:rPr>
              <w:t xml:space="preserve"> u 2021</w:t>
            </w:r>
            <w:r w:rsidRPr="00460D3B">
              <w:rPr>
                <w:rFonts w:ascii="Arial" w:hAnsi="Arial" w:cs="Arial"/>
                <w:i/>
                <w:color w:val="000000" w:themeColor="text1"/>
              </w:rPr>
              <w:t xml:space="preserve">. </w:t>
            </w:r>
            <w:proofErr w:type="spellStart"/>
            <w:r w:rsidRPr="00460D3B">
              <w:rPr>
                <w:rFonts w:ascii="Arial" w:hAnsi="Arial" w:cs="Arial"/>
                <w:i/>
                <w:color w:val="000000" w:themeColor="text1"/>
              </w:rPr>
              <w:t>godini</w:t>
            </w:r>
            <w:proofErr w:type="spellEnd"/>
          </w:p>
          <w:p w:rsidR="00460D3B" w:rsidRPr="00460D3B" w:rsidRDefault="00460D3B" w:rsidP="00460D3B">
            <w:pPr>
              <w:rPr>
                <w:rFonts w:ascii="Arial" w:hAnsi="Arial" w:cs="Arial"/>
                <w:i/>
                <w:color w:val="000000" w:themeColor="text1"/>
              </w:rPr>
            </w:pPr>
          </w:p>
        </w:tc>
        <w:tc>
          <w:tcPr>
            <w:tcW w:w="4814" w:type="dxa"/>
          </w:tcPr>
          <w:p w:rsidR="00460D3B" w:rsidRPr="00460D3B" w:rsidRDefault="003A608B" w:rsidP="00460D3B">
            <w:pPr>
              <w:rPr>
                <w:rFonts w:ascii="Arial" w:hAnsi="Arial" w:cs="Arial"/>
                <w:i/>
                <w:color w:val="000000" w:themeColor="text1"/>
              </w:rPr>
            </w:pPr>
            <w:r>
              <w:rPr>
                <w:rFonts w:ascii="Arial" w:hAnsi="Arial" w:cs="Arial"/>
                <w:i/>
                <w:color w:val="000000" w:themeColor="text1"/>
              </w:rPr>
              <w:t>68,32 %</w:t>
            </w:r>
          </w:p>
        </w:tc>
      </w:tr>
      <w:tr w:rsidR="00460D3B" w:rsidRPr="00460D3B" w:rsidTr="00460D3B">
        <w:tc>
          <w:tcPr>
            <w:tcW w:w="4814" w:type="dxa"/>
          </w:tcPr>
          <w:p w:rsidR="00460D3B" w:rsidRPr="00460D3B" w:rsidRDefault="00460D3B" w:rsidP="00460D3B">
            <w:pPr>
              <w:rPr>
                <w:rFonts w:ascii="Arial" w:hAnsi="Arial" w:cs="Arial"/>
                <w:i/>
                <w:color w:val="000000" w:themeColor="text1"/>
              </w:rPr>
            </w:pPr>
            <w:proofErr w:type="spellStart"/>
            <w:r w:rsidRPr="00460D3B">
              <w:rPr>
                <w:rFonts w:ascii="Arial" w:hAnsi="Arial" w:cs="Arial"/>
                <w:i/>
                <w:color w:val="000000" w:themeColor="text1"/>
              </w:rPr>
              <w:t>O</w:t>
            </w:r>
            <w:r w:rsidR="003A608B">
              <w:rPr>
                <w:rFonts w:ascii="Arial" w:hAnsi="Arial" w:cs="Arial"/>
                <w:i/>
                <w:color w:val="000000" w:themeColor="text1"/>
              </w:rPr>
              <w:t>stvarena</w:t>
            </w:r>
            <w:proofErr w:type="spellEnd"/>
            <w:r w:rsidR="003A608B">
              <w:rPr>
                <w:rFonts w:ascii="Arial" w:hAnsi="Arial" w:cs="Arial"/>
                <w:i/>
                <w:color w:val="000000" w:themeColor="text1"/>
              </w:rPr>
              <w:t xml:space="preserve"> </w:t>
            </w:r>
            <w:proofErr w:type="spellStart"/>
            <w:r w:rsidR="003A608B">
              <w:rPr>
                <w:rFonts w:ascii="Arial" w:hAnsi="Arial" w:cs="Arial"/>
                <w:i/>
                <w:color w:val="000000" w:themeColor="text1"/>
              </w:rPr>
              <w:t>kolektivna</w:t>
            </w:r>
            <w:proofErr w:type="spellEnd"/>
            <w:r w:rsidR="003A608B">
              <w:rPr>
                <w:rFonts w:ascii="Arial" w:hAnsi="Arial" w:cs="Arial"/>
                <w:i/>
                <w:color w:val="000000" w:themeColor="text1"/>
              </w:rPr>
              <w:t xml:space="preserve"> </w:t>
            </w:r>
            <w:proofErr w:type="spellStart"/>
            <w:r w:rsidR="003A608B">
              <w:rPr>
                <w:rFonts w:ascii="Arial" w:hAnsi="Arial" w:cs="Arial"/>
                <w:i/>
                <w:color w:val="000000" w:themeColor="text1"/>
              </w:rPr>
              <w:t>norma</w:t>
            </w:r>
            <w:proofErr w:type="spellEnd"/>
            <w:r w:rsidR="003A608B">
              <w:rPr>
                <w:rFonts w:ascii="Arial" w:hAnsi="Arial" w:cs="Arial"/>
                <w:i/>
                <w:color w:val="000000" w:themeColor="text1"/>
              </w:rPr>
              <w:t xml:space="preserve"> u 2022</w:t>
            </w:r>
            <w:r w:rsidRPr="00460D3B">
              <w:rPr>
                <w:rFonts w:ascii="Arial" w:hAnsi="Arial" w:cs="Arial"/>
                <w:i/>
                <w:color w:val="000000" w:themeColor="text1"/>
              </w:rPr>
              <w:t xml:space="preserve">. </w:t>
            </w:r>
            <w:proofErr w:type="spellStart"/>
            <w:r w:rsidRPr="00460D3B">
              <w:rPr>
                <w:rFonts w:ascii="Arial" w:hAnsi="Arial" w:cs="Arial"/>
                <w:i/>
                <w:color w:val="000000" w:themeColor="text1"/>
              </w:rPr>
              <w:t>godini</w:t>
            </w:r>
            <w:proofErr w:type="spellEnd"/>
          </w:p>
          <w:p w:rsidR="00460D3B" w:rsidRPr="00460D3B" w:rsidRDefault="00460D3B" w:rsidP="00460D3B">
            <w:pPr>
              <w:rPr>
                <w:rFonts w:ascii="Arial" w:hAnsi="Arial" w:cs="Arial"/>
                <w:i/>
                <w:color w:val="000000" w:themeColor="text1"/>
              </w:rPr>
            </w:pPr>
          </w:p>
        </w:tc>
        <w:tc>
          <w:tcPr>
            <w:tcW w:w="4814" w:type="dxa"/>
          </w:tcPr>
          <w:p w:rsidR="00460D3B" w:rsidRPr="00460D3B" w:rsidRDefault="008336FD" w:rsidP="00505100">
            <w:pPr>
              <w:rPr>
                <w:rFonts w:ascii="Arial" w:hAnsi="Arial" w:cs="Arial"/>
                <w:i/>
                <w:color w:val="000000" w:themeColor="text1"/>
              </w:rPr>
            </w:pPr>
            <w:r>
              <w:rPr>
                <w:rFonts w:ascii="Arial" w:hAnsi="Arial" w:cs="Arial"/>
                <w:i/>
                <w:color w:val="000000" w:themeColor="text1"/>
              </w:rPr>
              <w:t>11</w:t>
            </w:r>
            <w:r w:rsidR="00505100">
              <w:rPr>
                <w:rFonts w:ascii="Arial" w:hAnsi="Arial" w:cs="Arial"/>
                <w:i/>
                <w:color w:val="000000" w:themeColor="text1"/>
              </w:rPr>
              <w:t>3,48</w:t>
            </w:r>
            <w:r>
              <w:rPr>
                <w:rFonts w:ascii="Arial" w:hAnsi="Arial" w:cs="Arial"/>
                <w:i/>
                <w:color w:val="000000" w:themeColor="text1"/>
              </w:rPr>
              <w:t xml:space="preserve"> %</w:t>
            </w:r>
          </w:p>
        </w:tc>
      </w:tr>
    </w:tbl>
    <w:p w:rsidR="00460D3B" w:rsidRPr="00460D3B" w:rsidRDefault="00460D3B" w:rsidP="00460D3B">
      <w:pPr>
        <w:spacing w:after="160" w:line="259" w:lineRule="auto"/>
        <w:rPr>
          <w:rFonts w:ascii="Arial" w:hAnsi="Arial" w:cs="Arial"/>
          <w:i/>
          <w:color w:val="000000" w:themeColor="text1"/>
        </w:rPr>
      </w:pPr>
    </w:p>
    <w:p w:rsidR="00460D3B" w:rsidRPr="00460D3B" w:rsidRDefault="00460D3B" w:rsidP="00460D3B">
      <w:pPr>
        <w:spacing w:after="160" w:line="259" w:lineRule="auto"/>
        <w:rPr>
          <w:rFonts w:ascii="Arial" w:hAnsi="Arial" w:cs="Arial"/>
          <w:i/>
          <w:color w:val="000000" w:themeColor="text1"/>
        </w:rPr>
      </w:pPr>
    </w:p>
    <w:tbl>
      <w:tblPr>
        <w:tblStyle w:val="Reetkatablice"/>
        <w:tblW w:w="0" w:type="auto"/>
        <w:tblInd w:w="0" w:type="dxa"/>
        <w:tblLook w:val="04A0" w:firstRow="1" w:lastRow="0" w:firstColumn="1" w:lastColumn="0" w:noHBand="0" w:noVBand="1"/>
      </w:tblPr>
      <w:tblGrid>
        <w:gridCol w:w="3209"/>
        <w:gridCol w:w="3209"/>
        <w:gridCol w:w="3210"/>
      </w:tblGrid>
      <w:tr w:rsidR="00460D3B" w:rsidRPr="00460D3B" w:rsidTr="00460D3B">
        <w:trPr>
          <w:trHeight w:val="425"/>
        </w:trPr>
        <w:tc>
          <w:tcPr>
            <w:tcW w:w="3209" w:type="dxa"/>
          </w:tcPr>
          <w:p w:rsidR="00460D3B" w:rsidRPr="00460D3B" w:rsidRDefault="00460D3B" w:rsidP="00460D3B">
            <w:pPr>
              <w:jc w:val="center"/>
              <w:rPr>
                <w:rFonts w:ascii="Arial" w:hAnsi="Arial" w:cs="Arial"/>
                <w:b/>
                <w:i/>
                <w:color w:val="000000" w:themeColor="text1"/>
              </w:rPr>
            </w:pPr>
          </w:p>
          <w:p w:rsidR="00460D3B" w:rsidRPr="00460D3B" w:rsidRDefault="00460D3B" w:rsidP="00460D3B">
            <w:pPr>
              <w:jc w:val="center"/>
              <w:rPr>
                <w:rFonts w:ascii="Arial" w:hAnsi="Arial" w:cs="Arial"/>
                <w:b/>
                <w:i/>
                <w:color w:val="000000" w:themeColor="text1"/>
              </w:rPr>
            </w:pPr>
            <w:proofErr w:type="spellStart"/>
            <w:r w:rsidRPr="00460D3B">
              <w:rPr>
                <w:rFonts w:ascii="Arial" w:hAnsi="Arial" w:cs="Arial"/>
                <w:b/>
                <w:i/>
                <w:color w:val="000000" w:themeColor="text1"/>
              </w:rPr>
              <w:t>Nositelj</w:t>
            </w:r>
            <w:proofErr w:type="spellEnd"/>
            <w:r w:rsidRPr="00460D3B">
              <w:rPr>
                <w:rFonts w:ascii="Arial" w:hAnsi="Arial" w:cs="Arial"/>
                <w:b/>
                <w:i/>
                <w:color w:val="000000" w:themeColor="text1"/>
              </w:rPr>
              <w:t xml:space="preserve"> </w:t>
            </w:r>
            <w:proofErr w:type="spellStart"/>
            <w:r w:rsidRPr="00460D3B">
              <w:rPr>
                <w:rFonts w:ascii="Arial" w:hAnsi="Arial" w:cs="Arial"/>
                <w:b/>
                <w:i/>
                <w:color w:val="000000" w:themeColor="text1"/>
              </w:rPr>
              <w:t>pravosudne</w:t>
            </w:r>
            <w:proofErr w:type="spellEnd"/>
            <w:r w:rsidRPr="00460D3B">
              <w:rPr>
                <w:rFonts w:ascii="Arial" w:hAnsi="Arial" w:cs="Arial"/>
                <w:b/>
                <w:i/>
                <w:color w:val="000000" w:themeColor="text1"/>
              </w:rPr>
              <w:t xml:space="preserve"> </w:t>
            </w:r>
            <w:proofErr w:type="spellStart"/>
            <w:r w:rsidRPr="00460D3B">
              <w:rPr>
                <w:rFonts w:ascii="Arial" w:hAnsi="Arial" w:cs="Arial"/>
                <w:b/>
                <w:i/>
                <w:color w:val="000000" w:themeColor="text1"/>
              </w:rPr>
              <w:t>funkcije</w:t>
            </w:r>
            <w:proofErr w:type="spellEnd"/>
          </w:p>
          <w:p w:rsidR="00460D3B" w:rsidRPr="00460D3B" w:rsidRDefault="00460D3B" w:rsidP="00460D3B">
            <w:pPr>
              <w:jc w:val="center"/>
              <w:rPr>
                <w:rFonts w:ascii="Arial" w:hAnsi="Arial" w:cs="Arial"/>
                <w:b/>
                <w:i/>
                <w:color w:val="000000" w:themeColor="text1"/>
              </w:rPr>
            </w:pPr>
          </w:p>
        </w:tc>
        <w:tc>
          <w:tcPr>
            <w:tcW w:w="3209" w:type="dxa"/>
          </w:tcPr>
          <w:p w:rsidR="00460D3B" w:rsidRPr="00460D3B" w:rsidRDefault="00460D3B" w:rsidP="00460D3B">
            <w:pPr>
              <w:jc w:val="center"/>
              <w:rPr>
                <w:rFonts w:ascii="Arial" w:hAnsi="Arial" w:cs="Arial"/>
                <w:b/>
                <w:i/>
                <w:color w:val="000000" w:themeColor="text1"/>
              </w:rPr>
            </w:pPr>
          </w:p>
          <w:p w:rsidR="00460D3B" w:rsidRPr="00460D3B" w:rsidRDefault="00381186" w:rsidP="00460D3B">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w:t>
            </w:r>
            <w:proofErr w:type="spellStart"/>
            <w:r>
              <w:rPr>
                <w:rFonts w:ascii="Arial" w:hAnsi="Arial" w:cs="Arial"/>
                <w:b/>
                <w:i/>
                <w:color w:val="000000" w:themeColor="text1"/>
              </w:rPr>
              <w:t>norma</w:t>
            </w:r>
            <w:proofErr w:type="spellEnd"/>
            <w:r>
              <w:rPr>
                <w:rFonts w:ascii="Arial" w:hAnsi="Arial" w:cs="Arial"/>
                <w:b/>
                <w:i/>
                <w:color w:val="000000" w:themeColor="text1"/>
              </w:rPr>
              <w:t xml:space="preserve"> </w:t>
            </w:r>
            <w:proofErr w:type="spellStart"/>
            <w:r>
              <w:rPr>
                <w:rFonts w:ascii="Arial" w:hAnsi="Arial" w:cs="Arial"/>
                <w:b/>
                <w:i/>
                <w:color w:val="000000" w:themeColor="text1"/>
              </w:rPr>
              <w:t>iz</w:t>
            </w:r>
            <w:proofErr w:type="spellEnd"/>
            <w:r>
              <w:rPr>
                <w:rFonts w:ascii="Arial" w:hAnsi="Arial" w:cs="Arial"/>
                <w:b/>
                <w:i/>
                <w:color w:val="000000" w:themeColor="text1"/>
              </w:rPr>
              <w:t xml:space="preserve"> </w:t>
            </w:r>
            <w:proofErr w:type="spellStart"/>
            <w:r>
              <w:rPr>
                <w:rFonts w:ascii="Arial" w:hAnsi="Arial" w:cs="Arial"/>
                <w:b/>
                <w:i/>
                <w:color w:val="000000" w:themeColor="text1"/>
              </w:rPr>
              <w:t>TCMS</w:t>
            </w:r>
            <w:proofErr w:type="spellEnd"/>
            <w:r>
              <w:rPr>
                <w:rFonts w:ascii="Arial" w:hAnsi="Arial" w:cs="Arial"/>
                <w:b/>
                <w:i/>
                <w:color w:val="000000" w:themeColor="text1"/>
              </w:rPr>
              <w:t xml:space="preserve">-a u 2021. </w:t>
            </w:r>
            <w:proofErr w:type="spellStart"/>
            <w:r>
              <w:rPr>
                <w:rFonts w:ascii="Arial" w:hAnsi="Arial" w:cs="Arial"/>
                <w:b/>
                <w:i/>
                <w:color w:val="000000" w:themeColor="text1"/>
              </w:rPr>
              <w:t>godini</w:t>
            </w:r>
            <w:proofErr w:type="spellEnd"/>
          </w:p>
        </w:tc>
        <w:tc>
          <w:tcPr>
            <w:tcW w:w="3210" w:type="dxa"/>
          </w:tcPr>
          <w:p w:rsidR="00460D3B" w:rsidRPr="00460D3B" w:rsidRDefault="00460D3B" w:rsidP="00460D3B">
            <w:pPr>
              <w:jc w:val="center"/>
              <w:rPr>
                <w:rFonts w:ascii="Arial" w:hAnsi="Arial" w:cs="Arial"/>
                <w:b/>
                <w:i/>
                <w:color w:val="000000" w:themeColor="text1"/>
              </w:rPr>
            </w:pPr>
          </w:p>
          <w:p w:rsidR="00460D3B" w:rsidRPr="00460D3B" w:rsidRDefault="00381186" w:rsidP="00460D3B">
            <w:pPr>
              <w:jc w:val="center"/>
              <w:rPr>
                <w:rFonts w:ascii="Arial" w:hAnsi="Arial" w:cs="Arial"/>
                <w:b/>
                <w:i/>
                <w:color w:val="000000" w:themeColor="text1"/>
              </w:rPr>
            </w:pPr>
            <w:proofErr w:type="spellStart"/>
            <w:r>
              <w:rPr>
                <w:rFonts w:ascii="Arial" w:hAnsi="Arial" w:cs="Arial"/>
                <w:b/>
                <w:i/>
                <w:color w:val="000000" w:themeColor="text1"/>
              </w:rPr>
              <w:t>Ostvarena</w:t>
            </w:r>
            <w:proofErr w:type="spellEnd"/>
            <w:r>
              <w:rPr>
                <w:rFonts w:ascii="Arial" w:hAnsi="Arial" w:cs="Arial"/>
                <w:b/>
                <w:i/>
                <w:color w:val="000000" w:themeColor="text1"/>
              </w:rPr>
              <w:t xml:space="preserve"> </w:t>
            </w:r>
            <w:proofErr w:type="spellStart"/>
            <w:r>
              <w:rPr>
                <w:rFonts w:ascii="Arial" w:hAnsi="Arial" w:cs="Arial"/>
                <w:b/>
                <w:i/>
                <w:color w:val="000000" w:themeColor="text1"/>
              </w:rPr>
              <w:t>norma</w:t>
            </w:r>
            <w:proofErr w:type="spellEnd"/>
            <w:r>
              <w:rPr>
                <w:rFonts w:ascii="Arial" w:hAnsi="Arial" w:cs="Arial"/>
                <w:b/>
                <w:i/>
                <w:color w:val="000000" w:themeColor="text1"/>
              </w:rPr>
              <w:t xml:space="preserve"> </w:t>
            </w:r>
            <w:proofErr w:type="spellStart"/>
            <w:r>
              <w:rPr>
                <w:rFonts w:ascii="Arial" w:hAnsi="Arial" w:cs="Arial"/>
                <w:b/>
                <w:i/>
                <w:color w:val="000000" w:themeColor="text1"/>
              </w:rPr>
              <w:t>iz</w:t>
            </w:r>
            <w:proofErr w:type="spellEnd"/>
            <w:r>
              <w:rPr>
                <w:rFonts w:ascii="Arial" w:hAnsi="Arial" w:cs="Arial"/>
                <w:b/>
                <w:i/>
                <w:color w:val="000000" w:themeColor="text1"/>
              </w:rPr>
              <w:t xml:space="preserve"> </w:t>
            </w:r>
            <w:proofErr w:type="spellStart"/>
            <w:r>
              <w:rPr>
                <w:rFonts w:ascii="Arial" w:hAnsi="Arial" w:cs="Arial"/>
                <w:b/>
                <w:i/>
                <w:color w:val="000000" w:themeColor="text1"/>
              </w:rPr>
              <w:t>TCMS</w:t>
            </w:r>
            <w:proofErr w:type="spellEnd"/>
            <w:r>
              <w:rPr>
                <w:rFonts w:ascii="Arial" w:hAnsi="Arial" w:cs="Arial"/>
                <w:b/>
                <w:i/>
                <w:color w:val="000000" w:themeColor="text1"/>
              </w:rPr>
              <w:t xml:space="preserve">-a u 2022. </w:t>
            </w:r>
            <w:proofErr w:type="spellStart"/>
            <w:r>
              <w:rPr>
                <w:rFonts w:ascii="Arial" w:hAnsi="Arial" w:cs="Arial"/>
                <w:b/>
                <w:i/>
                <w:color w:val="000000" w:themeColor="text1"/>
              </w:rPr>
              <w:t>godini</w:t>
            </w:r>
            <w:proofErr w:type="spellEnd"/>
          </w:p>
        </w:tc>
      </w:tr>
      <w:tr w:rsidR="00460D3B" w:rsidRPr="00460D3B" w:rsidTr="00460D3B">
        <w:trPr>
          <w:trHeight w:val="296"/>
        </w:trPr>
        <w:tc>
          <w:tcPr>
            <w:tcW w:w="3209" w:type="dxa"/>
          </w:tcPr>
          <w:p w:rsidR="00460D3B" w:rsidRPr="00460D3B" w:rsidRDefault="00460D3B" w:rsidP="00460D3B">
            <w:pPr>
              <w:rPr>
                <w:rFonts w:ascii="Arial" w:hAnsi="Arial" w:cs="Arial"/>
                <w:b/>
                <w:i/>
                <w:color w:val="000000" w:themeColor="text1"/>
              </w:rPr>
            </w:pPr>
            <w:r w:rsidRPr="00460D3B">
              <w:rPr>
                <w:rFonts w:ascii="Arial" w:hAnsi="Arial" w:cs="Arial"/>
                <w:b/>
                <w:i/>
                <w:color w:val="000000" w:themeColor="text1"/>
              </w:rPr>
              <w:t xml:space="preserve">GT Vaso </w:t>
            </w:r>
            <w:proofErr w:type="spellStart"/>
            <w:r w:rsidRPr="00460D3B">
              <w:rPr>
                <w:rFonts w:ascii="Arial" w:hAnsi="Arial" w:cs="Arial"/>
                <w:b/>
                <w:i/>
                <w:color w:val="000000" w:themeColor="text1"/>
              </w:rPr>
              <w:t>Marinković</w:t>
            </w:r>
            <w:proofErr w:type="spellEnd"/>
          </w:p>
        </w:tc>
        <w:tc>
          <w:tcPr>
            <w:tcW w:w="3209" w:type="dxa"/>
          </w:tcPr>
          <w:p w:rsidR="00460D3B" w:rsidRPr="00460D3B" w:rsidRDefault="00381186" w:rsidP="00460D3B">
            <w:pPr>
              <w:rPr>
                <w:rFonts w:ascii="Arial" w:hAnsi="Arial" w:cs="Arial"/>
                <w:i/>
                <w:color w:val="000000" w:themeColor="text1"/>
              </w:rPr>
            </w:pPr>
            <w:r>
              <w:rPr>
                <w:rFonts w:ascii="Arial" w:hAnsi="Arial" w:cs="Arial"/>
                <w:i/>
                <w:color w:val="000000" w:themeColor="text1"/>
              </w:rPr>
              <w:t>3,42 %</w:t>
            </w:r>
          </w:p>
        </w:tc>
        <w:tc>
          <w:tcPr>
            <w:tcW w:w="3210" w:type="dxa"/>
          </w:tcPr>
          <w:p w:rsidR="00460D3B" w:rsidRPr="00460D3B" w:rsidRDefault="008336FD" w:rsidP="00460D3B">
            <w:pPr>
              <w:rPr>
                <w:rFonts w:ascii="Arial" w:hAnsi="Arial" w:cs="Arial"/>
                <w:i/>
                <w:color w:val="000000" w:themeColor="text1"/>
              </w:rPr>
            </w:pPr>
            <w:r>
              <w:rPr>
                <w:rFonts w:ascii="Arial" w:hAnsi="Arial" w:cs="Arial"/>
                <w:i/>
                <w:color w:val="000000" w:themeColor="text1"/>
              </w:rPr>
              <w:t>20,83 %</w:t>
            </w:r>
          </w:p>
        </w:tc>
      </w:tr>
      <w:tr w:rsidR="00460D3B" w:rsidRPr="00460D3B" w:rsidTr="00460D3B">
        <w:tc>
          <w:tcPr>
            <w:tcW w:w="3209" w:type="dxa"/>
          </w:tcPr>
          <w:p w:rsidR="00460D3B" w:rsidRPr="00460D3B" w:rsidRDefault="00460D3B" w:rsidP="00460D3B">
            <w:pPr>
              <w:rPr>
                <w:rFonts w:ascii="Arial" w:hAnsi="Arial" w:cs="Arial"/>
                <w:b/>
                <w:i/>
                <w:color w:val="000000" w:themeColor="text1"/>
              </w:rPr>
            </w:pPr>
            <w:proofErr w:type="spellStart"/>
            <w:r w:rsidRPr="00460D3B">
              <w:rPr>
                <w:rFonts w:ascii="Arial" w:hAnsi="Arial" w:cs="Arial"/>
                <w:b/>
                <w:i/>
                <w:color w:val="000000" w:themeColor="text1"/>
              </w:rPr>
              <w:t>ZGT</w:t>
            </w:r>
            <w:proofErr w:type="spellEnd"/>
            <w:r w:rsidRPr="00460D3B">
              <w:rPr>
                <w:rFonts w:ascii="Arial" w:hAnsi="Arial" w:cs="Arial"/>
                <w:b/>
                <w:i/>
                <w:color w:val="000000" w:themeColor="text1"/>
              </w:rPr>
              <w:t xml:space="preserve"> Mladen </w:t>
            </w:r>
            <w:proofErr w:type="spellStart"/>
            <w:r w:rsidRPr="00460D3B">
              <w:rPr>
                <w:rFonts w:ascii="Arial" w:hAnsi="Arial" w:cs="Arial"/>
                <w:b/>
                <w:i/>
                <w:color w:val="000000" w:themeColor="text1"/>
              </w:rPr>
              <w:t>Stojanović</w:t>
            </w:r>
            <w:proofErr w:type="spellEnd"/>
          </w:p>
        </w:tc>
        <w:tc>
          <w:tcPr>
            <w:tcW w:w="3209" w:type="dxa"/>
          </w:tcPr>
          <w:p w:rsidR="00460D3B" w:rsidRPr="00460D3B" w:rsidRDefault="00381186" w:rsidP="00460D3B">
            <w:pPr>
              <w:rPr>
                <w:rFonts w:ascii="Arial" w:hAnsi="Arial" w:cs="Arial"/>
                <w:i/>
                <w:color w:val="000000" w:themeColor="text1"/>
              </w:rPr>
            </w:pPr>
            <w:r>
              <w:rPr>
                <w:rFonts w:ascii="Arial" w:hAnsi="Arial" w:cs="Arial"/>
                <w:i/>
                <w:color w:val="000000" w:themeColor="text1"/>
              </w:rPr>
              <w:t>87,18 %</w:t>
            </w:r>
          </w:p>
        </w:tc>
        <w:tc>
          <w:tcPr>
            <w:tcW w:w="3210" w:type="dxa"/>
          </w:tcPr>
          <w:p w:rsidR="00460D3B" w:rsidRPr="00460D3B" w:rsidRDefault="00815702" w:rsidP="00460D3B">
            <w:pPr>
              <w:rPr>
                <w:rFonts w:ascii="Arial" w:hAnsi="Arial" w:cs="Arial"/>
                <w:i/>
                <w:color w:val="000000" w:themeColor="text1"/>
              </w:rPr>
            </w:pPr>
            <w:r>
              <w:rPr>
                <w:rFonts w:ascii="Arial" w:hAnsi="Arial" w:cs="Arial"/>
                <w:i/>
                <w:color w:val="000000" w:themeColor="text1"/>
              </w:rPr>
              <w:t>99,30 %</w:t>
            </w:r>
          </w:p>
        </w:tc>
      </w:tr>
      <w:tr w:rsidR="00460D3B" w:rsidRPr="00460D3B" w:rsidTr="00460D3B">
        <w:tc>
          <w:tcPr>
            <w:tcW w:w="3209" w:type="dxa"/>
          </w:tcPr>
          <w:p w:rsidR="00460D3B" w:rsidRPr="00460D3B" w:rsidRDefault="00460D3B" w:rsidP="00460D3B">
            <w:pPr>
              <w:rPr>
                <w:rFonts w:ascii="Arial" w:hAnsi="Arial" w:cs="Arial"/>
                <w:b/>
                <w:i/>
                <w:color w:val="000000" w:themeColor="text1"/>
              </w:rPr>
            </w:pPr>
            <w:proofErr w:type="spellStart"/>
            <w:r w:rsidRPr="00460D3B">
              <w:rPr>
                <w:rFonts w:ascii="Arial" w:hAnsi="Arial" w:cs="Arial"/>
                <w:b/>
                <w:i/>
                <w:color w:val="000000" w:themeColor="text1"/>
              </w:rPr>
              <w:t>Snježana</w:t>
            </w:r>
            <w:proofErr w:type="spellEnd"/>
            <w:r w:rsidRPr="00460D3B">
              <w:rPr>
                <w:rFonts w:ascii="Arial" w:hAnsi="Arial" w:cs="Arial"/>
                <w:b/>
                <w:i/>
                <w:color w:val="000000" w:themeColor="text1"/>
              </w:rPr>
              <w:t xml:space="preserve"> </w:t>
            </w:r>
            <w:proofErr w:type="spellStart"/>
            <w:r w:rsidRPr="00460D3B">
              <w:rPr>
                <w:rFonts w:ascii="Arial" w:hAnsi="Arial" w:cs="Arial"/>
                <w:b/>
                <w:i/>
                <w:color w:val="000000" w:themeColor="text1"/>
              </w:rPr>
              <w:t>Kukrić</w:t>
            </w:r>
            <w:proofErr w:type="spellEnd"/>
          </w:p>
        </w:tc>
        <w:tc>
          <w:tcPr>
            <w:tcW w:w="3209" w:type="dxa"/>
          </w:tcPr>
          <w:p w:rsidR="00460D3B" w:rsidRPr="00460D3B" w:rsidRDefault="00381186" w:rsidP="00460D3B">
            <w:pPr>
              <w:rPr>
                <w:rFonts w:ascii="Arial" w:hAnsi="Arial" w:cs="Arial"/>
                <w:i/>
                <w:color w:val="000000" w:themeColor="text1"/>
              </w:rPr>
            </w:pPr>
            <w:r>
              <w:rPr>
                <w:rFonts w:ascii="Arial" w:hAnsi="Arial" w:cs="Arial"/>
                <w:i/>
                <w:color w:val="000000" w:themeColor="text1"/>
              </w:rPr>
              <w:t>79,05 %</w:t>
            </w:r>
          </w:p>
        </w:tc>
        <w:tc>
          <w:tcPr>
            <w:tcW w:w="3210" w:type="dxa"/>
          </w:tcPr>
          <w:p w:rsidR="00460D3B" w:rsidRPr="00460D3B" w:rsidRDefault="00815702" w:rsidP="00460D3B">
            <w:pPr>
              <w:rPr>
                <w:rFonts w:ascii="Arial" w:hAnsi="Arial" w:cs="Arial"/>
                <w:i/>
                <w:color w:val="000000" w:themeColor="text1"/>
              </w:rPr>
            </w:pPr>
            <w:r>
              <w:rPr>
                <w:rFonts w:ascii="Arial" w:hAnsi="Arial" w:cs="Arial"/>
                <w:i/>
                <w:color w:val="000000" w:themeColor="text1"/>
              </w:rPr>
              <w:t>35,95 %</w:t>
            </w:r>
          </w:p>
        </w:tc>
      </w:tr>
      <w:tr w:rsidR="00460D3B" w:rsidRPr="00460D3B" w:rsidTr="00460D3B">
        <w:tc>
          <w:tcPr>
            <w:tcW w:w="3209" w:type="dxa"/>
          </w:tcPr>
          <w:p w:rsidR="00460D3B" w:rsidRPr="00460D3B" w:rsidRDefault="00460D3B" w:rsidP="00460D3B">
            <w:pPr>
              <w:rPr>
                <w:rFonts w:ascii="Arial" w:hAnsi="Arial" w:cs="Arial"/>
                <w:b/>
                <w:i/>
                <w:color w:val="000000" w:themeColor="text1"/>
              </w:rPr>
            </w:pPr>
            <w:r w:rsidRPr="00460D3B">
              <w:rPr>
                <w:rFonts w:ascii="Arial" w:hAnsi="Arial" w:cs="Arial"/>
                <w:b/>
                <w:i/>
                <w:color w:val="000000" w:themeColor="text1"/>
              </w:rPr>
              <w:t xml:space="preserve">Kristijana </w:t>
            </w:r>
            <w:proofErr w:type="spellStart"/>
            <w:r w:rsidRPr="00460D3B">
              <w:rPr>
                <w:rFonts w:ascii="Arial" w:hAnsi="Arial" w:cs="Arial"/>
                <w:b/>
                <w:i/>
                <w:color w:val="000000" w:themeColor="text1"/>
              </w:rPr>
              <w:t>Ivanković</w:t>
            </w:r>
            <w:proofErr w:type="spellEnd"/>
          </w:p>
        </w:tc>
        <w:tc>
          <w:tcPr>
            <w:tcW w:w="3209" w:type="dxa"/>
          </w:tcPr>
          <w:p w:rsidR="00460D3B" w:rsidRPr="00460D3B" w:rsidRDefault="00381186" w:rsidP="00460D3B">
            <w:pPr>
              <w:rPr>
                <w:rFonts w:ascii="Arial" w:hAnsi="Arial" w:cs="Arial"/>
                <w:i/>
                <w:color w:val="000000" w:themeColor="text1"/>
              </w:rPr>
            </w:pPr>
            <w:r>
              <w:rPr>
                <w:rFonts w:ascii="Arial" w:hAnsi="Arial" w:cs="Arial"/>
                <w:i/>
                <w:color w:val="000000" w:themeColor="text1"/>
              </w:rPr>
              <w:t>52,32 %</w:t>
            </w:r>
          </w:p>
        </w:tc>
        <w:tc>
          <w:tcPr>
            <w:tcW w:w="3210" w:type="dxa"/>
          </w:tcPr>
          <w:p w:rsidR="00460D3B" w:rsidRPr="00460D3B" w:rsidRDefault="00815702" w:rsidP="00460D3B">
            <w:pPr>
              <w:rPr>
                <w:rFonts w:ascii="Arial" w:hAnsi="Arial" w:cs="Arial"/>
                <w:i/>
                <w:color w:val="000000" w:themeColor="text1"/>
              </w:rPr>
            </w:pPr>
            <w:r>
              <w:rPr>
                <w:rFonts w:ascii="Arial" w:hAnsi="Arial" w:cs="Arial"/>
                <w:i/>
                <w:color w:val="000000" w:themeColor="text1"/>
              </w:rPr>
              <w:t>91,43 %</w:t>
            </w:r>
          </w:p>
        </w:tc>
      </w:tr>
      <w:tr w:rsidR="00460D3B" w:rsidRPr="00460D3B" w:rsidTr="00460D3B">
        <w:tc>
          <w:tcPr>
            <w:tcW w:w="3209" w:type="dxa"/>
          </w:tcPr>
          <w:p w:rsidR="00460D3B" w:rsidRPr="00460D3B" w:rsidRDefault="00460D3B" w:rsidP="00460D3B">
            <w:pPr>
              <w:rPr>
                <w:rFonts w:ascii="Arial" w:hAnsi="Arial" w:cs="Arial"/>
                <w:b/>
                <w:i/>
                <w:color w:val="000000" w:themeColor="text1"/>
              </w:rPr>
            </w:pPr>
            <w:r w:rsidRPr="00460D3B">
              <w:rPr>
                <w:rFonts w:ascii="Arial" w:hAnsi="Arial" w:cs="Arial"/>
                <w:b/>
                <w:i/>
                <w:color w:val="000000" w:themeColor="text1"/>
              </w:rPr>
              <w:t>Danko Rimac</w:t>
            </w:r>
          </w:p>
        </w:tc>
        <w:tc>
          <w:tcPr>
            <w:tcW w:w="3209" w:type="dxa"/>
          </w:tcPr>
          <w:p w:rsidR="00460D3B" w:rsidRPr="00460D3B" w:rsidRDefault="00381186" w:rsidP="00460D3B">
            <w:pPr>
              <w:rPr>
                <w:rFonts w:ascii="Arial" w:hAnsi="Arial" w:cs="Arial"/>
                <w:i/>
                <w:color w:val="000000" w:themeColor="text1"/>
              </w:rPr>
            </w:pPr>
            <w:r>
              <w:rPr>
                <w:rFonts w:ascii="Arial" w:hAnsi="Arial" w:cs="Arial"/>
                <w:i/>
                <w:color w:val="000000" w:themeColor="text1"/>
              </w:rPr>
              <w:t>50,96 %</w:t>
            </w:r>
          </w:p>
        </w:tc>
        <w:tc>
          <w:tcPr>
            <w:tcW w:w="3210" w:type="dxa"/>
          </w:tcPr>
          <w:p w:rsidR="00460D3B" w:rsidRPr="00460D3B" w:rsidRDefault="00815702" w:rsidP="00460D3B">
            <w:pPr>
              <w:rPr>
                <w:rFonts w:ascii="Arial" w:hAnsi="Arial" w:cs="Arial"/>
                <w:i/>
                <w:color w:val="000000" w:themeColor="text1"/>
              </w:rPr>
            </w:pPr>
            <w:r>
              <w:rPr>
                <w:rFonts w:ascii="Arial" w:hAnsi="Arial" w:cs="Arial"/>
                <w:i/>
                <w:color w:val="000000" w:themeColor="text1"/>
              </w:rPr>
              <w:t>100,92 %</w:t>
            </w:r>
          </w:p>
        </w:tc>
      </w:tr>
    </w:tbl>
    <w:p w:rsidR="005055BE" w:rsidRDefault="005055BE" w:rsidP="00460D3B">
      <w:pPr>
        <w:spacing w:after="160" w:line="259" w:lineRule="auto"/>
        <w:jc w:val="both"/>
        <w:rPr>
          <w:rFonts w:ascii="Arial" w:hAnsi="Arial" w:cs="Arial"/>
          <w:i/>
          <w:color w:val="000000" w:themeColor="text1"/>
        </w:rPr>
      </w:pPr>
    </w:p>
    <w:p w:rsidR="00460D3B" w:rsidRDefault="00460D3B" w:rsidP="00460D3B">
      <w:pPr>
        <w:spacing w:after="160" w:line="259" w:lineRule="auto"/>
        <w:jc w:val="both"/>
        <w:rPr>
          <w:rFonts w:ascii="Arial" w:hAnsi="Arial" w:cs="Arial"/>
          <w:i/>
          <w:color w:val="000000" w:themeColor="text1"/>
        </w:rPr>
      </w:pPr>
      <w:r w:rsidRPr="00460D3B">
        <w:rPr>
          <w:rFonts w:ascii="Arial" w:hAnsi="Arial" w:cs="Arial"/>
          <w:i/>
          <w:color w:val="000000" w:themeColor="text1"/>
        </w:rPr>
        <w:t>Iz naprijed navedenih statističkih podataka sasvim je jasno kako je u 2</w:t>
      </w:r>
      <w:r w:rsidR="00204758">
        <w:rPr>
          <w:rFonts w:ascii="Arial" w:hAnsi="Arial" w:cs="Arial"/>
          <w:i/>
          <w:color w:val="000000" w:themeColor="text1"/>
        </w:rPr>
        <w:t>022</w:t>
      </w:r>
      <w:r w:rsidRPr="00460D3B">
        <w:rPr>
          <w:rFonts w:ascii="Arial" w:hAnsi="Arial" w:cs="Arial"/>
          <w:i/>
          <w:color w:val="000000" w:themeColor="text1"/>
        </w:rPr>
        <w:t xml:space="preserve">. godini u odnosu na raniji period došlo do povećanja ostvarene kolektivne norme ovog tužilaštva, dok je kod </w:t>
      </w:r>
      <w:r w:rsidR="004744BF">
        <w:rPr>
          <w:rFonts w:ascii="Arial" w:hAnsi="Arial" w:cs="Arial"/>
          <w:i/>
          <w:color w:val="000000" w:themeColor="text1"/>
        </w:rPr>
        <w:t xml:space="preserve">tužiteljice Snježane </w:t>
      </w:r>
      <w:proofErr w:type="spellStart"/>
      <w:r w:rsidR="004744BF">
        <w:rPr>
          <w:rFonts w:ascii="Arial" w:hAnsi="Arial" w:cs="Arial"/>
          <w:i/>
          <w:color w:val="000000" w:themeColor="text1"/>
        </w:rPr>
        <w:t>Kukrić</w:t>
      </w:r>
      <w:proofErr w:type="spellEnd"/>
      <w:r w:rsidR="004744BF">
        <w:rPr>
          <w:rFonts w:ascii="Arial" w:hAnsi="Arial" w:cs="Arial"/>
          <w:i/>
          <w:color w:val="000000" w:themeColor="text1"/>
        </w:rPr>
        <w:t xml:space="preserve"> došlo do </w:t>
      </w:r>
      <w:r w:rsidR="00F82836">
        <w:rPr>
          <w:rFonts w:ascii="Arial" w:hAnsi="Arial" w:cs="Arial"/>
          <w:i/>
          <w:color w:val="000000" w:themeColor="text1"/>
        </w:rPr>
        <w:t>pada pojedinačne norme iz razloga što je ista bila na bolovanju od 01.04.2022. godine.</w:t>
      </w:r>
    </w:p>
    <w:p w:rsidR="00751358" w:rsidRDefault="00751358" w:rsidP="00460D3B">
      <w:pPr>
        <w:spacing w:after="160" w:line="259" w:lineRule="auto"/>
        <w:jc w:val="both"/>
        <w:rPr>
          <w:rFonts w:ascii="Arial" w:hAnsi="Arial" w:cs="Arial"/>
          <w:i/>
          <w:color w:val="000000" w:themeColor="text1"/>
        </w:rPr>
      </w:pPr>
    </w:p>
    <w:p w:rsidR="0022200A" w:rsidRDefault="0022200A" w:rsidP="00460D3B">
      <w:pPr>
        <w:spacing w:after="160" w:line="259" w:lineRule="auto"/>
        <w:jc w:val="both"/>
        <w:rPr>
          <w:rFonts w:ascii="Arial" w:hAnsi="Arial" w:cs="Arial"/>
          <w:i/>
          <w:color w:val="000000" w:themeColor="text1"/>
        </w:rPr>
      </w:pPr>
    </w:p>
    <w:p w:rsidR="00FF2787" w:rsidRPr="00460D3B" w:rsidRDefault="00FF2787" w:rsidP="00460D3B">
      <w:pPr>
        <w:spacing w:after="160" w:line="259" w:lineRule="auto"/>
        <w:jc w:val="both"/>
        <w:rPr>
          <w:rFonts w:ascii="Arial" w:hAnsi="Arial" w:cs="Arial"/>
          <w:i/>
          <w:color w:val="000000" w:themeColor="text1"/>
        </w:rPr>
      </w:pPr>
    </w:p>
    <w:p w:rsidR="00460D3B" w:rsidRPr="00460D3B" w:rsidRDefault="00460D3B" w:rsidP="00460D3B">
      <w:pPr>
        <w:numPr>
          <w:ilvl w:val="0"/>
          <w:numId w:val="9"/>
        </w:numPr>
        <w:spacing w:after="160" w:line="259" w:lineRule="auto"/>
        <w:ind w:left="-142" w:hanging="425"/>
        <w:contextualSpacing/>
        <w:jc w:val="both"/>
        <w:rPr>
          <w:rFonts w:ascii="Arial" w:eastAsia="Calibri" w:hAnsi="Arial" w:cs="Arial"/>
          <w:b/>
          <w:i/>
          <w:color w:val="000000" w:themeColor="text1"/>
          <w:sz w:val="24"/>
          <w:lang w:val="en-US"/>
        </w:rPr>
      </w:pPr>
      <w:proofErr w:type="spellStart"/>
      <w:r w:rsidRPr="00460D3B">
        <w:rPr>
          <w:rFonts w:ascii="Arial" w:eastAsia="Calibri" w:hAnsi="Arial" w:cs="Arial"/>
          <w:b/>
          <w:i/>
          <w:color w:val="000000" w:themeColor="text1"/>
          <w:sz w:val="24"/>
          <w:lang w:val="en-US"/>
        </w:rPr>
        <w:lastRenderedPageBreak/>
        <w:t>Informacija</w:t>
      </w:r>
      <w:proofErr w:type="spellEnd"/>
      <w:r w:rsidRPr="00460D3B">
        <w:rPr>
          <w:rFonts w:ascii="Arial" w:eastAsia="Calibri" w:hAnsi="Arial" w:cs="Arial"/>
          <w:b/>
          <w:i/>
          <w:color w:val="000000" w:themeColor="text1"/>
          <w:sz w:val="24"/>
          <w:lang w:val="en-US"/>
        </w:rPr>
        <w:t xml:space="preserve"> o </w:t>
      </w:r>
      <w:proofErr w:type="spellStart"/>
      <w:r w:rsidRPr="00460D3B">
        <w:rPr>
          <w:rFonts w:ascii="Arial" w:eastAsia="Calibri" w:hAnsi="Arial" w:cs="Arial"/>
          <w:b/>
          <w:i/>
          <w:color w:val="000000" w:themeColor="text1"/>
          <w:sz w:val="24"/>
          <w:lang w:val="en-US"/>
        </w:rPr>
        <w:t>odsustvi</w:t>
      </w:r>
      <w:bookmarkStart w:id="0" w:name="_GoBack"/>
      <w:bookmarkEnd w:id="0"/>
      <w:r w:rsidRPr="00460D3B">
        <w:rPr>
          <w:rFonts w:ascii="Arial" w:eastAsia="Calibri" w:hAnsi="Arial" w:cs="Arial"/>
          <w:b/>
          <w:i/>
          <w:color w:val="000000" w:themeColor="text1"/>
          <w:sz w:val="24"/>
          <w:lang w:val="en-US"/>
        </w:rPr>
        <w:t>ma</w:t>
      </w:r>
      <w:proofErr w:type="spellEnd"/>
      <w:r w:rsidRPr="00460D3B">
        <w:rPr>
          <w:rFonts w:ascii="Arial" w:eastAsia="Calibri" w:hAnsi="Arial" w:cs="Arial"/>
          <w:b/>
          <w:i/>
          <w:color w:val="000000" w:themeColor="text1"/>
          <w:sz w:val="24"/>
          <w:lang w:val="en-US"/>
        </w:rPr>
        <w:t xml:space="preserve"> </w:t>
      </w:r>
      <w:proofErr w:type="spellStart"/>
      <w:r w:rsidRPr="00460D3B">
        <w:rPr>
          <w:rFonts w:ascii="Arial" w:eastAsia="Calibri" w:hAnsi="Arial" w:cs="Arial"/>
          <w:b/>
          <w:i/>
          <w:color w:val="000000" w:themeColor="text1"/>
          <w:sz w:val="24"/>
          <w:lang w:val="en-US"/>
        </w:rPr>
        <w:t>nositelja</w:t>
      </w:r>
      <w:proofErr w:type="spellEnd"/>
      <w:r w:rsidRPr="00460D3B">
        <w:rPr>
          <w:rFonts w:ascii="Arial" w:eastAsia="Calibri" w:hAnsi="Arial" w:cs="Arial"/>
          <w:b/>
          <w:i/>
          <w:color w:val="000000" w:themeColor="text1"/>
          <w:sz w:val="24"/>
          <w:lang w:val="en-US"/>
        </w:rPr>
        <w:t xml:space="preserve"> </w:t>
      </w:r>
      <w:proofErr w:type="spellStart"/>
      <w:r w:rsidRPr="00460D3B">
        <w:rPr>
          <w:rFonts w:ascii="Arial" w:eastAsia="Calibri" w:hAnsi="Arial" w:cs="Arial"/>
          <w:b/>
          <w:i/>
          <w:color w:val="000000" w:themeColor="text1"/>
          <w:sz w:val="24"/>
          <w:lang w:val="en-US"/>
        </w:rPr>
        <w:t>pravosudnih</w:t>
      </w:r>
      <w:proofErr w:type="spellEnd"/>
      <w:r w:rsidRPr="00460D3B">
        <w:rPr>
          <w:rFonts w:ascii="Arial" w:eastAsia="Calibri" w:hAnsi="Arial" w:cs="Arial"/>
          <w:b/>
          <w:i/>
          <w:color w:val="000000" w:themeColor="text1"/>
          <w:sz w:val="24"/>
          <w:lang w:val="en-US"/>
        </w:rPr>
        <w:t xml:space="preserve"> </w:t>
      </w:r>
      <w:proofErr w:type="spellStart"/>
      <w:r w:rsidRPr="00460D3B">
        <w:rPr>
          <w:rFonts w:ascii="Arial" w:eastAsia="Calibri" w:hAnsi="Arial" w:cs="Arial"/>
          <w:b/>
          <w:i/>
          <w:color w:val="000000" w:themeColor="text1"/>
          <w:sz w:val="24"/>
          <w:lang w:val="en-US"/>
        </w:rPr>
        <w:t>funkcija</w:t>
      </w:r>
      <w:proofErr w:type="spellEnd"/>
      <w:r w:rsidRPr="00460D3B">
        <w:rPr>
          <w:rFonts w:ascii="Arial" w:eastAsia="Calibri" w:hAnsi="Arial" w:cs="Arial"/>
          <w:b/>
          <w:i/>
          <w:color w:val="000000" w:themeColor="text1"/>
          <w:sz w:val="24"/>
          <w:lang w:val="en-US"/>
        </w:rPr>
        <w:t xml:space="preserve"> u </w:t>
      </w:r>
      <w:proofErr w:type="spellStart"/>
      <w:r w:rsidRPr="00460D3B">
        <w:rPr>
          <w:rFonts w:ascii="Arial" w:eastAsia="Calibri" w:hAnsi="Arial" w:cs="Arial"/>
          <w:b/>
          <w:i/>
          <w:color w:val="000000" w:themeColor="text1"/>
          <w:sz w:val="24"/>
          <w:lang w:val="en-US"/>
        </w:rPr>
        <w:t>Tužilaštvu</w:t>
      </w:r>
      <w:proofErr w:type="spellEnd"/>
      <w:r w:rsidRPr="00460D3B">
        <w:rPr>
          <w:rFonts w:ascii="Arial" w:eastAsia="Calibri" w:hAnsi="Arial" w:cs="Arial"/>
          <w:b/>
          <w:i/>
          <w:color w:val="000000" w:themeColor="text1"/>
          <w:sz w:val="24"/>
          <w:lang w:val="en-US"/>
        </w:rPr>
        <w:t xml:space="preserve"> </w:t>
      </w:r>
      <w:proofErr w:type="spellStart"/>
      <w:r w:rsidRPr="00460D3B">
        <w:rPr>
          <w:rFonts w:ascii="Arial" w:eastAsia="Calibri" w:hAnsi="Arial" w:cs="Arial"/>
          <w:b/>
          <w:i/>
          <w:color w:val="000000" w:themeColor="text1"/>
          <w:sz w:val="24"/>
          <w:lang w:val="en-US"/>
        </w:rPr>
        <w:t>Kantona</w:t>
      </w:r>
      <w:proofErr w:type="spellEnd"/>
      <w:r w:rsidRPr="00460D3B">
        <w:rPr>
          <w:rFonts w:ascii="Arial" w:eastAsia="Calibri" w:hAnsi="Arial" w:cs="Arial"/>
          <w:b/>
          <w:i/>
          <w:color w:val="000000" w:themeColor="text1"/>
          <w:sz w:val="24"/>
          <w:lang w:val="en-US"/>
        </w:rPr>
        <w:t xml:space="preserve"> 10 u </w:t>
      </w:r>
      <w:proofErr w:type="spellStart"/>
      <w:r w:rsidRPr="00460D3B">
        <w:rPr>
          <w:rFonts w:ascii="Arial" w:eastAsia="Calibri" w:hAnsi="Arial" w:cs="Arial"/>
          <w:b/>
          <w:i/>
          <w:color w:val="000000" w:themeColor="text1"/>
          <w:sz w:val="24"/>
          <w:lang w:val="en-US"/>
        </w:rPr>
        <w:t>Livnu</w:t>
      </w:r>
      <w:proofErr w:type="spellEnd"/>
    </w:p>
    <w:p w:rsidR="00460D3B" w:rsidRPr="00460D3B" w:rsidRDefault="00460D3B" w:rsidP="00460D3B">
      <w:pPr>
        <w:ind w:left="-142"/>
        <w:contextualSpacing/>
        <w:jc w:val="both"/>
        <w:rPr>
          <w:rFonts w:ascii="Arial" w:eastAsia="Calibri" w:hAnsi="Arial" w:cs="Arial"/>
          <w:b/>
          <w:i/>
          <w:color w:val="000000" w:themeColor="text1"/>
          <w:sz w:val="24"/>
          <w:lang w:val="en-US"/>
        </w:rPr>
      </w:pPr>
    </w:p>
    <w:tbl>
      <w:tblPr>
        <w:tblW w:w="11081" w:type="dxa"/>
        <w:tblInd w:w="-714" w:type="dxa"/>
        <w:tblLayout w:type="fixed"/>
        <w:tblLook w:val="04A0" w:firstRow="1" w:lastRow="0" w:firstColumn="1" w:lastColumn="0" w:noHBand="0" w:noVBand="1"/>
      </w:tblPr>
      <w:tblGrid>
        <w:gridCol w:w="1705"/>
        <w:gridCol w:w="851"/>
        <w:gridCol w:w="994"/>
        <w:gridCol w:w="995"/>
        <w:gridCol w:w="994"/>
        <w:gridCol w:w="994"/>
        <w:gridCol w:w="852"/>
        <w:gridCol w:w="1277"/>
        <w:gridCol w:w="1136"/>
        <w:gridCol w:w="1283"/>
      </w:tblGrid>
      <w:tr w:rsidR="00460D3B" w:rsidRPr="00460D3B" w:rsidTr="00460D3B">
        <w:trPr>
          <w:trHeight w:val="517"/>
        </w:trPr>
        <w:tc>
          <w:tcPr>
            <w:tcW w:w="170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iCs/>
                <w:sz w:val="16"/>
                <w:szCs w:val="16"/>
                <w:lang w:eastAsia="hr-BA"/>
              </w:rPr>
            </w:pPr>
            <w:r w:rsidRPr="00460D3B">
              <w:rPr>
                <w:rFonts w:ascii="Arial" w:eastAsia="Times New Roman" w:hAnsi="Arial" w:cs="Arial"/>
                <w:i/>
                <w:iCs/>
                <w:sz w:val="16"/>
                <w:szCs w:val="16"/>
                <w:lang w:eastAsia="hr-BA"/>
              </w:rPr>
              <w:t xml:space="preserve">Ime i prezime </w:t>
            </w:r>
            <w:proofErr w:type="spellStart"/>
            <w:r w:rsidRPr="00460D3B">
              <w:rPr>
                <w:rFonts w:ascii="Arial" w:eastAsia="Times New Roman" w:hAnsi="Arial" w:cs="Arial"/>
                <w:i/>
                <w:iCs/>
                <w:sz w:val="16"/>
                <w:szCs w:val="16"/>
                <w:lang w:eastAsia="hr-BA"/>
              </w:rPr>
              <w:t>NPF</w:t>
            </w:r>
            <w:proofErr w:type="spellEnd"/>
            <w:r w:rsidRPr="00460D3B">
              <w:rPr>
                <w:rFonts w:ascii="Arial" w:eastAsia="Times New Roman" w:hAnsi="Arial" w:cs="Arial"/>
                <w:i/>
                <w:iCs/>
                <w:sz w:val="16"/>
                <w:szCs w:val="16"/>
                <w:lang w:eastAsia="hr-BA"/>
              </w:rPr>
              <w:t>-a</w:t>
            </w:r>
          </w:p>
        </w:tc>
        <w:tc>
          <w:tcPr>
            <w:tcW w:w="9376" w:type="dxa"/>
            <w:gridSpan w:val="9"/>
            <w:tcBorders>
              <w:top w:val="single" w:sz="4" w:space="0" w:color="auto"/>
              <w:left w:val="nil"/>
              <w:bottom w:val="single" w:sz="4" w:space="0" w:color="auto"/>
              <w:right w:val="single" w:sz="4" w:space="0" w:color="auto"/>
            </w:tcBorders>
            <w:shd w:val="clear" w:color="000000" w:fill="A6A6A6"/>
            <w:noWrap/>
            <w:vAlign w:val="center"/>
            <w:hideMark/>
          </w:tcPr>
          <w:p w:rsidR="00460D3B" w:rsidRPr="00460D3B" w:rsidRDefault="00460D3B" w:rsidP="00460D3B">
            <w:pPr>
              <w:jc w:val="center"/>
              <w:rPr>
                <w:rFonts w:ascii="Arial" w:eastAsia="Times New Roman" w:hAnsi="Arial" w:cs="Arial"/>
                <w:b/>
                <w:bCs/>
                <w:i/>
                <w:color w:val="000000"/>
                <w:sz w:val="16"/>
                <w:szCs w:val="16"/>
                <w:lang w:eastAsia="hr-BA"/>
              </w:rPr>
            </w:pPr>
            <w:r w:rsidRPr="00460D3B">
              <w:rPr>
                <w:rFonts w:ascii="Arial" w:eastAsia="Times New Roman" w:hAnsi="Arial" w:cs="Arial"/>
                <w:b/>
                <w:bCs/>
                <w:i/>
                <w:color w:val="000000"/>
                <w:sz w:val="16"/>
                <w:szCs w:val="16"/>
                <w:lang w:eastAsia="hr-BA"/>
              </w:rPr>
              <w:t>O D S U S T V A</w:t>
            </w:r>
          </w:p>
        </w:tc>
      </w:tr>
      <w:tr w:rsidR="00460D3B" w:rsidRPr="00460D3B" w:rsidTr="002A6F0C">
        <w:trPr>
          <w:trHeight w:val="2305"/>
        </w:trPr>
        <w:tc>
          <w:tcPr>
            <w:tcW w:w="1705" w:type="dxa"/>
            <w:vMerge/>
            <w:tcBorders>
              <w:top w:val="single" w:sz="4" w:space="0" w:color="auto"/>
              <w:left w:val="single" w:sz="4" w:space="0" w:color="auto"/>
              <w:bottom w:val="single" w:sz="4" w:space="0" w:color="auto"/>
              <w:right w:val="single" w:sz="4" w:space="0" w:color="auto"/>
            </w:tcBorders>
            <w:vAlign w:val="center"/>
            <w:hideMark/>
          </w:tcPr>
          <w:p w:rsidR="00460D3B" w:rsidRPr="00460D3B" w:rsidRDefault="00460D3B" w:rsidP="00460D3B">
            <w:pPr>
              <w:rPr>
                <w:rFonts w:ascii="Arial" w:eastAsia="Times New Roman" w:hAnsi="Arial" w:cs="Arial"/>
                <w:i/>
                <w:iCs/>
                <w:sz w:val="16"/>
                <w:szCs w:val="16"/>
                <w:lang w:eastAsia="hr-BA"/>
              </w:rPr>
            </w:pPr>
          </w:p>
        </w:tc>
        <w:tc>
          <w:tcPr>
            <w:tcW w:w="851"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Godišnji odmor</w:t>
            </w:r>
          </w:p>
        </w:tc>
        <w:tc>
          <w:tcPr>
            <w:tcW w:w="994"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Bolovanje</w:t>
            </w:r>
          </w:p>
        </w:tc>
        <w:tc>
          <w:tcPr>
            <w:tcW w:w="995"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Odsustvo po državnim i vjerskim praznicima</w:t>
            </w:r>
          </w:p>
        </w:tc>
        <w:tc>
          <w:tcPr>
            <w:tcW w:w="994"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Edukacija</w:t>
            </w:r>
          </w:p>
        </w:tc>
        <w:tc>
          <w:tcPr>
            <w:tcW w:w="994"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Učestvovanje u radu tužilačkih timova</w:t>
            </w:r>
          </w:p>
        </w:tc>
        <w:tc>
          <w:tcPr>
            <w:tcW w:w="852"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Vrijeme provedeno na radu u VSTV-u</w:t>
            </w:r>
          </w:p>
        </w:tc>
        <w:tc>
          <w:tcPr>
            <w:tcW w:w="1277"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Vrijeme provedeno na raznim drugim odsustvima, odobrenim u skladu sa pozitivnim pravnim propisima, na osnovu odluke glavnog tužioca ili VSTV-a</w:t>
            </w:r>
          </w:p>
        </w:tc>
        <w:tc>
          <w:tcPr>
            <w:tcW w:w="1136"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bCs/>
                <w:i/>
                <w:sz w:val="16"/>
                <w:szCs w:val="16"/>
                <w:lang w:eastAsia="hr-BA"/>
              </w:rPr>
            </w:pPr>
            <w:r w:rsidRPr="00460D3B">
              <w:rPr>
                <w:rFonts w:ascii="Arial" w:eastAsia="Times New Roman" w:hAnsi="Arial" w:cs="Arial"/>
                <w:bCs/>
                <w:i/>
                <w:sz w:val="16"/>
                <w:szCs w:val="16"/>
                <w:lang w:eastAsia="hr-BA"/>
              </w:rPr>
              <w:t>UKUPNO ODSUSTVA</w:t>
            </w:r>
          </w:p>
        </w:tc>
        <w:tc>
          <w:tcPr>
            <w:tcW w:w="1283" w:type="dxa"/>
            <w:tcBorders>
              <w:top w:val="nil"/>
              <w:left w:val="nil"/>
              <w:bottom w:val="single" w:sz="4" w:space="0" w:color="auto"/>
              <w:right w:val="single" w:sz="4" w:space="0" w:color="auto"/>
            </w:tcBorders>
            <w:shd w:val="clear" w:color="000000" w:fill="BFBFBF"/>
            <w:vAlign w:val="center"/>
            <w:hideMark/>
          </w:tcPr>
          <w:p w:rsidR="00460D3B" w:rsidRPr="00460D3B" w:rsidRDefault="00460D3B" w:rsidP="00460D3B">
            <w:pPr>
              <w:jc w:val="center"/>
              <w:rPr>
                <w:rFonts w:ascii="Arial" w:eastAsia="Times New Roman" w:hAnsi="Arial" w:cs="Arial"/>
                <w:bCs/>
                <w:i/>
                <w:sz w:val="16"/>
                <w:szCs w:val="16"/>
                <w:lang w:eastAsia="hr-BA"/>
              </w:rPr>
            </w:pPr>
            <w:r w:rsidRPr="00460D3B">
              <w:rPr>
                <w:rFonts w:ascii="Arial" w:eastAsia="Times New Roman" w:hAnsi="Arial" w:cs="Arial"/>
                <w:bCs/>
                <w:i/>
                <w:sz w:val="16"/>
                <w:szCs w:val="16"/>
                <w:lang w:eastAsia="hr-BA"/>
              </w:rPr>
              <w:t>UKUPNO OPRAVDANA ODSUSTVA</w:t>
            </w:r>
          </w:p>
        </w:tc>
      </w:tr>
      <w:tr w:rsidR="00460D3B" w:rsidRPr="00460D3B" w:rsidTr="002A6F0C">
        <w:trPr>
          <w:trHeight w:val="295"/>
        </w:trPr>
        <w:tc>
          <w:tcPr>
            <w:tcW w:w="1705" w:type="dxa"/>
            <w:tcBorders>
              <w:top w:val="nil"/>
              <w:left w:val="single" w:sz="4" w:space="0" w:color="auto"/>
              <w:bottom w:val="single" w:sz="4" w:space="0" w:color="auto"/>
              <w:right w:val="single" w:sz="4" w:space="0" w:color="auto"/>
            </w:tcBorders>
            <w:shd w:val="clear" w:color="000000" w:fill="FFFF99"/>
            <w:noWrap/>
            <w:vAlign w:val="bottom"/>
            <w:hideMark/>
          </w:tcPr>
          <w:p w:rsidR="00460D3B" w:rsidRPr="00460D3B" w:rsidRDefault="00460D3B" w:rsidP="00460D3B">
            <w:pPr>
              <w:ind w:left="-113"/>
              <w:rPr>
                <w:rFonts w:ascii="Arial" w:eastAsia="Times New Roman" w:hAnsi="Arial" w:cs="Arial"/>
                <w:i/>
                <w:color w:val="000000"/>
                <w:sz w:val="16"/>
                <w:szCs w:val="16"/>
                <w:lang w:eastAsia="hr-BA"/>
              </w:rPr>
            </w:pPr>
            <w:r w:rsidRPr="00460D3B">
              <w:rPr>
                <w:rFonts w:ascii="Arial" w:eastAsia="Times New Roman" w:hAnsi="Arial" w:cs="Arial"/>
                <w:i/>
                <w:color w:val="000000"/>
                <w:sz w:val="16"/>
                <w:szCs w:val="16"/>
                <w:lang w:eastAsia="hr-BA"/>
              </w:rPr>
              <w:t xml:space="preserve">   Vaso Marinković</w:t>
            </w:r>
          </w:p>
        </w:tc>
        <w:tc>
          <w:tcPr>
            <w:tcW w:w="851"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30</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color w:val="FF0000"/>
                <w:sz w:val="16"/>
                <w:szCs w:val="16"/>
                <w:lang w:eastAsia="hr-BA"/>
              </w:rPr>
            </w:pPr>
            <w:r w:rsidRPr="00460D3B">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14</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15</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2</w:t>
            </w:r>
          </w:p>
        </w:tc>
        <w:tc>
          <w:tcPr>
            <w:tcW w:w="1277"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5</w:t>
            </w:r>
          </w:p>
        </w:tc>
        <w:tc>
          <w:tcPr>
            <w:tcW w:w="1136"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66</w:t>
            </w:r>
          </w:p>
        </w:tc>
        <w:tc>
          <w:tcPr>
            <w:tcW w:w="1283"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7</w:t>
            </w:r>
          </w:p>
        </w:tc>
      </w:tr>
      <w:tr w:rsidR="00460D3B" w:rsidRPr="00460D3B" w:rsidTr="002A6F0C">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460D3B" w:rsidRPr="00460D3B" w:rsidRDefault="00460D3B" w:rsidP="00460D3B">
            <w:pPr>
              <w:rPr>
                <w:rFonts w:ascii="Arial" w:eastAsia="Times New Roman" w:hAnsi="Arial" w:cs="Arial"/>
                <w:i/>
                <w:color w:val="000000"/>
                <w:sz w:val="16"/>
                <w:szCs w:val="16"/>
                <w:lang w:eastAsia="hr-BA"/>
              </w:rPr>
            </w:pPr>
            <w:r w:rsidRPr="00460D3B">
              <w:rPr>
                <w:rFonts w:ascii="Arial" w:eastAsia="Times New Roman" w:hAnsi="Arial" w:cs="Arial"/>
                <w:i/>
                <w:color w:val="000000"/>
                <w:sz w:val="16"/>
                <w:szCs w:val="16"/>
                <w:lang w:eastAsia="hr-BA"/>
              </w:rPr>
              <w:t>Mladen Stojanović</w:t>
            </w:r>
          </w:p>
        </w:tc>
        <w:tc>
          <w:tcPr>
            <w:tcW w:w="851"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21</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7</w:t>
            </w:r>
          </w:p>
        </w:tc>
        <w:tc>
          <w:tcPr>
            <w:tcW w:w="995"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14</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9</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color w:val="FF0000"/>
                <w:sz w:val="16"/>
                <w:szCs w:val="16"/>
                <w:lang w:eastAsia="hr-BA"/>
              </w:rPr>
            </w:pPr>
            <w:r w:rsidRPr="00460D3B">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136"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51</w:t>
            </w:r>
          </w:p>
        </w:tc>
        <w:tc>
          <w:tcPr>
            <w:tcW w:w="1283"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7</w:t>
            </w:r>
          </w:p>
        </w:tc>
      </w:tr>
      <w:tr w:rsidR="00460D3B" w:rsidRPr="00460D3B" w:rsidTr="002A6F0C">
        <w:trPr>
          <w:trHeight w:val="295"/>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hideMark/>
          </w:tcPr>
          <w:p w:rsidR="00460D3B" w:rsidRPr="00460D3B" w:rsidRDefault="00460D3B" w:rsidP="00460D3B">
            <w:pPr>
              <w:rPr>
                <w:rFonts w:ascii="Arial" w:eastAsia="Times New Roman" w:hAnsi="Arial" w:cs="Arial"/>
                <w:i/>
                <w:color w:val="000000"/>
                <w:sz w:val="16"/>
                <w:szCs w:val="16"/>
                <w:lang w:eastAsia="hr-BA"/>
              </w:rPr>
            </w:pPr>
            <w:r w:rsidRPr="00460D3B">
              <w:rPr>
                <w:rFonts w:ascii="Arial" w:eastAsia="Times New Roman" w:hAnsi="Arial" w:cs="Arial"/>
                <w:i/>
                <w:color w:val="000000"/>
                <w:sz w:val="16"/>
                <w:szCs w:val="16"/>
                <w:lang w:eastAsia="hr-BA"/>
              </w:rPr>
              <w:t xml:space="preserve">Snježana </w:t>
            </w:r>
            <w:proofErr w:type="spellStart"/>
            <w:r w:rsidRPr="00460D3B">
              <w:rPr>
                <w:rFonts w:ascii="Arial" w:eastAsia="Times New Roman" w:hAnsi="Arial" w:cs="Arial"/>
                <w:i/>
                <w:color w:val="000000"/>
                <w:sz w:val="16"/>
                <w:szCs w:val="16"/>
                <w:lang w:eastAsia="hr-BA"/>
              </w:rPr>
              <w:t>Kukrić</w:t>
            </w:r>
            <w:proofErr w:type="spellEnd"/>
          </w:p>
        </w:tc>
        <w:tc>
          <w:tcPr>
            <w:tcW w:w="851"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24</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180</w:t>
            </w:r>
          </w:p>
        </w:tc>
        <w:tc>
          <w:tcPr>
            <w:tcW w:w="995"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13</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0</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0</w:t>
            </w:r>
          </w:p>
        </w:tc>
        <w:tc>
          <w:tcPr>
            <w:tcW w:w="852"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color w:val="FF0000"/>
                <w:sz w:val="16"/>
                <w:szCs w:val="16"/>
                <w:lang w:eastAsia="hr-BA"/>
              </w:rPr>
            </w:pPr>
            <w:r w:rsidRPr="00460D3B">
              <w:rPr>
                <w:rFonts w:ascii="Arial" w:eastAsia="Times New Roman" w:hAnsi="Arial" w:cs="Arial"/>
                <w:i/>
                <w:color w:val="FF0000"/>
                <w:sz w:val="16"/>
                <w:szCs w:val="16"/>
                <w:lang w:eastAsia="hr-BA"/>
              </w:rPr>
              <w:t>0</w:t>
            </w:r>
          </w:p>
        </w:tc>
        <w:tc>
          <w:tcPr>
            <w:tcW w:w="1277"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1136"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217</w:t>
            </w:r>
          </w:p>
        </w:tc>
        <w:tc>
          <w:tcPr>
            <w:tcW w:w="1283"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180</w:t>
            </w:r>
          </w:p>
        </w:tc>
      </w:tr>
      <w:tr w:rsidR="00460D3B" w:rsidRPr="00460D3B" w:rsidTr="002A6F0C">
        <w:trPr>
          <w:trHeight w:val="329"/>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bottom"/>
          </w:tcPr>
          <w:p w:rsidR="00460D3B" w:rsidRPr="00460D3B" w:rsidRDefault="002A6F0C" w:rsidP="00460D3B">
            <w:pP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Kristijana Ivanković</w:t>
            </w:r>
          </w:p>
        </w:tc>
        <w:tc>
          <w:tcPr>
            <w:tcW w:w="851"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24</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2A6F0C"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0</w:t>
            </w:r>
          </w:p>
        </w:tc>
        <w:tc>
          <w:tcPr>
            <w:tcW w:w="995"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13</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13</w:t>
            </w:r>
          </w:p>
        </w:tc>
        <w:tc>
          <w:tcPr>
            <w:tcW w:w="994"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sz w:val="16"/>
                <w:szCs w:val="16"/>
                <w:lang w:eastAsia="hr-BA"/>
              </w:rPr>
            </w:pPr>
          </w:p>
        </w:tc>
        <w:tc>
          <w:tcPr>
            <w:tcW w:w="852" w:type="dxa"/>
            <w:tcBorders>
              <w:top w:val="nil"/>
              <w:left w:val="nil"/>
              <w:bottom w:val="single" w:sz="4" w:space="0" w:color="auto"/>
              <w:right w:val="single" w:sz="4" w:space="0" w:color="auto"/>
            </w:tcBorders>
            <w:shd w:val="clear" w:color="000000" w:fill="FFFF99"/>
            <w:noWrap/>
            <w:vAlign w:val="bottom"/>
          </w:tcPr>
          <w:p w:rsidR="00460D3B" w:rsidRPr="00460D3B" w:rsidRDefault="00460D3B" w:rsidP="00460D3B">
            <w:pPr>
              <w:jc w:val="center"/>
              <w:rPr>
                <w:rFonts w:ascii="Arial" w:eastAsia="Times New Roman" w:hAnsi="Arial" w:cs="Arial"/>
                <w:i/>
                <w:color w:val="FF0000"/>
                <w:sz w:val="16"/>
                <w:szCs w:val="16"/>
                <w:lang w:eastAsia="hr-BA"/>
              </w:rPr>
            </w:pPr>
          </w:p>
        </w:tc>
        <w:tc>
          <w:tcPr>
            <w:tcW w:w="1277" w:type="dxa"/>
            <w:tcBorders>
              <w:top w:val="nil"/>
              <w:left w:val="nil"/>
              <w:bottom w:val="single" w:sz="4" w:space="0" w:color="auto"/>
              <w:right w:val="single" w:sz="4" w:space="0" w:color="auto"/>
            </w:tcBorders>
            <w:shd w:val="clear" w:color="000000" w:fill="FFFF99"/>
            <w:noWrap/>
            <w:vAlign w:val="bottom"/>
          </w:tcPr>
          <w:p w:rsidR="00460D3B" w:rsidRPr="00460D3B" w:rsidRDefault="00884047"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5</w:t>
            </w:r>
          </w:p>
        </w:tc>
        <w:tc>
          <w:tcPr>
            <w:tcW w:w="1136"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55</w:t>
            </w:r>
          </w:p>
        </w:tc>
        <w:tc>
          <w:tcPr>
            <w:tcW w:w="1283" w:type="dxa"/>
            <w:tcBorders>
              <w:top w:val="nil"/>
              <w:left w:val="nil"/>
              <w:bottom w:val="single" w:sz="4" w:space="0" w:color="auto"/>
              <w:right w:val="single" w:sz="4" w:space="0" w:color="auto"/>
            </w:tcBorders>
            <w:shd w:val="clear" w:color="auto" w:fill="auto"/>
            <w:noWrap/>
            <w:vAlign w:val="bottom"/>
          </w:tcPr>
          <w:p w:rsidR="00460D3B" w:rsidRPr="00460D3B" w:rsidRDefault="00884047" w:rsidP="00460D3B">
            <w:pPr>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5</w:t>
            </w:r>
          </w:p>
        </w:tc>
      </w:tr>
      <w:tr w:rsidR="00460D3B" w:rsidRPr="00460D3B" w:rsidTr="002A6F0C">
        <w:trPr>
          <w:trHeight w:val="290"/>
        </w:trPr>
        <w:tc>
          <w:tcPr>
            <w:tcW w:w="1705" w:type="dxa"/>
            <w:tcBorders>
              <w:top w:val="single" w:sz="4" w:space="0" w:color="auto"/>
              <w:left w:val="single" w:sz="4" w:space="0" w:color="auto"/>
              <w:bottom w:val="single" w:sz="4" w:space="0" w:color="auto"/>
              <w:right w:val="single" w:sz="4" w:space="0" w:color="auto"/>
            </w:tcBorders>
            <w:shd w:val="clear" w:color="000000" w:fill="FFFF99"/>
            <w:noWrap/>
            <w:vAlign w:val="center"/>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Danko Rimac</w:t>
            </w:r>
          </w:p>
        </w:tc>
        <w:tc>
          <w:tcPr>
            <w:tcW w:w="851"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2A6F0C"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34</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2A6F0C" w:rsidP="00460D3B">
            <w:pPr>
              <w:jc w:val="center"/>
              <w:rPr>
                <w:rFonts w:ascii="Arial" w:eastAsia="Times New Roman" w:hAnsi="Arial" w:cs="Arial"/>
                <w:i/>
                <w:color w:val="FF0000"/>
                <w:sz w:val="16"/>
                <w:szCs w:val="16"/>
                <w:lang w:eastAsia="hr-BA"/>
              </w:rPr>
            </w:pPr>
            <w:r>
              <w:rPr>
                <w:rFonts w:ascii="Arial" w:eastAsia="Times New Roman" w:hAnsi="Arial" w:cs="Arial"/>
                <w:i/>
                <w:color w:val="FF0000"/>
                <w:sz w:val="16"/>
                <w:szCs w:val="16"/>
                <w:lang w:eastAsia="hr-BA"/>
              </w:rPr>
              <w:t>9</w:t>
            </w:r>
          </w:p>
        </w:tc>
        <w:tc>
          <w:tcPr>
            <w:tcW w:w="995"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13</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884047" w:rsidP="00460D3B">
            <w:pPr>
              <w:jc w:val="center"/>
              <w:rPr>
                <w:rFonts w:ascii="Arial" w:eastAsia="Times New Roman" w:hAnsi="Arial" w:cs="Arial"/>
                <w:i/>
                <w:color w:val="000000"/>
                <w:sz w:val="16"/>
                <w:szCs w:val="16"/>
                <w:lang w:eastAsia="hr-BA"/>
              </w:rPr>
            </w:pPr>
            <w:r>
              <w:rPr>
                <w:rFonts w:ascii="Arial" w:eastAsia="Times New Roman" w:hAnsi="Arial" w:cs="Arial"/>
                <w:i/>
                <w:color w:val="000000"/>
                <w:sz w:val="16"/>
                <w:szCs w:val="16"/>
                <w:lang w:eastAsia="hr-BA"/>
              </w:rPr>
              <w:t>17</w:t>
            </w:r>
          </w:p>
        </w:tc>
        <w:tc>
          <w:tcPr>
            <w:tcW w:w="994"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460D3B" w:rsidP="00460D3B">
            <w:pPr>
              <w:jc w:val="center"/>
              <w:rPr>
                <w:rFonts w:ascii="Arial" w:eastAsia="Times New Roman" w:hAnsi="Arial" w:cs="Arial"/>
                <w:i/>
                <w:sz w:val="16"/>
                <w:szCs w:val="16"/>
                <w:lang w:eastAsia="hr-BA"/>
              </w:rPr>
            </w:pPr>
            <w:r w:rsidRPr="00460D3B">
              <w:rPr>
                <w:rFonts w:ascii="Arial" w:eastAsia="Times New Roman" w:hAnsi="Arial" w:cs="Arial"/>
                <w:i/>
                <w:sz w:val="16"/>
                <w:szCs w:val="16"/>
                <w:lang w:eastAsia="hr-BA"/>
              </w:rPr>
              <w:t>0</w:t>
            </w:r>
          </w:p>
        </w:tc>
        <w:tc>
          <w:tcPr>
            <w:tcW w:w="852"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460D3B" w:rsidP="00460D3B">
            <w:pPr>
              <w:jc w:val="center"/>
              <w:rPr>
                <w:rFonts w:ascii="Arial" w:eastAsia="Times New Roman" w:hAnsi="Arial" w:cs="Arial"/>
                <w:i/>
                <w:color w:val="FF0000"/>
                <w:sz w:val="16"/>
                <w:szCs w:val="16"/>
                <w:lang w:eastAsia="hr-BA"/>
              </w:rPr>
            </w:pPr>
            <w:r w:rsidRPr="00460D3B">
              <w:rPr>
                <w:rFonts w:ascii="Arial" w:eastAsia="Times New Roman" w:hAnsi="Arial" w:cs="Arial"/>
                <w:i/>
                <w:color w:val="FF0000"/>
                <w:sz w:val="16"/>
                <w:szCs w:val="16"/>
                <w:lang w:eastAsia="hr-BA"/>
              </w:rPr>
              <w:t>0</w:t>
            </w:r>
          </w:p>
        </w:tc>
        <w:tc>
          <w:tcPr>
            <w:tcW w:w="1277" w:type="dxa"/>
            <w:tcBorders>
              <w:top w:val="single" w:sz="4" w:space="0" w:color="auto"/>
              <w:left w:val="nil"/>
              <w:bottom w:val="single" w:sz="4" w:space="0" w:color="auto"/>
              <w:right w:val="single" w:sz="4" w:space="0" w:color="auto"/>
            </w:tcBorders>
            <w:shd w:val="clear" w:color="000000" w:fill="FFFF99"/>
            <w:noWrap/>
            <w:vAlign w:val="center"/>
          </w:tcPr>
          <w:p w:rsidR="00460D3B" w:rsidRPr="00460D3B" w:rsidRDefault="00460D3B" w:rsidP="00460D3B">
            <w:pPr>
              <w:jc w:val="center"/>
              <w:rPr>
                <w:rFonts w:ascii="Arial" w:eastAsia="Times New Roman" w:hAnsi="Arial" w:cs="Arial"/>
                <w:i/>
                <w:color w:val="FF0000"/>
                <w:sz w:val="16"/>
                <w:szCs w:val="16"/>
                <w:lang w:eastAsia="hr-BA"/>
              </w:rPr>
            </w:pPr>
            <w:r w:rsidRPr="00460D3B">
              <w:rPr>
                <w:rFonts w:ascii="Arial" w:eastAsia="Times New Roman" w:hAnsi="Arial" w:cs="Arial"/>
                <w:i/>
                <w:color w:val="FF0000"/>
                <w:sz w:val="16"/>
                <w:szCs w:val="16"/>
                <w:lang w:eastAsia="hr-BA"/>
              </w:rPr>
              <w:t>0</w:t>
            </w:r>
          </w:p>
        </w:tc>
        <w:tc>
          <w:tcPr>
            <w:tcW w:w="1136" w:type="dxa"/>
            <w:tcBorders>
              <w:top w:val="single" w:sz="4" w:space="0" w:color="auto"/>
              <w:left w:val="nil"/>
              <w:bottom w:val="single" w:sz="4" w:space="0" w:color="auto"/>
              <w:right w:val="single" w:sz="4" w:space="0" w:color="auto"/>
            </w:tcBorders>
            <w:shd w:val="clear" w:color="auto" w:fill="auto"/>
            <w:noWrap/>
            <w:vAlign w:val="center"/>
          </w:tcPr>
          <w:p w:rsidR="00460D3B" w:rsidRPr="00460D3B" w:rsidRDefault="00884047" w:rsidP="00460D3B">
            <w:pPr>
              <w:jc w:val="center"/>
              <w:rPr>
                <w:rFonts w:ascii="Arial" w:eastAsia="Times New Roman" w:hAnsi="Arial" w:cs="Arial"/>
                <w:i/>
                <w:sz w:val="16"/>
                <w:szCs w:val="16"/>
                <w:lang w:eastAsia="hr-BA"/>
              </w:rPr>
            </w:pPr>
            <w:r>
              <w:rPr>
                <w:rFonts w:ascii="Arial" w:eastAsia="Times New Roman" w:hAnsi="Arial" w:cs="Arial"/>
                <w:i/>
                <w:sz w:val="16"/>
                <w:szCs w:val="16"/>
                <w:lang w:eastAsia="hr-BA"/>
              </w:rPr>
              <w:t>73</w:t>
            </w:r>
          </w:p>
        </w:tc>
        <w:tc>
          <w:tcPr>
            <w:tcW w:w="1283" w:type="dxa"/>
            <w:tcBorders>
              <w:top w:val="single" w:sz="4" w:space="0" w:color="auto"/>
              <w:left w:val="nil"/>
              <w:bottom w:val="single" w:sz="4" w:space="0" w:color="auto"/>
              <w:right w:val="single" w:sz="4" w:space="0" w:color="auto"/>
            </w:tcBorders>
            <w:shd w:val="clear" w:color="auto" w:fill="auto"/>
            <w:noWrap/>
            <w:vAlign w:val="center"/>
          </w:tcPr>
          <w:p w:rsidR="00460D3B" w:rsidRPr="00460D3B" w:rsidRDefault="00460D3B" w:rsidP="00460D3B">
            <w:pPr>
              <w:jc w:val="center"/>
              <w:rPr>
                <w:rFonts w:ascii="Arial" w:eastAsia="Times New Roman" w:hAnsi="Arial" w:cs="Arial"/>
                <w:b/>
                <w:bCs/>
                <w:i/>
                <w:color w:val="FF0000"/>
                <w:sz w:val="16"/>
                <w:szCs w:val="16"/>
                <w:lang w:eastAsia="hr-BA"/>
              </w:rPr>
            </w:pPr>
          </w:p>
          <w:p w:rsidR="00460D3B" w:rsidRPr="00460D3B" w:rsidRDefault="00884047" w:rsidP="00460D3B">
            <w:pPr>
              <w:jc w:val="center"/>
              <w:rPr>
                <w:rFonts w:ascii="Arial" w:eastAsia="Times New Roman" w:hAnsi="Arial" w:cs="Arial"/>
                <w:b/>
                <w:bCs/>
                <w:i/>
                <w:color w:val="FF0000"/>
                <w:sz w:val="16"/>
                <w:szCs w:val="16"/>
                <w:lang w:eastAsia="hr-BA"/>
              </w:rPr>
            </w:pPr>
            <w:r>
              <w:rPr>
                <w:rFonts w:ascii="Arial" w:eastAsia="Times New Roman" w:hAnsi="Arial" w:cs="Arial"/>
                <w:b/>
                <w:bCs/>
                <w:i/>
                <w:color w:val="FF0000"/>
                <w:sz w:val="16"/>
                <w:szCs w:val="16"/>
                <w:lang w:eastAsia="hr-BA"/>
              </w:rPr>
              <w:t>9</w:t>
            </w:r>
          </w:p>
          <w:p w:rsidR="00460D3B" w:rsidRPr="00460D3B" w:rsidRDefault="00460D3B" w:rsidP="00460D3B">
            <w:pPr>
              <w:jc w:val="center"/>
              <w:rPr>
                <w:rFonts w:ascii="Arial" w:eastAsia="Times New Roman" w:hAnsi="Arial" w:cs="Arial"/>
                <w:b/>
                <w:bCs/>
                <w:i/>
                <w:color w:val="FF0000"/>
                <w:sz w:val="16"/>
                <w:szCs w:val="16"/>
                <w:lang w:eastAsia="hr-BA"/>
              </w:rPr>
            </w:pPr>
          </w:p>
        </w:tc>
      </w:tr>
    </w:tbl>
    <w:p w:rsidR="00460D3B" w:rsidRDefault="00460D3B" w:rsidP="00460D3B">
      <w:pPr>
        <w:spacing w:after="160" w:line="259" w:lineRule="auto"/>
        <w:ind w:left="-709"/>
        <w:rPr>
          <w:rFonts w:ascii="Arial" w:hAnsi="Arial" w:cs="Arial"/>
          <w:i/>
          <w:color w:val="000000" w:themeColor="text1"/>
          <w:sz w:val="18"/>
          <w:szCs w:val="18"/>
        </w:rPr>
      </w:pPr>
    </w:p>
    <w:p w:rsidR="00FE5E1A" w:rsidRDefault="00FE5E1A" w:rsidP="00460D3B">
      <w:pPr>
        <w:spacing w:after="160" w:line="259" w:lineRule="auto"/>
        <w:ind w:left="-709"/>
        <w:rPr>
          <w:rFonts w:ascii="Arial" w:hAnsi="Arial" w:cs="Arial"/>
          <w:i/>
          <w:color w:val="000000" w:themeColor="text1"/>
          <w:sz w:val="18"/>
          <w:szCs w:val="18"/>
        </w:rPr>
      </w:pPr>
    </w:p>
    <w:p w:rsidR="00AA69E5" w:rsidRDefault="00C71C43" w:rsidP="00C71C43">
      <w:pPr>
        <w:rPr>
          <w:rFonts w:ascii="Arial" w:hAnsi="Arial" w:cs="Arial"/>
          <w:b/>
          <w:i/>
          <w:sz w:val="24"/>
          <w:szCs w:val="24"/>
        </w:rPr>
      </w:pPr>
      <w:r w:rsidRPr="005055BE">
        <w:rPr>
          <w:rFonts w:ascii="Arial" w:hAnsi="Arial" w:cs="Arial"/>
          <w:b/>
          <w:i/>
          <w:sz w:val="24"/>
          <w:szCs w:val="24"/>
        </w:rPr>
        <w:t>XXI.</w:t>
      </w:r>
      <w:r w:rsidR="002D6150">
        <w:rPr>
          <w:rFonts w:ascii="Arial" w:hAnsi="Arial" w:cs="Arial"/>
          <w:b/>
          <w:i/>
          <w:sz w:val="24"/>
          <w:szCs w:val="24"/>
        </w:rPr>
        <w:t xml:space="preserve"> </w:t>
      </w:r>
      <w:r w:rsidR="00707EAC">
        <w:rPr>
          <w:rFonts w:ascii="Arial" w:hAnsi="Arial" w:cs="Arial"/>
          <w:b/>
          <w:i/>
          <w:sz w:val="24"/>
          <w:szCs w:val="24"/>
        </w:rPr>
        <w:t>Informacija o primjeni Smjernica za prevenciju seksualnog i rodno zasnovanog uznemiravanja u pravosudnim institucijama u BiH</w:t>
      </w:r>
    </w:p>
    <w:p w:rsidR="00707EAC" w:rsidRPr="003001CA" w:rsidRDefault="00707EAC" w:rsidP="00C71C43">
      <w:pPr>
        <w:rPr>
          <w:rFonts w:ascii="Arial" w:hAnsi="Arial" w:cs="Arial"/>
          <w:b/>
          <w:i/>
          <w:sz w:val="24"/>
          <w:szCs w:val="24"/>
        </w:rPr>
      </w:pPr>
    </w:p>
    <w:p w:rsidR="00170613" w:rsidRPr="003001CA" w:rsidRDefault="00170613" w:rsidP="00170613">
      <w:pPr>
        <w:pStyle w:val="Bezproreda"/>
        <w:rPr>
          <w:rFonts w:ascii="Arial" w:hAnsi="Arial" w:cs="Arial"/>
          <w:i/>
          <w:lang w:val="hr-HR"/>
        </w:rPr>
      </w:pPr>
      <w:r w:rsidRPr="003001CA">
        <w:rPr>
          <w:rFonts w:ascii="Arial" w:hAnsi="Arial" w:cs="Arial"/>
          <w:i/>
          <w:lang w:val="hr-HR"/>
        </w:rPr>
        <w:t xml:space="preserve">U periodu od 01.01. do 31.12.2022. godine, </w:t>
      </w:r>
      <w:r w:rsidR="003001CA" w:rsidRPr="003001CA">
        <w:rPr>
          <w:rFonts w:ascii="Arial" w:hAnsi="Arial" w:cs="Arial"/>
          <w:i/>
          <w:lang w:val="hr-HR"/>
        </w:rPr>
        <w:t>S</w:t>
      </w:r>
      <w:r w:rsidRPr="003001CA">
        <w:rPr>
          <w:rFonts w:ascii="Arial" w:hAnsi="Arial" w:cs="Arial"/>
          <w:i/>
          <w:lang w:val="hr-HR"/>
        </w:rPr>
        <w:t xml:space="preserve">avjetnica za prevenciju seksualnog i rodno zasnovanog uznemiravanja Adela </w:t>
      </w:r>
      <w:proofErr w:type="spellStart"/>
      <w:r w:rsidRPr="003001CA">
        <w:rPr>
          <w:rFonts w:ascii="Arial" w:hAnsi="Arial" w:cs="Arial"/>
          <w:i/>
          <w:lang w:val="hr-HR"/>
        </w:rPr>
        <w:t>Velić</w:t>
      </w:r>
      <w:proofErr w:type="spellEnd"/>
      <w:r w:rsidRPr="003001CA">
        <w:rPr>
          <w:rFonts w:ascii="Arial" w:hAnsi="Arial" w:cs="Arial"/>
          <w:i/>
          <w:lang w:val="hr-HR"/>
        </w:rPr>
        <w:t xml:space="preserve"> – Hodžić, obavila sljedeće mjere i radnje u cilju prevencije seksualnog i rodno zasnovanog uznemiravanja:</w:t>
      </w:r>
    </w:p>
    <w:p w:rsidR="00170613" w:rsidRPr="003001CA" w:rsidRDefault="00170613" w:rsidP="00170613">
      <w:pPr>
        <w:pStyle w:val="Bezproreda"/>
        <w:rPr>
          <w:rFonts w:ascii="Arial" w:hAnsi="Arial" w:cs="Arial"/>
          <w:i/>
          <w:lang w:val="hr-HR"/>
        </w:rPr>
      </w:pPr>
    </w:p>
    <w:p w:rsidR="00170613" w:rsidRPr="003001CA" w:rsidRDefault="003001CA" w:rsidP="00170613">
      <w:pPr>
        <w:pStyle w:val="Bezproreda"/>
        <w:numPr>
          <w:ilvl w:val="0"/>
          <w:numId w:val="23"/>
        </w:numPr>
        <w:rPr>
          <w:rFonts w:ascii="Arial" w:hAnsi="Arial" w:cs="Arial"/>
          <w:i/>
          <w:lang w:val="hr-HR"/>
        </w:rPr>
      </w:pPr>
      <w:r w:rsidRPr="003001CA">
        <w:rPr>
          <w:rFonts w:ascii="Arial" w:hAnsi="Arial" w:cs="Arial"/>
          <w:i/>
          <w:lang w:val="hr-HR"/>
        </w:rPr>
        <w:t>Vršenje</w:t>
      </w:r>
      <w:r w:rsidR="00170613" w:rsidRPr="003001CA">
        <w:rPr>
          <w:rFonts w:ascii="Arial" w:hAnsi="Arial" w:cs="Arial"/>
          <w:i/>
          <w:lang w:val="hr-HR"/>
        </w:rPr>
        <w:t xml:space="preserve"> orijentacije /prezentacije Smjernica svim uposlenicima</w:t>
      </w:r>
    </w:p>
    <w:p w:rsidR="00170613" w:rsidRPr="003001CA" w:rsidRDefault="003001CA" w:rsidP="00170613">
      <w:pPr>
        <w:pStyle w:val="Bezproreda"/>
        <w:numPr>
          <w:ilvl w:val="0"/>
          <w:numId w:val="23"/>
        </w:numPr>
        <w:rPr>
          <w:rFonts w:ascii="Arial" w:hAnsi="Arial" w:cs="Arial"/>
          <w:i/>
          <w:lang w:val="hr-HR"/>
        </w:rPr>
      </w:pPr>
      <w:r w:rsidRPr="003001CA">
        <w:rPr>
          <w:rFonts w:ascii="Arial" w:hAnsi="Arial" w:cs="Arial"/>
          <w:i/>
          <w:lang w:val="hr-HR"/>
        </w:rPr>
        <w:t>Omogućavanje</w:t>
      </w:r>
      <w:r w:rsidR="00170613" w:rsidRPr="003001CA">
        <w:rPr>
          <w:rFonts w:ascii="Arial" w:hAnsi="Arial" w:cs="Arial"/>
          <w:i/>
          <w:lang w:val="hr-HR"/>
        </w:rPr>
        <w:t xml:space="preserve"> da promotivni materijal Smjernica bude dostupan svim uposlenicima</w:t>
      </w:r>
    </w:p>
    <w:p w:rsidR="00170613" w:rsidRDefault="00170613" w:rsidP="00170613">
      <w:pPr>
        <w:pStyle w:val="Bezproreda"/>
        <w:numPr>
          <w:ilvl w:val="0"/>
          <w:numId w:val="23"/>
        </w:numPr>
        <w:rPr>
          <w:rFonts w:ascii="Arial" w:hAnsi="Arial" w:cs="Arial"/>
          <w:i/>
          <w:lang w:val="hr-HR"/>
        </w:rPr>
      </w:pPr>
      <w:r w:rsidRPr="003001CA">
        <w:rPr>
          <w:rFonts w:ascii="Arial" w:hAnsi="Arial" w:cs="Arial"/>
          <w:i/>
          <w:lang w:val="hr-HR"/>
        </w:rPr>
        <w:t>Upoznala novoprimljenog uposlenika sa Smjernicama i reprodukcijom filma uz provođenje orijentacijske obuke</w:t>
      </w:r>
    </w:p>
    <w:p w:rsidR="003001CA" w:rsidRDefault="003001CA" w:rsidP="003001CA">
      <w:pPr>
        <w:pStyle w:val="Bezproreda"/>
        <w:rPr>
          <w:rFonts w:ascii="Arial" w:hAnsi="Arial" w:cs="Arial"/>
          <w:i/>
          <w:lang w:val="hr-HR"/>
        </w:rPr>
      </w:pPr>
    </w:p>
    <w:p w:rsidR="003001CA" w:rsidRDefault="00621677" w:rsidP="00621677">
      <w:pPr>
        <w:pStyle w:val="Bezproreda"/>
        <w:jc w:val="both"/>
        <w:rPr>
          <w:rFonts w:ascii="Arial" w:hAnsi="Arial" w:cs="Arial"/>
          <w:i/>
          <w:lang w:val="hr-HR"/>
        </w:rPr>
      </w:pPr>
      <w:r w:rsidRPr="00621677">
        <w:rPr>
          <w:rFonts w:ascii="Arial" w:hAnsi="Arial" w:cs="Arial"/>
          <w:i/>
          <w:lang w:val="hr-HR"/>
        </w:rPr>
        <w:t xml:space="preserve">Kantonalno tužiteljstvo ističe </w:t>
      </w:r>
      <w:r w:rsidR="003001CA" w:rsidRPr="00621677">
        <w:rPr>
          <w:rFonts w:ascii="Arial" w:hAnsi="Arial" w:cs="Arial"/>
          <w:i/>
          <w:lang w:val="hr-HR"/>
        </w:rPr>
        <w:t xml:space="preserve">da u izvještajnom periodu u ovom Tužiteljstvu nije bilo zaprimljenih prijava od strane zaposlenika, vezanih za seksualno i rodno zasnovano </w:t>
      </w:r>
      <w:r w:rsidRPr="00621677">
        <w:rPr>
          <w:rFonts w:ascii="Arial" w:hAnsi="Arial" w:cs="Arial"/>
          <w:i/>
          <w:lang w:val="hr-HR"/>
        </w:rPr>
        <w:t>uznemiravanje na radnom mjestu.</w:t>
      </w:r>
    </w:p>
    <w:p w:rsidR="0078798E" w:rsidRDefault="0078798E" w:rsidP="00621677">
      <w:pPr>
        <w:pStyle w:val="Bezproreda"/>
        <w:jc w:val="both"/>
        <w:rPr>
          <w:rFonts w:ascii="Arial" w:hAnsi="Arial" w:cs="Arial"/>
          <w:i/>
          <w:lang w:val="hr-HR"/>
        </w:rPr>
      </w:pPr>
    </w:p>
    <w:p w:rsidR="0078798E" w:rsidRDefault="0078798E" w:rsidP="0078798E">
      <w:pPr>
        <w:pStyle w:val="Naslov3"/>
        <w:rPr>
          <w:i/>
        </w:rPr>
      </w:pPr>
      <w:r w:rsidRPr="0078798E">
        <w:rPr>
          <w:i/>
        </w:rPr>
        <w:t>XXII. Informacija o odsustvima nositelja pravosudnih funkcija u 2022. godini</w:t>
      </w:r>
      <w:r w:rsidR="00B82D92">
        <w:rPr>
          <w:i/>
        </w:rPr>
        <w:t xml:space="preserve"> radi sudjelovanja na međunarodnim stručnim konferencijama</w:t>
      </w:r>
    </w:p>
    <w:p w:rsidR="0078798E" w:rsidRDefault="0078798E" w:rsidP="0078798E">
      <w:pPr>
        <w:rPr>
          <w:lang w:val="hr-HR" w:eastAsia="hr-HR"/>
        </w:rPr>
      </w:pPr>
    </w:p>
    <w:p w:rsidR="002D148E" w:rsidRPr="00353496" w:rsidRDefault="002D148E" w:rsidP="00353496">
      <w:pPr>
        <w:jc w:val="both"/>
        <w:rPr>
          <w:rFonts w:ascii="Arial" w:hAnsi="Arial" w:cs="Arial"/>
          <w:i/>
          <w:sz w:val="24"/>
          <w:szCs w:val="24"/>
          <w:lang w:val="hr-HR" w:eastAsia="hr-HR"/>
        </w:rPr>
      </w:pPr>
      <w:r w:rsidRPr="00353496">
        <w:rPr>
          <w:rFonts w:ascii="Arial" w:hAnsi="Arial" w:cs="Arial"/>
          <w:i/>
          <w:sz w:val="24"/>
          <w:szCs w:val="24"/>
          <w:lang w:val="hr-HR" w:eastAsia="hr-HR"/>
        </w:rPr>
        <w:t>U vezi Zaključka Visokog sudskog i</w:t>
      </w:r>
      <w:r w:rsidR="00BD0AE0" w:rsidRPr="00353496">
        <w:rPr>
          <w:rFonts w:ascii="Arial" w:hAnsi="Arial" w:cs="Arial"/>
          <w:i/>
          <w:sz w:val="24"/>
          <w:szCs w:val="24"/>
          <w:lang w:val="hr-HR" w:eastAsia="hr-HR"/>
        </w:rPr>
        <w:t xml:space="preserve"> tužiteljskog vijeća BiH u vezi razmjene pravnih informacija i materijala sa stručnih skupova, broj: 07-</w:t>
      </w:r>
      <w:r w:rsidR="00E74C1C" w:rsidRPr="00353496">
        <w:rPr>
          <w:rFonts w:ascii="Arial" w:hAnsi="Arial" w:cs="Arial"/>
          <w:i/>
          <w:sz w:val="24"/>
          <w:szCs w:val="24"/>
          <w:lang w:val="hr-HR" w:eastAsia="hr-HR"/>
        </w:rPr>
        <w:t>4</w:t>
      </w:r>
      <w:r w:rsidR="00BD0AE0" w:rsidRPr="00353496">
        <w:rPr>
          <w:rFonts w:ascii="Arial" w:hAnsi="Arial" w:cs="Arial"/>
          <w:i/>
          <w:sz w:val="24"/>
          <w:szCs w:val="24"/>
          <w:lang w:val="hr-HR" w:eastAsia="hr-HR"/>
        </w:rPr>
        <w:t>-</w:t>
      </w:r>
      <w:r w:rsidR="00E74C1C" w:rsidRPr="00353496">
        <w:rPr>
          <w:rFonts w:ascii="Arial" w:hAnsi="Arial" w:cs="Arial"/>
          <w:i/>
          <w:sz w:val="24"/>
          <w:szCs w:val="24"/>
          <w:lang w:val="hr-HR" w:eastAsia="hr-HR"/>
        </w:rPr>
        <w:t>866-4</w:t>
      </w:r>
      <w:r w:rsidR="00BD0AE0" w:rsidRPr="00353496">
        <w:rPr>
          <w:rFonts w:ascii="Arial" w:hAnsi="Arial" w:cs="Arial"/>
          <w:i/>
          <w:sz w:val="24"/>
          <w:szCs w:val="24"/>
          <w:lang w:val="hr-HR" w:eastAsia="hr-HR"/>
        </w:rPr>
        <w:t xml:space="preserve">/2019 od </w:t>
      </w:r>
      <w:r w:rsidR="00E74C1C" w:rsidRPr="00353496">
        <w:rPr>
          <w:rFonts w:ascii="Arial" w:hAnsi="Arial" w:cs="Arial"/>
          <w:i/>
          <w:sz w:val="24"/>
          <w:szCs w:val="24"/>
          <w:lang w:val="hr-HR" w:eastAsia="hr-HR"/>
        </w:rPr>
        <w:t>02.02</w:t>
      </w:r>
      <w:r w:rsidR="00BD0AE0" w:rsidRPr="00353496">
        <w:rPr>
          <w:rFonts w:ascii="Arial" w:hAnsi="Arial" w:cs="Arial"/>
          <w:i/>
          <w:sz w:val="24"/>
          <w:szCs w:val="24"/>
          <w:lang w:val="hr-HR" w:eastAsia="hr-HR"/>
        </w:rPr>
        <w:t xml:space="preserve">.2019. godine </w:t>
      </w:r>
      <w:r w:rsidR="00E74C1C" w:rsidRPr="00353496">
        <w:rPr>
          <w:rFonts w:ascii="Arial" w:hAnsi="Arial" w:cs="Arial"/>
          <w:i/>
          <w:sz w:val="24"/>
          <w:szCs w:val="24"/>
          <w:lang w:val="hr-HR" w:eastAsia="hr-HR"/>
        </w:rPr>
        <w:t xml:space="preserve">ovim putem Vas obavještavamo o odsustvima nositelja pravosudnih funkcija radi sudjelovanja </w:t>
      </w:r>
      <w:r w:rsidR="00353496" w:rsidRPr="00353496">
        <w:rPr>
          <w:rFonts w:ascii="Arial" w:hAnsi="Arial" w:cs="Arial"/>
          <w:i/>
          <w:sz w:val="24"/>
          <w:szCs w:val="24"/>
          <w:lang w:val="hr-HR" w:eastAsia="hr-HR"/>
        </w:rPr>
        <w:t>na međunarodnim stručnim konferencijama</w:t>
      </w:r>
    </w:p>
    <w:p w:rsidR="002D148E" w:rsidRPr="00353496" w:rsidRDefault="002D148E" w:rsidP="00353496">
      <w:pPr>
        <w:jc w:val="both"/>
        <w:rPr>
          <w:rFonts w:ascii="Arial" w:hAnsi="Arial" w:cs="Arial"/>
          <w:i/>
          <w:sz w:val="24"/>
          <w:szCs w:val="24"/>
          <w:lang w:val="hr-HR" w:eastAsia="hr-HR"/>
        </w:rPr>
      </w:pPr>
    </w:p>
    <w:p w:rsidR="0078798E" w:rsidRDefault="0078798E" w:rsidP="00353496">
      <w:pPr>
        <w:jc w:val="both"/>
        <w:rPr>
          <w:rFonts w:ascii="Arial" w:hAnsi="Arial" w:cs="Arial"/>
          <w:i/>
          <w:sz w:val="24"/>
          <w:szCs w:val="24"/>
          <w:lang w:val="hr-HR" w:eastAsia="hr-HR"/>
        </w:rPr>
      </w:pPr>
      <w:r w:rsidRPr="00353496">
        <w:rPr>
          <w:rFonts w:ascii="Arial" w:hAnsi="Arial" w:cs="Arial"/>
          <w:i/>
          <w:sz w:val="24"/>
          <w:szCs w:val="24"/>
          <w:lang w:val="hr-HR" w:eastAsia="hr-HR"/>
        </w:rPr>
        <w:lastRenderedPageBreak/>
        <w:t>U periodu od 01.01. do 31.12.2022. godine sljedeći nositelji pravosudnih funkcija pri</w:t>
      </w:r>
      <w:r w:rsidR="00E74C1C" w:rsidRPr="00353496">
        <w:rPr>
          <w:rFonts w:ascii="Arial" w:hAnsi="Arial" w:cs="Arial"/>
          <w:i/>
          <w:sz w:val="24"/>
          <w:szCs w:val="24"/>
          <w:lang w:val="hr-HR" w:eastAsia="hr-HR"/>
        </w:rPr>
        <w:t>s</w:t>
      </w:r>
      <w:r w:rsidRPr="00353496">
        <w:rPr>
          <w:rFonts w:ascii="Arial" w:hAnsi="Arial" w:cs="Arial"/>
          <w:i/>
          <w:sz w:val="24"/>
          <w:szCs w:val="24"/>
          <w:lang w:val="hr-HR" w:eastAsia="hr-HR"/>
        </w:rPr>
        <w:t xml:space="preserve">ustvovali su </w:t>
      </w:r>
      <w:r w:rsidR="002D148E" w:rsidRPr="00353496">
        <w:rPr>
          <w:rFonts w:ascii="Arial" w:hAnsi="Arial" w:cs="Arial"/>
          <w:i/>
          <w:sz w:val="24"/>
          <w:szCs w:val="24"/>
          <w:lang w:val="hr-HR" w:eastAsia="hr-HR"/>
        </w:rPr>
        <w:t>međunarodnim stručnim konferencijama</w:t>
      </w:r>
      <w:r w:rsidR="00B82D92">
        <w:rPr>
          <w:rFonts w:ascii="Arial" w:hAnsi="Arial" w:cs="Arial"/>
          <w:i/>
          <w:sz w:val="24"/>
          <w:szCs w:val="24"/>
          <w:lang w:val="hr-HR" w:eastAsia="hr-HR"/>
        </w:rPr>
        <w:t>:</w:t>
      </w:r>
    </w:p>
    <w:p w:rsidR="00B82D92" w:rsidRDefault="00B82D92" w:rsidP="00353496">
      <w:pPr>
        <w:jc w:val="both"/>
        <w:rPr>
          <w:rFonts w:ascii="Arial" w:hAnsi="Arial" w:cs="Arial"/>
          <w:i/>
          <w:sz w:val="24"/>
          <w:szCs w:val="24"/>
          <w:lang w:val="hr-HR" w:eastAsia="hr-HR"/>
        </w:rPr>
      </w:pPr>
    </w:p>
    <w:p w:rsidR="00B82D92" w:rsidRDefault="00B82D92" w:rsidP="00B82D92">
      <w:pPr>
        <w:pStyle w:val="Odlomakpopisa"/>
        <w:numPr>
          <w:ilvl w:val="0"/>
          <w:numId w:val="24"/>
        </w:numPr>
        <w:rPr>
          <w:rFonts w:ascii="Arial" w:hAnsi="Arial" w:cs="Arial"/>
          <w:i/>
          <w:szCs w:val="24"/>
          <w:lang w:val="hr-HR" w:eastAsia="hr-HR"/>
        </w:rPr>
      </w:pPr>
      <w:r>
        <w:rPr>
          <w:rFonts w:ascii="Arial" w:hAnsi="Arial" w:cs="Arial"/>
          <w:i/>
          <w:szCs w:val="24"/>
          <w:lang w:val="hr-HR" w:eastAsia="hr-HR"/>
        </w:rPr>
        <w:t xml:space="preserve">glavni tužitelj Vaso Marinković sudjelovao je </w:t>
      </w:r>
      <w:r w:rsidR="005A2B96">
        <w:rPr>
          <w:rFonts w:ascii="Arial" w:hAnsi="Arial" w:cs="Arial"/>
          <w:i/>
          <w:szCs w:val="24"/>
          <w:lang w:val="hr-HR" w:eastAsia="hr-HR"/>
        </w:rPr>
        <w:t>na međunarodnoj stručnoj konferenciji pod nazivom „Korupcija u javnom sektoru“ koja se održala od 14. – 18.11.2022. godine</w:t>
      </w:r>
      <w:r w:rsidR="0059119E">
        <w:rPr>
          <w:rFonts w:ascii="Arial" w:hAnsi="Arial" w:cs="Arial"/>
          <w:i/>
          <w:szCs w:val="24"/>
          <w:lang w:val="hr-HR" w:eastAsia="hr-HR"/>
        </w:rPr>
        <w:t xml:space="preserve"> (pet radnih dana),</w:t>
      </w:r>
      <w:r w:rsidR="005A2B96">
        <w:rPr>
          <w:rFonts w:ascii="Arial" w:hAnsi="Arial" w:cs="Arial"/>
          <w:i/>
          <w:szCs w:val="24"/>
          <w:lang w:val="hr-HR" w:eastAsia="hr-HR"/>
        </w:rPr>
        <w:t xml:space="preserve"> u Budimpešti, Republika Mađarska, a koja konferencija je organizirana </w:t>
      </w:r>
      <w:r w:rsidR="0041710D">
        <w:rPr>
          <w:rFonts w:ascii="Arial" w:hAnsi="Arial" w:cs="Arial"/>
          <w:i/>
          <w:szCs w:val="24"/>
          <w:lang w:val="hr-HR" w:eastAsia="hr-HR"/>
        </w:rPr>
        <w:t xml:space="preserve">od strane State Department-a u Međunarodnoj akademiji za provođenje zakona (International </w:t>
      </w:r>
      <w:proofErr w:type="spellStart"/>
      <w:r w:rsidR="0041710D">
        <w:rPr>
          <w:rFonts w:ascii="Arial" w:hAnsi="Arial" w:cs="Arial"/>
          <w:i/>
          <w:szCs w:val="24"/>
          <w:lang w:val="hr-HR" w:eastAsia="hr-HR"/>
        </w:rPr>
        <w:t>Law</w:t>
      </w:r>
      <w:proofErr w:type="spellEnd"/>
      <w:r w:rsidR="0041710D">
        <w:rPr>
          <w:rFonts w:ascii="Arial" w:hAnsi="Arial" w:cs="Arial"/>
          <w:i/>
          <w:szCs w:val="24"/>
          <w:lang w:val="hr-HR" w:eastAsia="hr-HR"/>
        </w:rPr>
        <w:t xml:space="preserve"> </w:t>
      </w:r>
      <w:proofErr w:type="spellStart"/>
      <w:r w:rsidR="0041710D">
        <w:rPr>
          <w:rFonts w:ascii="Arial" w:hAnsi="Arial" w:cs="Arial"/>
          <w:i/>
          <w:szCs w:val="24"/>
          <w:lang w:val="hr-HR" w:eastAsia="hr-HR"/>
        </w:rPr>
        <w:t>Enforcement</w:t>
      </w:r>
      <w:proofErr w:type="spellEnd"/>
      <w:r w:rsidR="0041710D">
        <w:rPr>
          <w:rFonts w:ascii="Arial" w:hAnsi="Arial" w:cs="Arial"/>
          <w:i/>
          <w:szCs w:val="24"/>
          <w:lang w:val="hr-HR" w:eastAsia="hr-HR"/>
        </w:rPr>
        <w:t xml:space="preserve"> </w:t>
      </w:r>
      <w:proofErr w:type="spellStart"/>
      <w:r w:rsidR="0041710D">
        <w:rPr>
          <w:rFonts w:ascii="Arial" w:hAnsi="Arial" w:cs="Arial"/>
          <w:i/>
          <w:szCs w:val="24"/>
          <w:lang w:val="hr-HR" w:eastAsia="hr-HR"/>
        </w:rPr>
        <w:t>Academy</w:t>
      </w:r>
      <w:proofErr w:type="spellEnd"/>
      <w:r w:rsidR="0041710D">
        <w:rPr>
          <w:rFonts w:ascii="Arial" w:hAnsi="Arial" w:cs="Arial"/>
          <w:i/>
          <w:szCs w:val="24"/>
          <w:lang w:val="hr-HR" w:eastAsia="hr-HR"/>
        </w:rPr>
        <w:t xml:space="preserve"> – </w:t>
      </w:r>
      <w:proofErr w:type="spellStart"/>
      <w:r w:rsidR="0041710D">
        <w:rPr>
          <w:rFonts w:ascii="Arial" w:hAnsi="Arial" w:cs="Arial"/>
          <w:i/>
          <w:szCs w:val="24"/>
          <w:lang w:val="hr-HR" w:eastAsia="hr-HR"/>
        </w:rPr>
        <w:t>ILEA</w:t>
      </w:r>
      <w:proofErr w:type="spellEnd"/>
      <w:r w:rsidR="0041710D">
        <w:rPr>
          <w:rFonts w:ascii="Arial" w:hAnsi="Arial" w:cs="Arial"/>
          <w:i/>
          <w:szCs w:val="24"/>
          <w:lang w:val="hr-HR" w:eastAsia="hr-HR"/>
        </w:rPr>
        <w:t>).</w:t>
      </w:r>
    </w:p>
    <w:p w:rsidR="0041710D" w:rsidRDefault="0041710D" w:rsidP="0041710D">
      <w:pPr>
        <w:rPr>
          <w:rFonts w:ascii="Arial" w:hAnsi="Arial" w:cs="Arial"/>
          <w:i/>
          <w:szCs w:val="24"/>
          <w:lang w:val="hr-HR" w:eastAsia="hr-HR"/>
        </w:rPr>
      </w:pPr>
    </w:p>
    <w:p w:rsidR="0041710D" w:rsidRPr="0041710D" w:rsidRDefault="0041710D" w:rsidP="0041710D">
      <w:pPr>
        <w:pStyle w:val="Odlomakpopisa"/>
        <w:numPr>
          <w:ilvl w:val="0"/>
          <w:numId w:val="24"/>
        </w:numPr>
        <w:rPr>
          <w:rFonts w:ascii="Arial" w:hAnsi="Arial" w:cs="Arial"/>
          <w:i/>
          <w:szCs w:val="24"/>
          <w:lang w:val="hr-HR" w:eastAsia="hr-HR"/>
        </w:rPr>
      </w:pPr>
      <w:r>
        <w:rPr>
          <w:rFonts w:ascii="Arial" w:hAnsi="Arial" w:cs="Arial"/>
          <w:i/>
          <w:szCs w:val="24"/>
          <w:lang w:val="hr-HR" w:eastAsia="hr-HR"/>
        </w:rPr>
        <w:t>Tužiteljica Kristijana Ivanković sudjelovala je na međunarodnoj stručnoj konferenciji pod nazivom „</w:t>
      </w:r>
      <w:proofErr w:type="spellStart"/>
      <w:r w:rsidR="0059119E">
        <w:rPr>
          <w:rFonts w:ascii="Arial" w:hAnsi="Arial" w:cs="Arial"/>
          <w:i/>
          <w:szCs w:val="24"/>
          <w:lang w:val="hr-HR" w:eastAsia="hr-HR"/>
        </w:rPr>
        <w:t>Sudije</w:t>
      </w:r>
      <w:proofErr w:type="spellEnd"/>
      <w:r w:rsidR="0059119E">
        <w:rPr>
          <w:rFonts w:ascii="Arial" w:hAnsi="Arial" w:cs="Arial"/>
          <w:i/>
          <w:szCs w:val="24"/>
          <w:lang w:val="hr-HR" w:eastAsia="hr-HR"/>
        </w:rPr>
        <w:t xml:space="preserve"> i tužioci</w:t>
      </w:r>
      <w:r>
        <w:rPr>
          <w:rFonts w:ascii="Arial" w:hAnsi="Arial" w:cs="Arial"/>
          <w:i/>
          <w:szCs w:val="24"/>
          <w:lang w:val="hr-HR" w:eastAsia="hr-HR"/>
        </w:rPr>
        <w:t>“</w:t>
      </w:r>
      <w:r w:rsidR="000E59FB">
        <w:rPr>
          <w:rFonts w:ascii="Arial" w:hAnsi="Arial" w:cs="Arial"/>
          <w:i/>
          <w:szCs w:val="24"/>
          <w:lang w:val="hr-HR" w:eastAsia="hr-HR"/>
        </w:rPr>
        <w:t xml:space="preserve"> koja se održala od 10</w:t>
      </w:r>
      <w:r>
        <w:rPr>
          <w:rFonts w:ascii="Arial" w:hAnsi="Arial" w:cs="Arial"/>
          <w:i/>
          <w:szCs w:val="24"/>
          <w:lang w:val="hr-HR" w:eastAsia="hr-HR"/>
        </w:rPr>
        <w:t>. –</w:t>
      </w:r>
      <w:r w:rsidR="000E59FB">
        <w:rPr>
          <w:rFonts w:ascii="Arial" w:hAnsi="Arial" w:cs="Arial"/>
          <w:i/>
          <w:szCs w:val="24"/>
          <w:lang w:val="hr-HR" w:eastAsia="hr-HR"/>
        </w:rPr>
        <w:t xml:space="preserve"> 14</w:t>
      </w:r>
      <w:r>
        <w:rPr>
          <w:rFonts w:ascii="Arial" w:hAnsi="Arial" w:cs="Arial"/>
          <w:i/>
          <w:szCs w:val="24"/>
          <w:lang w:val="hr-HR" w:eastAsia="hr-HR"/>
        </w:rPr>
        <w:t>.</w:t>
      </w:r>
      <w:r w:rsidR="000E59FB">
        <w:rPr>
          <w:rFonts w:ascii="Arial" w:hAnsi="Arial" w:cs="Arial"/>
          <w:i/>
          <w:szCs w:val="24"/>
          <w:lang w:val="hr-HR" w:eastAsia="hr-HR"/>
        </w:rPr>
        <w:t>10</w:t>
      </w:r>
      <w:r>
        <w:rPr>
          <w:rFonts w:ascii="Arial" w:hAnsi="Arial" w:cs="Arial"/>
          <w:i/>
          <w:szCs w:val="24"/>
          <w:lang w:val="hr-HR" w:eastAsia="hr-HR"/>
        </w:rPr>
        <w:t>.2022.</w:t>
      </w:r>
      <w:r w:rsidR="0059119E">
        <w:rPr>
          <w:rFonts w:ascii="Arial" w:hAnsi="Arial" w:cs="Arial"/>
          <w:i/>
          <w:szCs w:val="24"/>
          <w:lang w:val="hr-HR" w:eastAsia="hr-HR"/>
        </w:rPr>
        <w:t xml:space="preserve"> </w:t>
      </w:r>
      <w:r>
        <w:rPr>
          <w:rFonts w:ascii="Arial" w:hAnsi="Arial" w:cs="Arial"/>
          <w:i/>
          <w:szCs w:val="24"/>
          <w:lang w:val="hr-HR" w:eastAsia="hr-HR"/>
        </w:rPr>
        <w:t>godine</w:t>
      </w:r>
      <w:r w:rsidR="0059119E">
        <w:rPr>
          <w:rFonts w:ascii="Arial" w:hAnsi="Arial" w:cs="Arial"/>
          <w:i/>
          <w:szCs w:val="24"/>
          <w:lang w:val="hr-HR" w:eastAsia="hr-HR"/>
        </w:rPr>
        <w:t xml:space="preserve"> (pet radnih dana),</w:t>
      </w:r>
      <w:r>
        <w:rPr>
          <w:rFonts w:ascii="Arial" w:hAnsi="Arial" w:cs="Arial"/>
          <w:i/>
          <w:szCs w:val="24"/>
          <w:lang w:val="hr-HR" w:eastAsia="hr-HR"/>
        </w:rPr>
        <w:t xml:space="preserve"> u Budimpešti, Republika Mađarska, a koja konferencija je organizirana od strane State Department-a u Međunarodnoj akademiji za provođenje zakona (International </w:t>
      </w:r>
      <w:proofErr w:type="spellStart"/>
      <w:r>
        <w:rPr>
          <w:rFonts w:ascii="Arial" w:hAnsi="Arial" w:cs="Arial"/>
          <w:i/>
          <w:szCs w:val="24"/>
          <w:lang w:val="hr-HR" w:eastAsia="hr-HR"/>
        </w:rPr>
        <w:t>Law</w:t>
      </w:r>
      <w:proofErr w:type="spellEnd"/>
      <w:r>
        <w:rPr>
          <w:rFonts w:ascii="Arial" w:hAnsi="Arial" w:cs="Arial"/>
          <w:i/>
          <w:szCs w:val="24"/>
          <w:lang w:val="hr-HR" w:eastAsia="hr-HR"/>
        </w:rPr>
        <w:t xml:space="preserve"> </w:t>
      </w:r>
      <w:proofErr w:type="spellStart"/>
      <w:r>
        <w:rPr>
          <w:rFonts w:ascii="Arial" w:hAnsi="Arial" w:cs="Arial"/>
          <w:i/>
          <w:szCs w:val="24"/>
          <w:lang w:val="hr-HR" w:eastAsia="hr-HR"/>
        </w:rPr>
        <w:t>Enforcement</w:t>
      </w:r>
      <w:proofErr w:type="spellEnd"/>
      <w:r>
        <w:rPr>
          <w:rFonts w:ascii="Arial" w:hAnsi="Arial" w:cs="Arial"/>
          <w:i/>
          <w:szCs w:val="24"/>
          <w:lang w:val="hr-HR" w:eastAsia="hr-HR"/>
        </w:rPr>
        <w:t xml:space="preserve"> </w:t>
      </w:r>
      <w:proofErr w:type="spellStart"/>
      <w:r>
        <w:rPr>
          <w:rFonts w:ascii="Arial" w:hAnsi="Arial" w:cs="Arial"/>
          <w:i/>
          <w:szCs w:val="24"/>
          <w:lang w:val="hr-HR" w:eastAsia="hr-HR"/>
        </w:rPr>
        <w:t>Academy</w:t>
      </w:r>
      <w:proofErr w:type="spellEnd"/>
      <w:r>
        <w:rPr>
          <w:rFonts w:ascii="Arial" w:hAnsi="Arial" w:cs="Arial"/>
          <w:i/>
          <w:szCs w:val="24"/>
          <w:lang w:val="hr-HR" w:eastAsia="hr-HR"/>
        </w:rPr>
        <w:t xml:space="preserve"> – </w:t>
      </w:r>
      <w:proofErr w:type="spellStart"/>
      <w:r>
        <w:rPr>
          <w:rFonts w:ascii="Arial" w:hAnsi="Arial" w:cs="Arial"/>
          <w:i/>
          <w:szCs w:val="24"/>
          <w:lang w:val="hr-HR" w:eastAsia="hr-HR"/>
        </w:rPr>
        <w:t>ILEA</w:t>
      </w:r>
      <w:proofErr w:type="spellEnd"/>
      <w:r>
        <w:rPr>
          <w:rFonts w:ascii="Arial" w:hAnsi="Arial" w:cs="Arial"/>
          <w:i/>
          <w:szCs w:val="24"/>
          <w:lang w:val="hr-HR" w:eastAsia="hr-HR"/>
        </w:rPr>
        <w:t>).</w:t>
      </w:r>
    </w:p>
    <w:p w:rsidR="0078798E" w:rsidRDefault="0078798E" w:rsidP="00621677">
      <w:pPr>
        <w:pStyle w:val="Bezproreda"/>
        <w:jc w:val="both"/>
        <w:rPr>
          <w:rFonts w:ascii="Arial" w:hAnsi="Arial" w:cs="Arial"/>
          <w:i/>
          <w:lang w:val="hr-HR"/>
        </w:rPr>
      </w:pPr>
    </w:p>
    <w:p w:rsidR="0078798E" w:rsidRPr="00621677" w:rsidRDefault="0078798E" w:rsidP="00621677">
      <w:pPr>
        <w:pStyle w:val="Bezproreda"/>
        <w:jc w:val="both"/>
        <w:rPr>
          <w:rFonts w:ascii="Arial" w:hAnsi="Arial" w:cs="Arial"/>
          <w:i/>
          <w:lang w:val="hr-HR"/>
        </w:rPr>
      </w:pPr>
    </w:p>
    <w:p w:rsidR="003001CA" w:rsidRPr="003001CA" w:rsidRDefault="003001CA" w:rsidP="003001CA">
      <w:pPr>
        <w:pStyle w:val="Bezproreda"/>
        <w:rPr>
          <w:rFonts w:ascii="Arial" w:hAnsi="Arial" w:cs="Arial"/>
          <w:i/>
          <w:lang w:val="hr-HR"/>
        </w:rPr>
      </w:pPr>
    </w:p>
    <w:p w:rsidR="00707EAC" w:rsidRPr="005055BE" w:rsidRDefault="00707EAC" w:rsidP="00C71C43">
      <w:pPr>
        <w:rPr>
          <w:rFonts w:ascii="Arial" w:hAnsi="Arial" w:cs="Arial"/>
          <w:b/>
          <w:i/>
          <w:sz w:val="24"/>
          <w:szCs w:val="24"/>
        </w:rPr>
      </w:pPr>
    </w:p>
    <w:p w:rsidR="00460D3B" w:rsidRPr="00460D3B" w:rsidRDefault="00460D3B" w:rsidP="00460D3B">
      <w:pPr>
        <w:spacing w:after="160" w:line="259" w:lineRule="auto"/>
        <w:ind w:left="6372"/>
        <w:jc w:val="both"/>
        <w:rPr>
          <w:rFonts w:ascii="Arial" w:hAnsi="Arial" w:cs="Arial"/>
          <w:i/>
          <w:color w:val="000000" w:themeColor="text1"/>
        </w:rPr>
      </w:pPr>
      <w:r w:rsidRPr="00460D3B">
        <w:rPr>
          <w:rFonts w:ascii="Arial" w:hAnsi="Arial" w:cs="Arial"/>
          <w:b/>
          <w:i/>
          <w:color w:val="000000" w:themeColor="text1"/>
        </w:rPr>
        <w:t xml:space="preserve">                       GLAVNI TUŽILAC</w:t>
      </w:r>
    </w:p>
    <w:p w:rsidR="00460D3B" w:rsidRPr="00460D3B" w:rsidRDefault="00460D3B" w:rsidP="00460D3B">
      <w:pPr>
        <w:spacing w:after="160" w:line="259" w:lineRule="auto"/>
        <w:jc w:val="both"/>
        <w:rPr>
          <w:rFonts w:ascii="Arial" w:hAnsi="Arial" w:cs="Arial"/>
          <w:i/>
          <w:color w:val="000000" w:themeColor="text1"/>
        </w:rPr>
      </w:pP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r>
      <w:r w:rsidRPr="00460D3B">
        <w:rPr>
          <w:rFonts w:ascii="Arial" w:hAnsi="Arial" w:cs="Arial"/>
          <w:b/>
          <w:i/>
          <w:color w:val="000000" w:themeColor="text1"/>
        </w:rPr>
        <w:tab/>
        <w:t xml:space="preserve">                         </w:t>
      </w:r>
      <w:r w:rsidRPr="00460D3B">
        <w:rPr>
          <w:rFonts w:ascii="Arial" w:hAnsi="Arial" w:cs="Arial"/>
          <w:i/>
          <w:color w:val="000000" w:themeColor="text1"/>
        </w:rPr>
        <w:t>Vaso Marinković</w:t>
      </w:r>
    </w:p>
    <w:p w:rsidR="0048416B" w:rsidRPr="00A84932" w:rsidRDefault="0048416B" w:rsidP="00F722AC">
      <w:pPr>
        <w:rPr>
          <w:rFonts w:ascii="Arial" w:hAnsi="Arial" w:cs="Arial"/>
          <w:i/>
          <w:sz w:val="24"/>
          <w:szCs w:val="24"/>
        </w:rPr>
      </w:pPr>
    </w:p>
    <w:sectPr w:rsidR="0048416B" w:rsidRPr="00A84932" w:rsidSect="00683E16">
      <w:headerReference w:type="first" r:id="rId8"/>
      <w:pgSz w:w="11906" w:h="16838" w:code="9"/>
      <w:pgMar w:top="2268" w:right="1133"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0E3" w:rsidRDefault="005B20E3" w:rsidP="00F60A17">
      <w:r>
        <w:separator/>
      </w:r>
    </w:p>
  </w:endnote>
  <w:endnote w:type="continuationSeparator" w:id="0">
    <w:p w:rsidR="005B20E3" w:rsidRDefault="005B20E3" w:rsidP="00F60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0E3" w:rsidRDefault="005B20E3" w:rsidP="00F60A17">
      <w:r>
        <w:separator/>
      </w:r>
    </w:p>
  </w:footnote>
  <w:footnote w:type="continuationSeparator" w:id="0">
    <w:p w:rsidR="005B20E3" w:rsidRDefault="005B20E3" w:rsidP="00F60A17">
      <w:r>
        <w:continuationSeparator/>
      </w:r>
    </w:p>
  </w:footnote>
  <w:footnote w:id="1">
    <w:p w:rsidR="00AD74C2" w:rsidRPr="001C1FE7" w:rsidRDefault="00AD74C2" w:rsidP="002B2890">
      <w:pPr>
        <w:pStyle w:val="Tekstfusnote"/>
        <w:jc w:val="both"/>
        <w:rPr>
          <w:rFonts w:ascii="Arial" w:hAnsi="Arial" w:cs="Arial"/>
          <w:i/>
          <w:lang w:val="hr-BA"/>
        </w:rPr>
      </w:pPr>
      <w:r w:rsidRPr="001C1FE7">
        <w:rPr>
          <w:rStyle w:val="Referencafusnote"/>
          <w:rFonts w:ascii="Arial" w:hAnsi="Arial" w:cs="Arial"/>
          <w:i/>
        </w:rPr>
        <w:footnoteRef/>
      </w:r>
      <w:r w:rsidRPr="001C1FE7">
        <w:rPr>
          <w:rFonts w:ascii="Arial" w:hAnsi="Arial" w:cs="Arial"/>
          <w:i/>
        </w:rPr>
        <w:t xml:space="preserve"> </w:t>
      </w:r>
      <w:r>
        <w:rPr>
          <w:rFonts w:ascii="Arial" w:hAnsi="Arial" w:cs="Arial"/>
          <w:i/>
        </w:rPr>
        <w:t xml:space="preserve">Podaci iz SIPO-a se ne podudaraju sa stvarnim stanjem i podacima iz </w:t>
      </w:r>
      <w:proofErr w:type="spellStart"/>
      <w:r>
        <w:rPr>
          <w:rFonts w:ascii="Arial" w:hAnsi="Arial" w:cs="Arial"/>
          <w:i/>
        </w:rPr>
        <w:t>TCMS</w:t>
      </w:r>
      <w:proofErr w:type="spellEnd"/>
      <w:r>
        <w:rPr>
          <w:rFonts w:ascii="Arial" w:hAnsi="Arial" w:cs="Arial"/>
          <w:i/>
        </w:rPr>
        <w:t>-a (neriješeno 11 prijava) budući da su predmeti koji su po pritužbama vraćeni u fazu istrage, dok ih SIPO računa kao predmete vraćene u fazu prijave.</w:t>
      </w:r>
    </w:p>
  </w:footnote>
  <w:footnote w:id="2">
    <w:p w:rsidR="00AD74C2" w:rsidRPr="005C4DED" w:rsidRDefault="00AD74C2" w:rsidP="005C4DED">
      <w:pPr>
        <w:pStyle w:val="Tekstfusnote"/>
        <w:jc w:val="both"/>
        <w:rPr>
          <w:rFonts w:ascii="Arial" w:hAnsi="Arial" w:cs="Arial"/>
          <w:i/>
          <w:lang w:val="hr-BA"/>
        </w:rPr>
      </w:pPr>
      <w:r>
        <w:rPr>
          <w:rStyle w:val="Referencafusnote"/>
        </w:rPr>
        <w:footnoteRef/>
      </w:r>
      <w:r>
        <w:t xml:space="preserve"> </w:t>
      </w:r>
      <w:r>
        <w:rPr>
          <w:rFonts w:ascii="Arial" w:hAnsi="Arial" w:cs="Arial"/>
          <w:i/>
          <w:lang w:val="hr-BA"/>
        </w:rPr>
        <w:t>Radi se o predmetu T10 0 KT 0010078 22 u kojem je 2 (dva) lica prijavljena u kojem je protiv jednog lica podignuta optužnica, a protiv drugog donesena naredba o neprovođenju istrage, a koju SIPO registrira kao neprovođenje istrage.</w:t>
      </w:r>
    </w:p>
  </w:footnote>
  <w:footnote w:id="3">
    <w:p w:rsidR="00AD74C2" w:rsidRPr="007A4715" w:rsidRDefault="00AD74C2" w:rsidP="007A4715">
      <w:pPr>
        <w:pStyle w:val="Tekstfusnote"/>
        <w:jc w:val="both"/>
        <w:rPr>
          <w:rFonts w:ascii="Arial" w:hAnsi="Arial" w:cs="Arial"/>
          <w:i/>
          <w:lang w:val="hr-BA"/>
        </w:rPr>
      </w:pPr>
      <w:r>
        <w:rPr>
          <w:rStyle w:val="Referencafusnote"/>
        </w:rPr>
        <w:footnoteRef/>
      </w:r>
      <w:r>
        <w:rPr>
          <w:rFonts w:ascii="Arial" w:hAnsi="Arial" w:cs="Arial"/>
          <w:i/>
          <w:lang w:val="hr-BA"/>
        </w:rPr>
        <w:t xml:space="preserve">Radi se o predmetu T10 0 </w:t>
      </w:r>
      <w:proofErr w:type="spellStart"/>
      <w:r>
        <w:rPr>
          <w:rFonts w:ascii="Arial" w:hAnsi="Arial" w:cs="Arial"/>
          <w:i/>
          <w:lang w:val="hr-BA"/>
        </w:rPr>
        <w:t>KTPO</w:t>
      </w:r>
      <w:proofErr w:type="spellEnd"/>
      <w:r>
        <w:rPr>
          <w:rFonts w:ascii="Arial" w:hAnsi="Arial" w:cs="Arial"/>
          <w:i/>
          <w:lang w:val="hr-BA"/>
        </w:rPr>
        <w:t xml:space="preserve"> 0009421 22  u kojem je protiv (dva) lica donesena naredba o neprovođenju istrage, a protiv jednog lica je podignuta optužnica, a koju SIPO registrira neprovođenje istrage kao način završetka navedenog predmeta.</w:t>
      </w:r>
    </w:p>
  </w:footnote>
  <w:footnote w:id="4">
    <w:p w:rsidR="00AD74C2" w:rsidRPr="00E625C3" w:rsidRDefault="00AD74C2" w:rsidP="00460D3B">
      <w:pPr>
        <w:pStyle w:val="Tekstfusnote"/>
        <w:rPr>
          <w:rFonts w:ascii="Arial" w:hAnsi="Arial" w:cs="Arial"/>
          <w:i/>
          <w:lang w:val="hr-BA"/>
        </w:rPr>
      </w:pPr>
      <w:r w:rsidRPr="00E625C3">
        <w:rPr>
          <w:rStyle w:val="Referencafusnote"/>
          <w:rFonts w:ascii="Arial" w:hAnsi="Arial" w:cs="Arial"/>
          <w:i/>
        </w:rPr>
        <w:footnoteRef/>
      </w:r>
      <w:r w:rsidRPr="00E625C3">
        <w:rPr>
          <w:rFonts w:ascii="Arial" w:hAnsi="Arial" w:cs="Arial"/>
          <w:i/>
        </w:rPr>
        <w:t xml:space="preserve"> </w:t>
      </w:r>
      <w:r>
        <w:rPr>
          <w:rFonts w:ascii="Arial" w:hAnsi="Arial" w:cs="Arial"/>
          <w:i/>
          <w:lang w:val="hr-BA"/>
        </w:rPr>
        <w:t xml:space="preserve">Od ukupno 31 predmeta u fazi istrage, </w:t>
      </w:r>
      <w:r w:rsidRPr="00E625C3">
        <w:rPr>
          <w:rFonts w:ascii="Arial" w:hAnsi="Arial" w:cs="Arial"/>
          <w:i/>
          <w:lang w:val="hr-BA"/>
        </w:rPr>
        <w:t xml:space="preserve">u 12 predmeta je raspisana tjeralica/potjernica. </w:t>
      </w:r>
    </w:p>
  </w:footnote>
  <w:footnote w:id="5">
    <w:p w:rsidR="00AD74C2" w:rsidRPr="001211ED" w:rsidRDefault="00AD74C2">
      <w:pPr>
        <w:pStyle w:val="Tekstfusnote"/>
        <w:rPr>
          <w:lang w:val="hr-BA"/>
        </w:rPr>
      </w:pPr>
      <w:r>
        <w:rPr>
          <w:rStyle w:val="Referencafusnote"/>
        </w:rPr>
        <w:footnoteRef/>
      </w:r>
      <w:r>
        <w:t xml:space="preserve"> </w:t>
      </w:r>
      <w:r>
        <w:rPr>
          <w:lang w:val="hr-BA"/>
        </w:rPr>
        <w:t>Radi se o predmetu s više lica, u kojem je protiv određenih lica podignuta optužnica, a protiv nekih donesena naredba o obustavi istrage, a koju SIPO registrira kao obustavu.</w:t>
      </w:r>
    </w:p>
  </w:footnote>
  <w:footnote w:id="6">
    <w:p w:rsidR="00AD74C2" w:rsidRPr="008D4F39" w:rsidRDefault="00AD74C2">
      <w:pPr>
        <w:pStyle w:val="Tekstfusnote"/>
        <w:rPr>
          <w:lang w:val="hr-BA"/>
        </w:rPr>
      </w:pPr>
      <w:r>
        <w:rPr>
          <w:rStyle w:val="Referencafusnote"/>
        </w:rPr>
        <w:footnoteRef/>
      </w:r>
      <w:r>
        <w:t xml:space="preserve"> </w:t>
      </w:r>
      <w:r>
        <w:rPr>
          <w:lang w:val="hr-BA"/>
        </w:rPr>
        <w:t>Radi se o predmetu s više lica, u kojem je protiv određenih lica podignuta optužnica, a protiv nekih donesena naredba o obustavi istrage, a koju SIPO registrira kao obustavu.</w:t>
      </w:r>
    </w:p>
  </w:footnote>
  <w:footnote w:id="7">
    <w:p w:rsidR="00AD74C2" w:rsidRPr="00022ED8" w:rsidRDefault="00AD74C2" w:rsidP="00460D3B">
      <w:pPr>
        <w:pStyle w:val="Tekstfusnote"/>
        <w:rPr>
          <w:rFonts w:ascii="Arial" w:hAnsi="Arial" w:cs="Arial"/>
          <w:i/>
          <w:sz w:val="18"/>
          <w:szCs w:val="18"/>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8">
    <w:p w:rsidR="00AD74C2" w:rsidRPr="007E3F7F" w:rsidRDefault="00AD74C2" w:rsidP="00460D3B">
      <w:pPr>
        <w:pStyle w:val="Tekstfusnote"/>
        <w:rPr>
          <w:rFonts w:ascii="Arial" w:hAnsi="Arial" w:cs="Arial"/>
          <w:i/>
          <w:lang w:val="hr-BA"/>
        </w:rPr>
      </w:pPr>
      <w:r w:rsidRPr="00022ED8">
        <w:rPr>
          <w:rStyle w:val="Referencafusnote"/>
          <w:rFonts w:ascii="Arial" w:hAnsi="Arial" w:cs="Arial"/>
          <w:i/>
          <w:sz w:val="18"/>
          <w:szCs w:val="18"/>
        </w:rPr>
        <w:footnoteRef/>
      </w:r>
      <w:r w:rsidRPr="00022ED8">
        <w:rPr>
          <w:rFonts w:ascii="Arial" w:hAnsi="Arial" w:cs="Arial"/>
          <w:i/>
          <w:sz w:val="18"/>
          <w:szCs w:val="18"/>
        </w:rPr>
        <w:t xml:space="preserve"> </w:t>
      </w:r>
      <w:r w:rsidRPr="00022ED8">
        <w:rPr>
          <w:rFonts w:ascii="Arial" w:hAnsi="Arial" w:cs="Arial"/>
          <w:i/>
          <w:sz w:val="18"/>
          <w:szCs w:val="18"/>
          <w:lang w:val="hr-BA"/>
        </w:rPr>
        <w:t>Odnosi se na pravomoćne presude</w:t>
      </w:r>
    </w:p>
  </w:footnote>
  <w:footnote w:id="9">
    <w:p w:rsidR="00AD74C2" w:rsidRPr="009E0753" w:rsidRDefault="00AD74C2" w:rsidP="00460D3B">
      <w:pPr>
        <w:pStyle w:val="Tekstfusnote"/>
        <w:rPr>
          <w:lang w:val="hr-BA"/>
        </w:rPr>
      </w:pPr>
      <w:r w:rsidRPr="009E0753">
        <w:rPr>
          <w:rStyle w:val="Referencafusnote"/>
          <w:rFonts w:ascii="Arial" w:hAnsi="Arial" w:cs="Arial"/>
          <w:i/>
        </w:rPr>
        <w:footnoteRef/>
      </w:r>
      <w:r w:rsidRPr="009E0753">
        <w:rPr>
          <w:rFonts w:ascii="Arial" w:hAnsi="Arial" w:cs="Arial"/>
          <w:i/>
        </w:rPr>
        <w:t xml:space="preserve"> Podatak o</w:t>
      </w:r>
      <w:r w:rsidRPr="009E0753">
        <w:rPr>
          <w:rFonts w:ascii="Arial" w:hAnsi="Arial" w:cs="Arial"/>
          <w:i/>
          <w:lang w:val="hr-BA"/>
        </w:rPr>
        <w:t>buhvaća sve vrste predmeta</w:t>
      </w:r>
    </w:p>
  </w:footnote>
  <w:footnote w:id="10">
    <w:p w:rsidR="00AD74C2" w:rsidRDefault="00AD74C2" w:rsidP="008003A3">
      <w:pPr>
        <w:pStyle w:val="Tekstfusnote"/>
        <w:jc w:val="both"/>
        <w:rPr>
          <w:lang w:val="hr-BA"/>
        </w:rPr>
      </w:pPr>
      <w:r w:rsidRPr="009E0753">
        <w:rPr>
          <w:rStyle w:val="Referencafusnote"/>
          <w:rFonts w:ascii="Arial" w:hAnsi="Arial" w:cs="Arial"/>
          <w:i/>
        </w:rPr>
        <w:footnoteRef/>
      </w:r>
      <w:r w:rsidR="008C3CE4">
        <w:rPr>
          <w:rFonts w:ascii="Arial" w:hAnsi="Arial" w:cs="Arial"/>
          <w:i/>
        </w:rPr>
        <w:t xml:space="preserve"> </w:t>
      </w:r>
      <w:r w:rsidR="008C3CE4">
        <w:rPr>
          <w:rFonts w:ascii="Arial" w:hAnsi="Arial" w:cs="Arial"/>
          <w:i/>
        </w:rPr>
        <w:t>Napominjemo da je u 11</w:t>
      </w:r>
      <w:r>
        <w:rPr>
          <w:rFonts w:ascii="Arial" w:hAnsi="Arial" w:cs="Arial"/>
          <w:i/>
        </w:rPr>
        <w:t xml:space="preserve"> od gore navedenih 31</w:t>
      </w:r>
      <w:r w:rsidRPr="009E0753">
        <w:rPr>
          <w:rFonts w:ascii="Arial" w:hAnsi="Arial" w:cs="Arial"/>
          <w:i/>
        </w:rPr>
        <w:t xml:space="preserve"> predmeta raspisana tjeralica (nerješivi predmeti) te isti, sukladno čl. 4 Naputka za izradu planova rješavanja starih predmeta ne ulaze u plan rješavanja starih predmeta.</w:t>
      </w:r>
    </w:p>
  </w:footnote>
  <w:footnote w:id="11">
    <w:p w:rsidR="00AD74C2" w:rsidRPr="0099443E" w:rsidRDefault="00AD74C2">
      <w:pPr>
        <w:pStyle w:val="Tekstfusnote"/>
        <w:rPr>
          <w:lang w:val="hr-BA"/>
        </w:rPr>
      </w:pPr>
      <w:r>
        <w:rPr>
          <w:rStyle w:val="Referencafusnote"/>
        </w:rPr>
        <w:footnoteRef/>
      </w:r>
      <w:r>
        <w:t xml:space="preserve"> </w:t>
      </w:r>
      <w:r>
        <w:rPr>
          <w:lang w:val="hr-BA"/>
        </w:rPr>
        <w:t xml:space="preserve">Dva predmeta </w:t>
      </w:r>
      <w:proofErr w:type="spellStart"/>
      <w:r>
        <w:rPr>
          <w:lang w:val="hr-BA"/>
        </w:rPr>
        <w:t>presignirana</w:t>
      </w:r>
      <w:proofErr w:type="spellEnd"/>
      <w:r>
        <w:rPr>
          <w:lang w:val="hr-BA"/>
        </w:rPr>
        <w:t xml:space="preserve"> na tužitelja D. Rimca</w:t>
      </w:r>
    </w:p>
  </w:footnote>
  <w:footnote w:id="12">
    <w:p w:rsidR="00AD74C2" w:rsidRPr="0099443E" w:rsidRDefault="00AD74C2">
      <w:pPr>
        <w:pStyle w:val="Tekstfusnote"/>
        <w:rPr>
          <w:lang w:val="hr-BA"/>
        </w:rPr>
      </w:pPr>
      <w:r>
        <w:rPr>
          <w:rStyle w:val="Referencafusnote"/>
        </w:rPr>
        <w:footnoteRef/>
      </w:r>
      <w:r>
        <w:t xml:space="preserve"> </w:t>
      </w:r>
      <w:r>
        <w:rPr>
          <w:lang w:val="hr-BA"/>
        </w:rPr>
        <w:t xml:space="preserve">Dva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13">
    <w:p w:rsidR="00AD74C2" w:rsidRPr="00A85D02" w:rsidRDefault="00AD74C2">
      <w:pPr>
        <w:pStyle w:val="Tekstfusnote"/>
        <w:rPr>
          <w:lang w:val="hr-BA"/>
        </w:rPr>
      </w:pPr>
      <w:r>
        <w:rPr>
          <w:rStyle w:val="Referencafusnote"/>
        </w:rPr>
        <w:footnoteRef/>
      </w:r>
      <w:r>
        <w:t xml:space="preserve"> </w:t>
      </w:r>
      <w:r>
        <w:rPr>
          <w:lang w:val="hr-BA"/>
        </w:rPr>
        <w:t xml:space="preserve">Dva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14">
    <w:p w:rsidR="00AD74C2" w:rsidRPr="00801E6C" w:rsidRDefault="00AD74C2">
      <w:pPr>
        <w:pStyle w:val="Tekstfusnote"/>
        <w:rPr>
          <w:lang w:val="hr-BA"/>
        </w:rPr>
      </w:pPr>
      <w:r>
        <w:rPr>
          <w:rStyle w:val="Referencafusnote"/>
        </w:rPr>
        <w:footnoteRef/>
      </w:r>
      <w:r>
        <w:t xml:space="preserve"> </w:t>
      </w:r>
      <w:r>
        <w:rPr>
          <w:lang w:val="hr-BA"/>
        </w:rPr>
        <w:t xml:space="preserve">Četiri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15">
    <w:p w:rsidR="00AD74C2" w:rsidRPr="00D62896" w:rsidRDefault="00AD74C2">
      <w:pPr>
        <w:pStyle w:val="Tekstfusnote"/>
        <w:rPr>
          <w:lang w:val="hr-BA"/>
        </w:rPr>
      </w:pPr>
      <w:r>
        <w:rPr>
          <w:rStyle w:val="Referencafusnote"/>
        </w:rPr>
        <w:footnoteRef/>
      </w:r>
      <w:r>
        <w:t xml:space="preserve"> </w:t>
      </w:r>
      <w:r>
        <w:rPr>
          <w:lang w:val="hr-BA"/>
        </w:rPr>
        <w:t xml:space="preserve">Četiri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16">
    <w:p w:rsidR="00AD74C2" w:rsidRPr="00A70A16" w:rsidRDefault="00AD74C2">
      <w:pPr>
        <w:pStyle w:val="Tekstfusnote"/>
        <w:rPr>
          <w:lang w:val="hr-BA"/>
        </w:rPr>
      </w:pPr>
      <w:r>
        <w:rPr>
          <w:rStyle w:val="Referencafusnote"/>
        </w:rPr>
        <w:footnoteRef/>
      </w:r>
      <w:r>
        <w:t xml:space="preserve"> </w:t>
      </w:r>
      <w:r>
        <w:rPr>
          <w:lang w:val="hr-BA"/>
        </w:rPr>
        <w:t xml:space="preserve">58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17">
    <w:p w:rsidR="00AD74C2" w:rsidRPr="00043EFC" w:rsidRDefault="00AD74C2">
      <w:pPr>
        <w:pStyle w:val="Tekstfusnote"/>
        <w:rPr>
          <w:lang w:val="hr-BA"/>
        </w:rPr>
      </w:pPr>
      <w:r>
        <w:rPr>
          <w:rStyle w:val="Referencafusnote"/>
        </w:rPr>
        <w:footnoteRef/>
      </w:r>
      <w:r>
        <w:t xml:space="preserve"> </w:t>
      </w:r>
      <w:r>
        <w:rPr>
          <w:lang w:val="hr-BA"/>
        </w:rPr>
        <w:t xml:space="preserve">25 predmeta </w:t>
      </w:r>
      <w:proofErr w:type="spellStart"/>
      <w:r>
        <w:rPr>
          <w:lang w:val="hr-BA"/>
        </w:rPr>
        <w:t>presignirana</w:t>
      </w:r>
      <w:proofErr w:type="spellEnd"/>
      <w:r>
        <w:rPr>
          <w:lang w:val="hr-BA"/>
        </w:rPr>
        <w:t xml:space="preserve"> s tužitelja D. Božića</w:t>
      </w:r>
    </w:p>
  </w:footnote>
  <w:footnote w:id="18">
    <w:p w:rsidR="00AD74C2" w:rsidRPr="002C07BA" w:rsidRDefault="00AD74C2">
      <w:pPr>
        <w:pStyle w:val="Tekstfusnote"/>
        <w:rPr>
          <w:lang w:val="hr-BA"/>
        </w:rPr>
      </w:pPr>
      <w:r>
        <w:rPr>
          <w:rStyle w:val="Referencafusnote"/>
        </w:rPr>
        <w:footnoteRef/>
      </w:r>
      <w:r>
        <w:t xml:space="preserve"> </w:t>
      </w:r>
      <w:r>
        <w:rPr>
          <w:lang w:val="hr-BA"/>
        </w:rPr>
        <w:t xml:space="preserve">51 predmet </w:t>
      </w:r>
      <w:proofErr w:type="spellStart"/>
      <w:r>
        <w:rPr>
          <w:lang w:val="hr-BA"/>
        </w:rPr>
        <w:t>presigniran</w:t>
      </w:r>
      <w:proofErr w:type="spellEnd"/>
      <w:r>
        <w:rPr>
          <w:lang w:val="hr-BA"/>
        </w:rPr>
        <w:t xml:space="preserve"> s tužitelja D. Božića</w:t>
      </w:r>
    </w:p>
  </w:footnote>
  <w:footnote w:id="19">
    <w:p w:rsidR="00AD74C2" w:rsidRPr="00043EFC" w:rsidRDefault="00AD74C2">
      <w:pPr>
        <w:pStyle w:val="Tekstfusnote"/>
        <w:rPr>
          <w:lang w:val="hr-BA"/>
        </w:rPr>
      </w:pPr>
      <w:r>
        <w:rPr>
          <w:rStyle w:val="Referencafusnote"/>
        </w:rPr>
        <w:footnoteRef/>
      </w:r>
      <w:r>
        <w:t xml:space="preserve"> </w:t>
      </w:r>
      <w:r>
        <w:rPr>
          <w:lang w:val="hr-BA"/>
        </w:rPr>
        <w:t xml:space="preserve">51 predmet </w:t>
      </w:r>
      <w:proofErr w:type="spellStart"/>
      <w:r>
        <w:rPr>
          <w:lang w:val="hr-BA"/>
        </w:rPr>
        <w:t>presigniran</w:t>
      </w:r>
      <w:proofErr w:type="spellEnd"/>
      <w:r>
        <w:rPr>
          <w:lang w:val="hr-BA"/>
        </w:rPr>
        <w:t xml:space="preserve"> s tužitelja D. Božića</w:t>
      </w:r>
    </w:p>
  </w:footnote>
  <w:footnote w:id="20">
    <w:p w:rsidR="00AD74C2" w:rsidRPr="002142A5" w:rsidRDefault="00AD74C2">
      <w:pPr>
        <w:pStyle w:val="Tekstfusnote"/>
        <w:rPr>
          <w:lang w:val="hr-BA"/>
        </w:rPr>
      </w:pPr>
      <w:r>
        <w:rPr>
          <w:rStyle w:val="Referencafusnote"/>
        </w:rPr>
        <w:footnoteRef/>
      </w:r>
      <w:r>
        <w:t xml:space="preserve"> </w:t>
      </w:r>
      <w:r>
        <w:rPr>
          <w:lang w:val="hr-BA"/>
        </w:rPr>
        <w:t xml:space="preserve">Četiri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21">
    <w:p w:rsidR="00AD74C2" w:rsidRPr="00C35986" w:rsidRDefault="00AD74C2">
      <w:pPr>
        <w:pStyle w:val="Tekstfusnote"/>
        <w:rPr>
          <w:lang w:val="hr-BA"/>
        </w:rPr>
      </w:pPr>
      <w:r>
        <w:rPr>
          <w:rStyle w:val="Referencafusnote"/>
        </w:rPr>
        <w:footnoteRef/>
      </w:r>
      <w:r>
        <w:t xml:space="preserve"> </w:t>
      </w:r>
      <w:r>
        <w:rPr>
          <w:lang w:val="hr-BA"/>
        </w:rPr>
        <w:t xml:space="preserve">Tri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 w:id="22">
    <w:p w:rsidR="00AD74C2" w:rsidRPr="00474FAD" w:rsidRDefault="00AD74C2">
      <w:pPr>
        <w:pStyle w:val="Tekstfusnote"/>
        <w:rPr>
          <w:lang w:val="hr-BA"/>
        </w:rPr>
      </w:pPr>
      <w:r>
        <w:rPr>
          <w:rStyle w:val="Referencafusnote"/>
        </w:rPr>
        <w:footnoteRef/>
      </w:r>
      <w:r>
        <w:t xml:space="preserve"> </w:t>
      </w:r>
      <w:r>
        <w:rPr>
          <w:lang w:val="hr-BA"/>
        </w:rPr>
        <w:t xml:space="preserve">Jedan predmet </w:t>
      </w:r>
      <w:proofErr w:type="spellStart"/>
      <w:r>
        <w:rPr>
          <w:lang w:val="hr-BA"/>
        </w:rPr>
        <w:t>presigniran</w:t>
      </w:r>
      <w:proofErr w:type="spellEnd"/>
      <w:r>
        <w:rPr>
          <w:lang w:val="hr-BA"/>
        </w:rPr>
        <w:t xml:space="preserve"> s tužiteljice S. </w:t>
      </w:r>
      <w:proofErr w:type="spellStart"/>
      <w:r>
        <w:rPr>
          <w:lang w:val="hr-BA"/>
        </w:rPr>
        <w:t>Kukrić</w:t>
      </w:r>
      <w:proofErr w:type="spellEnd"/>
    </w:p>
  </w:footnote>
  <w:footnote w:id="23">
    <w:p w:rsidR="00AD74C2" w:rsidRPr="00474FAD" w:rsidRDefault="00AD74C2">
      <w:pPr>
        <w:pStyle w:val="Tekstfusnote"/>
        <w:rPr>
          <w:lang w:val="hr-BA"/>
        </w:rPr>
      </w:pPr>
      <w:r>
        <w:rPr>
          <w:rStyle w:val="Referencafusnote"/>
        </w:rPr>
        <w:footnoteRef/>
      </w:r>
      <w:r>
        <w:t xml:space="preserve"> </w:t>
      </w:r>
      <w:r>
        <w:rPr>
          <w:lang w:val="hr-BA"/>
        </w:rPr>
        <w:t xml:space="preserve">Jedan predmet </w:t>
      </w:r>
      <w:proofErr w:type="spellStart"/>
      <w:r>
        <w:rPr>
          <w:lang w:val="hr-BA"/>
        </w:rPr>
        <w:t>presigniran</w:t>
      </w:r>
      <w:proofErr w:type="spellEnd"/>
      <w:r>
        <w:rPr>
          <w:lang w:val="hr-BA"/>
        </w:rPr>
        <w:t xml:space="preserve"> s tužiteljice S. </w:t>
      </w:r>
      <w:proofErr w:type="spellStart"/>
      <w:r>
        <w:rPr>
          <w:lang w:val="hr-BA"/>
        </w:rPr>
        <w:t>Kukrić</w:t>
      </w:r>
      <w:proofErr w:type="spellEnd"/>
    </w:p>
  </w:footnote>
  <w:footnote w:id="24">
    <w:p w:rsidR="00AD74C2" w:rsidRPr="00474FAD" w:rsidRDefault="00AD74C2">
      <w:pPr>
        <w:pStyle w:val="Tekstfusnote"/>
        <w:rPr>
          <w:lang w:val="hr-BA"/>
        </w:rPr>
      </w:pPr>
      <w:r>
        <w:rPr>
          <w:rStyle w:val="Referencafusnote"/>
        </w:rPr>
        <w:footnoteRef/>
      </w:r>
      <w:r>
        <w:t xml:space="preserve"> </w:t>
      </w:r>
      <w:r>
        <w:rPr>
          <w:lang w:val="hr-BA"/>
        </w:rPr>
        <w:t xml:space="preserve">Dva predmeta </w:t>
      </w:r>
      <w:proofErr w:type="spellStart"/>
      <w:r>
        <w:rPr>
          <w:lang w:val="hr-BA"/>
        </w:rPr>
        <w:t>presignirana</w:t>
      </w:r>
      <w:proofErr w:type="spellEnd"/>
      <w:r>
        <w:rPr>
          <w:lang w:val="hr-BA"/>
        </w:rPr>
        <w:t xml:space="preserve"> s tužiteljice S. </w:t>
      </w:r>
      <w:proofErr w:type="spellStart"/>
      <w:r>
        <w:rPr>
          <w:lang w:val="hr-BA"/>
        </w:rPr>
        <w:t>Kukrić</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4C2" w:rsidRDefault="005B20E3">
    <w:pPr>
      <w:pStyle w:val="Zaglavlje"/>
    </w:pPr>
    <w:r>
      <w:rPr>
        <w:noProof/>
        <w:lang w:eastAsia="hr-BA"/>
      </w:rPr>
      <w:pict w14:anchorId="160265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58.2pt;margin-top:-117pt;width:598.2pt;height:846pt;z-index:-251658752;mso-wrap-edited:f;mso-position-horizontal-relative:margin;mso-position-vertical-relative:margin" wrapcoords="2459 906 1603 1082 1461 1158 1710 1309 1247 1309 1247 1359 2209 2089 1710 2240 1746 2366 10800 2517 10800 19434 1247 19611 1247 19661 10800 19837 4205 19837 1996 19938 1960 20366 4205 20618 5203 20643 3172 20744 1211 20819 1211 20844 20495 20844 20495 20819 18320 20744 16110 20643 17287 20618 19354 20391 19354 19963 16324 19837 10800 19837 20459 19661 20459 19611 10800 19434 10764 2492 8376 2114 8946 2089 10300 1812 10372 1560 9908 1460 8304 1309 8304 1158 7592 1107 2637 906 2459 906">
          <v:imagedata r:id="rId1" o:title="Tuziteljstvo BIH_memorandum"/>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153F"/>
    <w:multiLevelType w:val="hybridMultilevel"/>
    <w:tmpl w:val="6320560E"/>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14FB1C88"/>
    <w:multiLevelType w:val="multilevel"/>
    <w:tmpl w:val="36360B4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7B52C8"/>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 w15:restartNumberingAfterBreak="0">
    <w:nsid w:val="171B0B32"/>
    <w:multiLevelType w:val="hybridMultilevel"/>
    <w:tmpl w:val="505A1DAC"/>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4" w15:restartNumberingAfterBreak="0">
    <w:nsid w:val="176B07F5"/>
    <w:multiLevelType w:val="hybridMultilevel"/>
    <w:tmpl w:val="D2F80DBE"/>
    <w:lvl w:ilvl="0" w:tplc="FFEEF962">
      <w:start w:val="1"/>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5" w15:restartNumberingAfterBreak="0">
    <w:nsid w:val="19033A11"/>
    <w:multiLevelType w:val="multilevel"/>
    <w:tmpl w:val="6226B322"/>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A4209A5"/>
    <w:multiLevelType w:val="hybridMultilevel"/>
    <w:tmpl w:val="1994CB54"/>
    <w:lvl w:ilvl="0" w:tplc="BDE4648E">
      <w:numFmt w:val="bullet"/>
      <w:lvlText w:val="-"/>
      <w:lvlJc w:val="left"/>
      <w:pPr>
        <w:ind w:left="720" w:hanging="360"/>
      </w:pPr>
      <w:rPr>
        <w:rFonts w:ascii="Cambria" w:eastAsiaTheme="minorHAnsi" w:hAnsi="Cambria" w:cstheme="minorBidi"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7" w15:restartNumberingAfterBreak="0">
    <w:nsid w:val="2134089B"/>
    <w:multiLevelType w:val="hybridMultilevel"/>
    <w:tmpl w:val="1C6235AE"/>
    <w:lvl w:ilvl="0" w:tplc="FE6AF5FA">
      <w:start w:val="1"/>
      <w:numFmt w:val="upperRoman"/>
      <w:lvlText w:val="%1."/>
      <w:lvlJc w:val="left"/>
      <w:pPr>
        <w:ind w:left="1080" w:hanging="720"/>
      </w:pPr>
    </w:lvl>
    <w:lvl w:ilvl="1" w:tplc="101A0019">
      <w:start w:val="1"/>
      <w:numFmt w:val="lowerLetter"/>
      <w:lvlText w:val="%2."/>
      <w:lvlJc w:val="left"/>
      <w:pPr>
        <w:ind w:left="1440" w:hanging="360"/>
      </w:pPr>
    </w:lvl>
    <w:lvl w:ilvl="2" w:tplc="101A001B">
      <w:start w:val="1"/>
      <w:numFmt w:val="lowerRoman"/>
      <w:lvlText w:val="%3."/>
      <w:lvlJc w:val="right"/>
      <w:pPr>
        <w:ind w:left="2160" w:hanging="180"/>
      </w:pPr>
    </w:lvl>
    <w:lvl w:ilvl="3" w:tplc="101A000F">
      <w:start w:val="1"/>
      <w:numFmt w:val="decimal"/>
      <w:lvlText w:val="%4."/>
      <w:lvlJc w:val="left"/>
      <w:pPr>
        <w:ind w:left="2880" w:hanging="360"/>
      </w:pPr>
    </w:lvl>
    <w:lvl w:ilvl="4" w:tplc="101A0019">
      <w:start w:val="1"/>
      <w:numFmt w:val="lowerLetter"/>
      <w:lvlText w:val="%5."/>
      <w:lvlJc w:val="left"/>
      <w:pPr>
        <w:ind w:left="3600" w:hanging="360"/>
      </w:pPr>
    </w:lvl>
    <w:lvl w:ilvl="5" w:tplc="101A001B">
      <w:start w:val="1"/>
      <w:numFmt w:val="lowerRoman"/>
      <w:lvlText w:val="%6."/>
      <w:lvlJc w:val="right"/>
      <w:pPr>
        <w:ind w:left="4320" w:hanging="180"/>
      </w:pPr>
    </w:lvl>
    <w:lvl w:ilvl="6" w:tplc="101A000F">
      <w:start w:val="1"/>
      <w:numFmt w:val="decimal"/>
      <w:lvlText w:val="%7."/>
      <w:lvlJc w:val="left"/>
      <w:pPr>
        <w:ind w:left="5040" w:hanging="360"/>
      </w:pPr>
    </w:lvl>
    <w:lvl w:ilvl="7" w:tplc="101A0019">
      <w:start w:val="1"/>
      <w:numFmt w:val="lowerLetter"/>
      <w:lvlText w:val="%8."/>
      <w:lvlJc w:val="left"/>
      <w:pPr>
        <w:ind w:left="5760" w:hanging="360"/>
      </w:pPr>
    </w:lvl>
    <w:lvl w:ilvl="8" w:tplc="101A001B">
      <w:start w:val="1"/>
      <w:numFmt w:val="lowerRoman"/>
      <w:lvlText w:val="%9."/>
      <w:lvlJc w:val="right"/>
      <w:pPr>
        <w:ind w:left="6480" w:hanging="180"/>
      </w:pPr>
    </w:lvl>
  </w:abstractNum>
  <w:abstractNum w:abstractNumId="8" w15:restartNumberingAfterBreak="0">
    <w:nsid w:val="264A1E6E"/>
    <w:multiLevelType w:val="hybridMultilevel"/>
    <w:tmpl w:val="FBC2C95E"/>
    <w:lvl w:ilvl="0" w:tplc="B412A156">
      <w:start w:val="1"/>
      <w:numFmt w:val="upperRoman"/>
      <w:lvlText w:val="%1."/>
      <w:lvlJc w:val="left"/>
      <w:pPr>
        <w:ind w:left="1080" w:hanging="72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9" w15:restartNumberingAfterBreak="0">
    <w:nsid w:val="2B896C1B"/>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10" w15:restartNumberingAfterBreak="0">
    <w:nsid w:val="2ED307FE"/>
    <w:multiLevelType w:val="hybridMultilevel"/>
    <w:tmpl w:val="8FC27B90"/>
    <w:lvl w:ilvl="0" w:tplc="FFEEF962">
      <w:start w:val="1"/>
      <w:numFmt w:val="bullet"/>
      <w:lvlText w:val="-"/>
      <w:lvlJc w:val="left"/>
      <w:pPr>
        <w:ind w:left="720" w:hanging="360"/>
      </w:pPr>
      <w:rPr>
        <w:rFonts w:ascii="Times New Roman" w:eastAsia="Times New Roman" w:hAnsi="Times New Roma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1" w15:restartNumberingAfterBreak="0">
    <w:nsid w:val="3C6A706A"/>
    <w:multiLevelType w:val="hybridMultilevel"/>
    <w:tmpl w:val="929E5E58"/>
    <w:lvl w:ilvl="0" w:tplc="0BD09A3E">
      <w:numFmt w:val="bullet"/>
      <w:lvlText w:val="-"/>
      <w:lvlJc w:val="left"/>
      <w:pPr>
        <w:ind w:left="720" w:hanging="360"/>
      </w:pPr>
      <w:rPr>
        <w:rFonts w:ascii="Sylfaen" w:eastAsia="Times New Roman" w:hAnsi="Sylfaen" w:cs="Times New Roman" w:hint="default"/>
      </w:rPr>
    </w:lvl>
    <w:lvl w:ilvl="1" w:tplc="101A0003" w:tentative="1">
      <w:start w:val="1"/>
      <w:numFmt w:val="bullet"/>
      <w:lvlText w:val="o"/>
      <w:lvlJc w:val="left"/>
      <w:pPr>
        <w:ind w:left="1440" w:hanging="360"/>
      </w:pPr>
      <w:rPr>
        <w:rFonts w:ascii="Courier New" w:hAnsi="Courier New" w:cs="Courier New" w:hint="default"/>
      </w:rPr>
    </w:lvl>
    <w:lvl w:ilvl="2" w:tplc="101A0005" w:tentative="1">
      <w:start w:val="1"/>
      <w:numFmt w:val="bullet"/>
      <w:lvlText w:val=""/>
      <w:lvlJc w:val="left"/>
      <w:pPr>
        <w:ind w:left="2160" w:hanging="360"/>
      </w:pPr>
      <w:rPr>
        <w:rFonts w:ascii="Wingdings" w:hAnsi="Wingdings" w:hint="default"/>
      </w:rPr>
    </w:lvl>
    <w:lvl w:ilvl="3" w:tplc="101A0001" w:tentative="1">
      <w:start w:val="1"/>
      <w:numFmt w:val="bullet"/>
      <w:lvlText w:val=""/>
      <w:lvlJc w:val="left"/>
      <w:pPr>
        <w:ind w:left="2880" w:hanging="360"/>
      </w:pPr>
      <w:rPr>
        <w:rFonts w:ascii="Symbol" w:hAnsi="Symbol" w:hint="default"/>
      </w:rPr>
    </w:lvl>
    <w:lvl w:ilvl="4" w:tplc="101A0003" w:tentative="1">
      <w:start w:val="1"/>
      <w:numFmt w:val="bullet"/>
      <w:lvlText w:val="o"/>
      <w:lvlJc w:val="left"/>
      <w:pPr>
        <w:ind w:left="3600" w:hanging="360"/>
      </w:pPr>
      <w:rPr>
        <w:rFonts w:ascii="Courier New" w:hAnsi="Courier New" w:cs="Courier New" w:hint="default"/>
      </w:rPr>
    </w:lvl>
    <w:lvl w:ilvl="5" w:tplc="101A0005" w:tentative="1">
      <w:start w:val="1"/>
      <w:numFmt w:val="bullet"/>
      <w:lvlText w:val=""/>
      <w:lvlJc w:val="left"/>
      <w:pPr>
        <w:ind w:left="4320" w:hanging="360"/>
      </w:pPr>
      <w:rPr>
        <w:rFonts w:ascii="Wingdings" w:hAnsi="Wingdings" w:hint="default"/>
      </w:rPr>
    </w:lvl>
    <w:lvl w:ilvl="6" w:tplc="101A0001" w:tentative="1">
      <w:start w:val="1"/>
      <w:numFmt w:val="bullet"/>
      <w:lvlText w:val=""/>
      <w:lvlJc w:val="left"/>
      <w:pPr>
        <w:ind w:left="5040" w:hanging="360"/>
      </w:pPr>
      <w:rPr>
        <w:rFonts w:ascii="Symbol" w:hAnsi="Symbol" w:hint="default"/>
      </w:rPr>
    </w:lvl>
    <w:lvl w:ilvl="7" w:tplc="101A0003" w:tentative="1">
      <w:start w:val="1"/>
      <w:numFmt w:val="bullet"/>
      <w:lvlText w:val="o"/>
      <w:lvlJc w:val="left"/>
      <w:pPr>
        <w:ind w:left="5760" w:hanging="360"/>
      </w:pPr>
      <w:rPr>
        <w:rFonts w:ascii="Courier New" w:hAnsi="Courier New" w:cs="Courier New" w:hint="default"/>
      </w:rPr>
    </w:lvl>
    <w:lvl w:ilvl="8" w:tplc="101A0005" w:tentative="1">
      <w:start w:val="1"/>
      <w:numFmt w:val="bullet"/>
      <w:lvlText w:val=""/>
      <w:lvlJc w:val="left"/>
      <w:pPr>
        <w:ind w:left="6480" w:hanging="360"/>
      </w:pPr>
      <w:rPr>
        <w:rFonts w:ascii="Wingdings" w:hAnsi="Wingdings" w:hint="default"/>
      </w:rPr>
    </w:lvl>
  </w:abstractNum>
  <w:abstractNum w:abstractNumId="12" w15:restartNumberingAfterBreak="0">
    <w:nsid w:val="42296FEB"/>
    <w:multiLevelType w:val="hybridMultilevel"/>
    <w:tmpl w:val="7324CB90"/>
    <w:lvl w:ilvl="0" w:tplc="8FA41F48">
      <w:start w:val="3"/>
      <w:numFmt w:val="bullet"/>
      <w:lvlText w:val="-"/>
      <w:lvlJc w:val="left"/>
      <w:pPr>
        <w:ind w:left="1080" w:hanging="360"/>
      </w:pPr>
      <w:rPr>
        <w:rFonts w:ascii="Arial" w:eastAsia="Calibri" w:hAnsi="Arial" w:cs="Arial" w:hint="default"/>
      </w:rPr>
    </w:lvl>
    <w:lvl w:ilvl="1" w:tplc="101A0003">
      <w:start w:val="1"/>
      <w:numFmt w:val="bullet"/>
      <w:lvlText w:val="o"/>
      <w:lvlJc w:val="left"/>
      <w:pPr>
        <w:ind w:left="1800" w:hanging="360"/>
      </w:pPr>
      <w:rPr>
        <w:rFonts w:ascii="Courier New" w:hAnsi="Courier New" w:cs="Courier New" w:hint="default"/>
      </w:rPr>
    </w:lvl>
    <w:lvl w:ilvl="2" w:tplc="101A0005">
      <w:start w:val="1"/>
      <w:numFmt w:val="bullet"/>
      <w:lvlText w:val=""/>
      <w:lvlJc w:val="left"/>
      <w:pPr>
        <w:ind w:left="2520" w:hanging="360"/>
      </w:pPr>
      <w:rPr>
        <w:rFonts w:ascii="Wingdings" w:hAnsi="Wingdings" w:hint="default"/>
      </w:rPr>
    </w:lvl>
    <w:lvl w:ilvl="3" w:tplc="101A0001">
      <w:start w:val="1"/>
      <w:numFmt w:val="bullet"/>
      <w:lvlText w:val=""/>
      <w:lvlJc w:val="left"/>
      <w:pPr>
        <w:ind w:left="3240" w:hanging="360"/>
      </w:pPr>
      <w:rPr>
        <w:rFonts w:ascii="Symbol" w:hAnsi="Symbol" w:hint="default"/>
      </w:rPr>
    </w:lvl>
    <w:lvl w:ilvl="4" w:tplc="101A0003">
      <w:start w:val="1"/>
      <w:numFmt w:val="bullet"/>
      <w:lvlText w:val="o"/>
      <w:lvlJc w:val="left"/>
      <w:pPr>
        <w:ind w:left="3960" w:hanging="360"/>
      </w:pPr>
      <w:rPr>
        <w:rFonts w:ascii="Courier New" w:hAnsi="Courier New" w:cs="Courier New" w:hint="default"/>
      </w:rPr>
    </w:lvl>
    <w:lvl w:ilvl="5" w:tplc="101A0005">
      <w:start w:val="1"/>
      <w:numFmt w:val="bullet"/>
      <w:lvlText w:val=""/>
      <w:lvlJc w:val="left"/>
      <w:pPr>
        <w:ind w:left="4680" w:hanging="360"/>
      </w:pPr>
      <w:rPr>
        <w:rFonts w:ascii="Wingdings" w:hAnsi="Wingdings" w:hint="default"/>
      </w:rPr>
    </w:lvl>
    <w:lvl w:ilvl="6" w:tplc="101A0001">
      <w:start w:val="1"/>
      <w:numFmt w:val="bullet"/>
      <w:lvlText w:val=""/>
      <w:lvlJc w:val="left"/>
      <w:pPr>
        <w:ind w:left="5400" w:hanging="360"/>
      </w:pPr>
      <w:rPr>
        <w:rFonts w:ascii="Symbol" w:hAnsi="Symbol" w:hint="default"/>
      </w:rPr>
    </w:lvl>
    <w:lvl w:ilvl="7" w:tplc="101A0003">
      <w:start w:val="1"/>
      <w:numFmt w:val="bullet"/>
      <w:lvlText w:val="o"/>
      <w:lvlJc w:val="left"/>
      <w:pPr>
        <w:ind w:left="6120" w:hanging="360"/>
      </w:pPr>
      <w:rPr>
        <w:rFonts w:ascii="Courier New" w:hAnsi="Courier New" w:cs="Courier New" w:hint="default"/>
      </w:rPr>
    </w:lvl>
    <w:lvl w:ilvl="8" w:tplc="101A0005">
      <w:start w:val="1"/>
      <w:numFmt w:val="bullet"/>
      <w:lvlText w:val=""/>
      <w:lvlJc w:val="left"/>
      <w:pPr>
        <w:ind w:left="6840" w:hanging="360"/>
      </w:pPr>
      <w:rPr>
        <w:rFonts w:ascii="Wingdings" w:hAnsi="Wingdings" w:hint="default"/>
      </w:rPr>
    </w:lvl>
  </w:abstractNum>
  <w:abstractNum w:abstractNumId="13" w15:restartNumberingAfterBreak="0">
    <w:nsid w:val="430A264B"/>
    <w:multiLevelType w:val="hybridMultilevel"/>
    <w:tmpl w:val="EF2C10A8"/>
    <w:lvl w:ilvl="0" w:tplc="0BD09A3E">
      <w:numFmt w:val="bullet"/>
      <w:lvlText w:val="-"/>
      <w:lvlJc w:val="left"/>
      <w:pPr>
        <w:tabs>
          <w:tab w:val="num" w:pos="1803"/>
        </w:tabs>
        <w:ind w:left="1803" w:hanging="360"/>
      </w:pPr>
      <w:rPr>
        <w:rFonts w:ascii="Sylfaen" w:eastAsia="Times New Roman" w:hAnsi="Sylfae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15:restartNumberingAfterBreak="0">
    <w:nsid w:val="50370A64"/>
    <w:multiLevelType w:val="hybridMultilevel"/>
    <w:tmpl w:val="B19C35E8"/>
    <w:lvl w:ilvl="0" w:tplc="46A806B6">
      <w:start w:val="8"/>
      <w:numFmt w:val="bullet"/>
      <w:lvlText w:val="-"/>
      <w:lvlJc w:val="left"/>
      <w:pPr>
        <w:ind w:left="720" w:hanging="360"/>
      </w:pPr>
      <w:rPr>
        <w:rFonts w:ascii="Times New Roman" w:eastAsia="Times New Roman" w:hAnsi="Times New Roman" w:cs="Times New Roman" w:hint="default"/>
      </w:rPr>
    </w:lvl>
    <w:lvl w:ilvl="1" w:tplc="101A0003">
      <w:start w:val="1"/>
      <w:numFmt w:val="bullet"/>
      <w:lvlText w:val="o"/>
      <w:lvlJc w:val="left"/>
      <w:pPr>
        <w:ind w:left="1440" w:hanging="360"/>
      </w:pPr>
      <w:rPr>
        <w:rFonts w:ascii="Courier New" w:hAnsi="Courier New" w:cs="Courier New" w:hint="default"/>
      </w:rPr>
    </w:lvl>
    <w:lvl w:ilvl="2" w:tplc="101A0005">
      <w:start w:val="1"/>
      <w:numFmt w:val="bullet"/>
      <w:lvlText w:val=""/>
      <w:lvlJc w:val="left"/>
      <w:pPr>
        <w:ind w:left="2160" w:hanging="360"/>
      </w:pPr>
      <w:rPr>
        <w:rFonts w:ascii="Wingdings" w:hAnsi="Wingdings" w:hint="default"/>
      </w:rPr>
    </w:lvl>
    <w:lvl w:ilvl="3" w:tplc="101A0001">
      <w:start w:val="1"/>
      <w:numFmt w:val="bullet"/>
      <w:lvlText w:val=""/>
      <w:lvlJc w:val="left"/>
      <w:pPr>
        <w:ind w:left="2880" w:hanging="360"/>
      </w:pPr>
      <w:rPr>
        <w:rFonts w:ascii="Symbol" w:hAnsi="Symbol" w:hint="default"/>
      </w:rPr>
    </w:lvl>
    <w:lvl w:ilvl="4" w:tplc="101A0003">
      <w:start w:val="1"/>
      <w:numFmt w:val="bullet"/>
      <w:lvlText w:val="o"/>
      <w:lvlJc w:val="left"/>
      <w:pPr>
        <w:ind w:left="3600" w:hanging="360"/>
      </w:pPr>
      <w:rPr>
        <w:rFonts w:ascii="Courier New" w:hAnsi="Courier New" w:cs="Courier New" w:hint="default"/>
      </w:rPr>
    </w:lvl>
    <w:lvl w:ilvl="5" w:tplc="101A0005">
      <w:start w:val="1"/>
      <w:numFmt w:val="bullet"/>
      <w:lvlText w:val=""/>
      <w:lvlJc w:val="left"/>
      <w:pPr>
        <w:ind w:left="4320" w:hanging="360"/>
      </w:pPr>
      <w:rPr>
        <w:rFonts w:ascii="Wingdings" w:hAnsi="Wingdings" w:hint="default"/>
      </w:rPr>
    </w:lvl>
    <w:lvl w:ilvl="6" w:tplc="101A0001">
      <w:start w:val="1"/>
      <w:numFmt w:val="bullet"/>
      <w:lvlText w:val=""/>
      <w:lvlJc w:val="left"/>
      <w:pPr>
        <w:ind w:left="5040" w:hanging="360"/>
      </w:pPr>
      <w:rPr>
        <w:rFonts w:ascii="Symbol" w:hAnsi="Symbol" w:hint="default"/>
      </w:rPr>
    </w:lvl>
    <w:lvl w:ilvl="7" w:tplc="101A0003">
      <w:start w:val="1"/>
      <w:numFmt w:val="bullet"/>
      <w:lvlText w:val="o"/>
      <w:lvlJc w:val="left"/>
      <w:pPr>
        <w:ind w:left="5760" w:hanging="360"/>
      </w:pPr>
      <w:rPr>
        <w:rFonts w:ascii="Courier New" w:hAnsi="Courier New" w:cs="Courier New" w:hint="default"/>
      </w:rPr>
    </w:lvl>
    <w:lvl w:ilvl="8" w:tplc="101A0005">
      <w:start w:val="1"/>
      <w:numFmt w:val="bullet"/>
      <w:lvlText w:val=""/>
      <w:lvlJc w:val="left"/>
      <w:pPr>
        <w:ind w:left="6480" w:hanging="360"/>
      </w:pPr>
      <w:rPr>
        <w:rFonts w:ascii="Wingdings" w:hAnsi="Wingdings" w:hint="default"/>
      </w:rPr>
    </w:lvl>
  </w:abstractNum>
  <w:abstractNum w:abstractNumId="15" w15:restartNumberingAfterBreak="0">
    <w:nsid w:val="57C9749A"/>
    <w:multiLevelType w:val="hybridMultilevel"/>
    <w:tmpl w:val="A9A821E4"/>
    <w:lvl w:ilvl="0" w:tplc="BE486FDC">
      <w:start w:val="1"/>
      <w:numFmt w:val="upperRoman"/>
      <w:lvlText w:val="%1."/>
      <w:lvlJc w:val="left"/>
      <w:pPr>
        <w:ind w:left="1428" w:hanging="720"/>
      </w:pPr>
    </w:lvl>
    <w:lvl w:ilvl="1" w:tplc="101A0019">
      <w:start w:val="1"/>
      <w:numFmt w:val="lowerLetter"/>
      <w:lvlText w:val="%2."/>
      <w:lvlJc w:val="left"/>
      <w:pPr>
        <w:ind w:left="1788" w:hanging="360"/>
      </w:pPr>
    </w:lvl>
    <w:lvl w:ilvl="2" w:tplc="101A001B">
      <w:start w:val="1"/>
      <w:numFmt w:val="lowerRoman"/>
      <w:lvlText w:val="%3."/>
      <w:lvlJc w:val="right"/>
      <w:pPr>
        <w:ind w:left="2508" w:hanging="180"/>
      </w:pPr>
    </w:lvl>
    <w:lvl w:ilvl="3" w:tplc="101A000F">
      <w:start w:val="1"/>
      <w:numFmt w:val="decimal"/>
      <w:lvlText w:val="%4."/>
      <w:lvlJc w:val="left"/>
      <w:pPr>
        <w:ind w:left="3228" w:hanging="360"/>
      </w:pPr>
    </w:lvl>
    <w:lvl w:ilvl="4" w:tplc="101A0019">
      <w:start w:val="1"/>
      <w:numFmt w:val="lowerLetter"/>
      <w:lvlText w:val="%5."/>
      <w:lvlJc w:val="left"/>
      <w:pPr>
        <w:ind w:left="3948" w:hanging="360"/>
      </w:pPr>
    </w:lvl>
    <w:lvl w:ilvl="5" w:tplc="101A001B">
      <w:start w:val="1"/>
      <w:numFmt w:val="lowerRoman"/>
      <w:lvlText w:val="%6."/>
      <w:lvlJc w:val="right"/>
      <w:pPr>
        <w:ind w:left="4668" w:hanging="180"/>
      </w:pPr>
    </w:lvl>
    <w:lvl w:ilvl="6" w:tplc="101A000F">
      <w:start w:val="1"/>
      <w:numFmt w:val="decimal"/>
      <w:lvlText w:val="%7."/>
      <w:lvlJc w:val="left"/>
      <w:pPr>
        <w:ind w:left="5388" w:hanging="360"/>
      </w:pPr>
    </w:lvl>
    <w:lvl w:ilvl="7" w:tplc="101A0019">
      <w:start w:val="1"/>
      <w:numFmt w:val="lowerLetter"/>
      <w:lvlText w:val="%8."/>
      <w:lvlJc w:val="left"/>
      <w:pPr>
        <w:ind w:left="6108" w:hanging="360"/>
      </w:pPr>
    </w:lvl>
    <w:lvl w:ilvl="8" w:tplc="101A001B">
      <w:start w:val="1"/>
      <w:numFmt w:val="lowerRoman"/>
      <w:lvlText w:val="%9."/>
      <w:lvlJc w:val="right"/>
      <w:pPr>
        <w:ind w:left="6828" w:hanging="180"/>
      </w:pPr>
    </w:lvl>
  </w:abstractNum>
  <w:abstractNum w:abstractNumId="16" w15:restartNumberingAfterBreak="0">
    <w:nsid w:val="591839E0"/>
    <w:multiLevelType w:val="multilevel"/>
    <w:tmpl w:val="F9A0367C"/>
    <w:lvl w:ilvl="0">
      <w:start w:val="1"/>
      <w:numFmt w:val="decimal"/>
      <w:lvlText w:val="%1."/>
      <w:lvlJc w:val="left"/>
      <w:pPr>
        <w:ind w:left="390" w:hanging="39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17" w15:restartNumberingAfterBreak="0">
    <w:nsid w:val="70165526"/>
    <w:multiLevelType w:val="hybridMultilevel"/>
    <w:tmpl w:val="A100EFC8"/>
    <w:lvl w:ilvl="0" w:tplc="101A000F">
      <w:start w:val="1"/>
      <w:numFmt w:val="decimal"/>
      <w:lvlText w:val="%1."/>
      <w:lvlJc w:val="left"/>
      <w:pPr>
        <w:ind w:left="720" w:hanging="360"/>
      </w:pPr>
      <w:rPr>
        <w:rFonts w:hint="default"/>
      </w:r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8" w15:restartNumberingAfterBreak="0">
    <w:nsid w:val="76043CE4"/>
    <w:multiLevelType w:val="hybridMultilevel"/>
    <w:tmpl w:val="4F306FC4"/>
    <w:lvl w:ilvl="0" w:tplc="041A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num w:numId="1">
    <w:abstractNumId w:val="13"/>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
  </w:num>
  <w:num w:numId="7">
    <w:abstractNumId w:val="13"/>
  </w:num>
  <w:num w:numId="8">
    <w:abstractNumId w:val="1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8"/>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3"/>
  </w:num>
  <w:num w:numId="15">
    <w:abstractNumId w:val="16"/>
  </w:num>
  <w:num w:numId="16">
    <w:abstractNumId w:val="4"/>
  </w:num>
  <w:num w:numId="17">
    <w:abstractNumId w:val="14"/>
  </w:num>
  <w:num w:numId="18">
    <w:abstractNumId w:val="9"/>
  </w:num>
  <w:num w:numId="19">
    <w:abstractNumId w:val="8"/>
  </w:num>
  <w:num w:numId="20">
    <w:abstractNumId w:val="0"/>
  </w:num>
  <w:num w:numId="21">
    <w:abstractNumId w:val="2"/>
  </w:num>
  <w:num w:numId="22">
    <w:abstractNumId w:val="10"/>
  </w:num>
  <w:num w:numId="23">
    <w:abstractNumId w:val="6"/>
  </w:num>
  <w:num w:numId="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A17"/>
    <w:rsid w:val="0000328F"/>
    <w:rsid w:val="00006455"/>
    <w:rsid w:val="00013968"/>
    <w:rsid w:val="0002287F"/>
    <w:rsid w:val="00026470"/>
    <w:rsid w:val="00036EEC"/>
    <w:rsid w:val="00043EFC"/>
    <w:rsid w:val="00052314"/>
    <w:rsid w:val="00061A81"/>
    <w:rsid w:val="000674A7"/>
    <w:rsid w:val="00070937"/>
    <w:rsid w:val="00074E47"/>
    <w:rsid w:val="00083B16"/>
    <w:rsid w:val="000860BD"/>
    <w:rsid w:val="00087AB7"/>
    <w:rsid w:val="00094142"/>
    <w:rsid w:val="000967A2"/>
    <w:rsid w:val="00096C8B"/>
    <w:rsid w:val="000A14A6"/>
    <w:rsid w:val="000A2668"/>
    <w:rsid w:val="000A4122"/>
    <w:rsid w:val="000A5D92"/>
    <w:rsid w:val="000C65F9"/>
    <w:rsid w:val="000C6E0A"/>
    <w:rsid w:val="000D52C2"/>
    <w:rsid w:val="000E29CE"/>
    <w:rsid w:val="000E59FB"/>
    <w:rsid w:val="000E6520"/>
    <w:rsid w:val="000F2D52"/>
    <w:rsid w:val="000F5EE2"/>
    <w:rsid w:val="001012FE"/>
    <w:rsid w:val="00102F73"/>
    <w:rsid w:val="00111EF4"/>
    <w:rsid w:val="001138A5"/>
    <w:rsid w:val="0011393C"/>
    <w:rsid w:val="001211ED"/>
    <w:rsid w:val="00123E61"/>
    <w:rsid w:val="0012491E"/>
    <w:rsid w:val="00125AA0"/>
    <w:rsid w:val="00125BE7"/>
    <w:rsid w:val="001303BE"/>
    <w:rsid w:val="001340FE"/>
    <w:rsid w:val="00140095"/>
    <w:rsid w:val="0014512C"/>
    <w:rsid w:val="00145E31"/>
    <w:rsid w:val="0015734B"/>
    <w:rsid w:val="00163824"/>
    <w:rsid w:val="00170613"/>
    <w:rsid w:val="001863BC"/>
    <w:rsid w:val="001875CD"/>
    <w:rsid w:val="001954ED"/>
    <w:rsid w:val="001978FC"/>
    <w:rsid w:val="001A12C9"/>
    <w:rsid w:val="001A141C"/>
    <w:rsid w:val="001A40F9"/>
    <w:rsid w:val="001A7724"/>
    <w:rsid w:val="001B0767"/>
    <w:rsid w:val="001B29DC"/>
    <w:rsid w:val="001B69C0"/>
    <w:rsid w:val="001C1FE7"/>
    <w:rsid w:val="001C2F38"/>
    <w:rsid w:val="001C38D8"/>
    <w:rsid w:val="001C66F4"/>
    <w:rsid w:val="001C69BD"/>
    <w:rsid w:val="001E1D16"/>
    <w:rsid w:val="001E4E61"/>
    <w:rsid w:val="001E7404"/>
    <w:rsid w:val="00204758"/>
    <w:rsid w:val="00205300"/>
    <w:rsid w:val="00211FAF"/>
    <w:rsid w:val="00213B58"/>
    <w:rsid w:val="002142A5"/>
    <w:rsid w:val="00221670"/>
    <w:rsid w:val="0022200A"/>
    <w:rsid w:val="00227C59"/>
    <w:rsid w:val="002309CB"/>
    <w:rsid w:val="00230C5D"/>
    <w:rsid w:val="00235898"/>
    <w:rsid w:val="00237512"/>
    <w:rsid w:val="002402AD"/>
    <w:rsid w:val="002449B2"/>
    <w:rsid w:val="002451C4"/>
    <w:rsid w:val="00253DA0"/>
    <w:rsid w:val="00254B97"/>
    <w:rsid w:val="00262100"/>
    <w:rsid w:val="0027089C"/>
    <w:rsid w:val="00273C9A"/>
    <w:rsid w:val="002748E1"/>
    <w:rsid w:val="00282C6E"/>
    <w:rsid w:val="0029466F"/>
    <w:rsid w:val="00294895"/>
    <w:rsid w:val="002A3206"/>
    <w:rsid w:val="002A6F0C"/>
    <w:rsid w:val="002A7460"/>
    <w:rsid w:val="002B2890"/>
    <w:rsid w:val="002B681C"/>
    <w:rsid w:val="002C07BA"/>
    <w:rsid w:val="002D148E"/>
    <w:rsid w:val="002D2DAD"/>
    <w:rsid w:val="002D2FBB"/>
    <w:rsid w:val="002D4AD8"/>
    <w:rsid w:val="002D6150"/>
    <w:rsid w:val="002D7AD0"/>
    <w:rsid w:val="002E4776"/>
    <w:rsid w:val="003001CA"/>
    <w:rsid w:val="00315C28"/>
    <w:rsid w:val="003242C4"/>
    <w:rsid w:val="003245D3"/>
    <w:rsid w:val="00325777"/>
    <w:rsid w:val="00340BFA"/>
    <w:rsid w:val="00343C8C"/>
    <w:rsid w:val="00344C43"/>
    <w:rsid w:val="00351CAE"/>
    <w:rsid w:val="003528C5"/>
    <w:rsid w:val="00353496"/>
    <w:rsid w:val="0035563D"/>
    <w:rsid w:val="00355D82"/>
    <w:rsid w:val="003569D2"/>
    <w:rsid w:val="0036001B"/>
    <w:rsid w:val="00381186"/>
    <w:rsid w:val="003A1FAC"/>
    <w:rsid w:val="003A3887"/>
    <w:rsid w:val="003A608B"/>
    <w:rsid w:val="003B1529"/>
    <w:rsid w:val="003C4131"/>
    <w:rsid w:val="003C7A7A"/>
    <w:rsid w:val="003D4134"/>
    <w:rsid w:val="003D45E5"/>
    <w:rsid w:val="003D7556"/>
    <w:rsid w:val="003E7858"/>
    <w:rsid w:val="003F247D"/>
    <w:rsid w:val="003F27F5"/>
    <w:rsid w:val="003F485B"/>
    <w:rsid w:val="003F7FA3"/>
    <w:rsid w:val="00413BDB"/>
    <w:rsid w:val="0041710D"/>
    <w:rsid w:val="00424AE7"/>
    <w:rsid w:val="004405D1"/>
    <w:rsid w:val="00440A04"/>
    <w:rsid w:val="00440D1A"/>
    <w:rsid w:val="0044641F"/>
    <w:rsid w:val="00446881"/>
    <w:rsid w:val="0045641F"/>
    <w:rsid w:val="00460D3B"/>
    <w:rsid w:val="00462AA8"/>
    <w:rsid w:val="004654FA"/>
    <w:rsid w:val="00473B35"/>
    <w:rsid w:val="00474232"/>
    <w:rsid w:val="004744BF"/>
    <w:rsid w:val="00474FAD"/>
    <w:rsid w:val="0047503C"/>
    <w:rsid w:val="004802C1"/>
    <w:rsid w:val="004824A4"/>
    <w:rsid w:val="0048416B"/>
    <w:rsid w:val="00484274"/>
    <w:rsid w:val="00486351"/>
    <w:rsid w:val="0049476D"/>
    <w:rsid w:val="004B659B"/>
    <w:rsid w:val="004C2D1A"/>
    <w:rsid w:val="004C5BF2"/>
    <w:rsid w:val="004C6AA6"/>
    <w:rsid w:val="004D0D6D"/>
    <w:rsid w:val="004D1E43"/>
    <w:rsid w:val="004E14D4"/>
    <w:rsid w:val="004E3CFB"/>
    <w:rsid w:val="004E46AF"/>
    <w:rsid w:val="004F04AF"/>
    <w:rsid w:val="004F08E8"/>
    <w:rsid w:val="004F14F6"/>
    <w:rsid w:val="004F1B6A"/>
    <w:rsid w:val="00505100"/>
    <w:rsid w:val="005055BE"/>
    <w:rsid w:val="00512CAD"/>
    <w:rsid w:val="00514A3B"/>
    <w:rsid w:val="00517386"/>
    <w:rsid w:val="005173C1"/>
    <w:rsid w:val="00521767"/>
    <w:rsid w:val="0053036C"/>
    <w:rsid w:val="0054156C"/>
    <w:rsid w:val="00541913"/>
    <w:rsid w:val="005549D3"/>
    <w:rsid w:val="00554A71"/>
    <w:rsid w:val="00556261"/>
    <w:rsid w:val="00561909"/>
    <w:rsid w:val="005711B0"/>
    <w:rsid w:val="0058217A"/>
    <w:rsid w:val="00584164"/>
    <w:rsid w:val="00586031"/>
    <w:rsid w:val="005865A1"/>
    <w:rsid w:val="0059119E"/>
    <w:rsid w:val="005938EE"/>
    <w:rsid w:val="0059599E"/>
    <w:rsid w:val="005A205A"/>
    <w:rsid w:val="005A2B96"/>
    <w:rsid w:val="005B20E3"/>
    <w:rsid w:val="005B6676"/>
    <w:rsid w:val="005C171B"/>
    <w:rsid w:val="005C4DED"/>
    <w:rsid w:val="005D04B2"/>
    <w:rsid w:val="005D205C"/>
    <w:rsid w:val="005F616A"/>
    <w:rsid w:val="005F7426"/>
    <w:rsid w:val="00602D0D"/>
    <w:rsid w:val="00617ED0"/>
    <w:rsid w:val="00621677"/>
    <w:rsid w:val="00631A25"/>
    <w:rsid w:val="00640F39"/>
    <w:rsid w:val="0065165F"/>
    <w:rsid w:val="00653B36"/>
    <w:rsid w:val="006809A1"/>
    <w:rsid w:val="00683E16"/>
    <w:rsid w:val="00697E08"/>
    <w:rsid w:val="006A6B30"/>
    <w:rsid w:val="006C2315"/>
    <w:rsid w:val="006D7350"/>
    <w:rsid w:val="006D755C"/>
    <w:rsid w:val="006F160D"/>
    <w:rsid w:val="006F17D8"/>
    <w:rsid w:val="006F2C0A"/>
    <w:rsid w:val="006F3F42"/>
    <w:rsid w:val="006F42F6"/>
    <w:rsid w:val="006F6301"/>
    <w:rsid w:val="00702B3D"/>
    <w:rsid w:val="0070463C"/>
    <w:rsid w:val="00707EAC"/>
    <w:rsid w:val="00710B63"/>
    <w:rsid w:val="00713CFF"/>
    <w:rsid w:val="00723AFF"/>
    <w:rsid w:val="00726043"/>
    <w:rsid w:val="007339FA"/>
    <w:rsid w:val="00742860"/>
    <w:rsid w:val="00742D42"/>
    <w:rsid w:val="00746013"/>
    <w:rsid w:val="007511DA"/>
    <w:rsid w:val="00751358"/>
    <w:rsid w:val="00770368"/>
    <w:rsid w:val="0077248C"/>
    <w:rsid w:val="00782524"/>
    <w:rsid w:val="0078623A"/>
    <w:rsid w:val="0078798E"/>
    <w:rsid w:val="00793D6C"/>
    <w:rsid w:val="007947D1"/>
    <w:rsid w:val="007A4715"/>
    <w:rsid w:val="007A4F9E"/>
    <w:rsid w:val="007A58A5"/>
    <w:rsid w:val="007A7BE6"/>
    <w:rsid w:val="007A7CBD"/>
    <w:rsid w:val="007B25D8"/>
    <w:rsid w:val="007B41F6"/>
    <w:rsid w:val="007C0D9C"/>
    <w:rsid w:val="007D7197"/>
    <w:rsid w:val="007E770A"/>
    <w:rsid w:val="007F0944"/>
    <w:rsid w:val="007F5AD1"/>
    <w:rsid w:val="008003A3"/>
    <w:rsid w:val="00801E6C"/>
    <w:rsid w:val="00802B12"/>
    <w:rsid w:val="00815702"/>
    <w:rsid w:val="008160A9"/>
    <w:rsid w:val="00817AE8"/>
    <w:rsid w:val="008265C5"/>
    <w:rsid w:val="00827645"/>
    <w:rsid w:val="008336FD"/>
    <w:rsid w:val="008364DF"/>
    <w:rsid w:val="00842F4B"/>
    <w:rsid w:val="0084478A"/>
    <w:rsid w:val="00857FCB"/>
    <w:rsid w:val="00866C35"/>
    <w:rsid w:val="00873209"/>
    <w:rsid w:val="00883185"/>
    <w:rsid w:val="00884047"/>
    <w:rsid w:val="008850F9"/>
    <w:rsid w:val="00896C31"/>
    <w:rsid w:val="008A2587"/>
    <w:rsid w:val="008A4F4C"/>
    <w:rsid w:val="008B12A7"/>
    <w:rsid w:val="008B253C"/>
    <w:rsid w:val="008B2CEC"/>
    <w:rsid w:val="008C1881"/>
    <w:rsid w:val="008C3CE4"/>
    <w:rsid w:val="008D4F39"/>
    <w:rsid w:val="008D51B5"/>
    <w:rsid w:val="008D5E38"/>
    <w:rsid w:val="008E1182"/>
    <w:rsid w:val="008E22AE"/>
    <w:rsid w:val="008F253C"/>
    <w:rsid w:val="008F36ED"/>
    <w:rsid w:val="008F402F"/>
    <w:rsid w:val="008F42CF"/>
    <w:rsid w:val="008F5EF6"/>
    <w:rsid w:val="009238C0"/>
    <w:rsid w:val="00926042"/>
    <w:rsid w:val="00926DFD"/>
    <w:rsid w:val="00934B6D"/>
    <w:rsid w:val="00943B1D"/>
    <w:rsid w:val="00953187"/>
    <w:rsid w:val="00953F42"/>
    <w:rsid w:val="00956945"/>
    <w:rsid w:val="00962336"/>
    <w:rsid w:val="00966FE9"/>
    <w:rsid w:val="009818D1"/>
    <w:rsid w:val="00982EED"/>
    <w:rsid w:val="009854FE"/>
    <w:rsid w:val="00985621"/>
    <w:rsid w:val="009857F3"/>
    <w:rsid w:val="0099443E"/>
    <w:rsid w:val="00994854"/>
    <w:rsid w:val="009A0DBB"/>
    <w:rsid w:val="009A15E4"/>
    <w:rsid w:val="009A703E"/>
    <w:rsid w:val="009B06F7"/>
    <w:rsid w:val="009B5B64"/>
    <w:rsid w:val="009B6A04"/>
    <w:rsid w:val="009C1BDE"/>
    <w:rsid w:val="009E09AD"/>
    <w:rsid w:val="009E69D2"/>
    <w:rsid w:val="009E7EE6"/>
    <w:rsid w:val="009F7B69"/>
    <w:rsid w:val="00A06993"/>
    <w:rsid w:val="00A06FBD"/>
    <w:rsid w:val="00A1004C"/>
    <w:rsid w:val="00A11FC6"/>
    <w:rsid w:val="00A14A03"/>
    <w:rsid w:val="00A264A5"/>
    <w:rsid w:val="00A35292"/>
    <w:rsid w:val="00A37B80"/>
    <w:rsid w:val="00A5305C"/>
    <w:rsid w:val="00A55EC6"/>
    <w:rsid w:val="00A61298"/>
    <w:rsid w:val="00A65065"/>
    <w:rsid w:val="00A65692"/>
    <w:rsid w:val="00A703CF"/>
    <w:rsid w:val="00A708F8"/>
    <w:rsid w:val="00A70A16"/>
    <w:rsid w:val="00A70F41"/>
    <w:rsid w:val="00A755E2"/>
    <w:rsid w:val="00A8063B"/>
    <w:rsid w:val="00A84932"/>
    <w:rsid w:val="00A84CA3"/>
    <w:rsid w:val="00A85D02"/>
    <w:rsid w:val="00A87C07"/>
    <w:rsid w:val="00A9259D"/>
    <w:rsid w:val="00A938C4"/>
    <w:rsid w:val="00A97469"/>
    <w:rsid w:val="00AA0550"/>
    <w:rsid w:val="00AA1D20"/>
    <w:rsid w:val="00AA4819"/>
    <w:rsid w:val="00AA69E5"/>
    <w:rsid w:val="00AB264C"/>
    <w:rsid w:val="00AB5EA6"/>
    <w:rsid w:val="00AC31A8"/>
    <w:rsid w:val="00AC3EC0"/>
    <w:rsid w:val="00AC492E"/>
    <w:rsid w:val="00AD6CFB"/>
    <w:rsid w:val="00AD74C2"/>
    <w:rsid w:val="00AE1991"/>
    <w:rsid w:val="00AE40FB"/>
    <w:rsid w:val="00AF10A5"/>
    <w:rsid w:val="00B04A5C"/>
    <w:rsid w:val="00B104F3"/>
    <w:rsid w:val="00B11871"/>
    <w:rsid w:val="00B134BC"/>
    <w:rsid w:val="00B1700D"/>
    <w:rsid w:val="00B314B0"/>
    <w:rsid w:val="00B42101"/>
    <w:rsid w:val="00B579B7"/>
    <w:rsid w:val="00B615E1"/>
    <w:rsid w:val="00B71779"/>
    <w:rsid w:val="00B740AF"/>
    <w:rsid w:val="00B82D92"/>
    <w:rsid w:val="00B979EA"/>
    <w:rsid w:val="00BB0E26"/>
    <w:rsid w:val="00BB745B"/>
    <w:rsid w:val="00BC02A2"/>
    <w:rsid w:val="00BC1756"/>
    <w:rsid w:val="00BC1A4D"/>
    <w:rsid w:val="00BC78F2"/>
    <w:rsid w:val="00BD0A1A"/>
    <w:rsid w:val="00BD0AE0"/>
    <w:rsid w:val="00BD285D"/>
    <w:rsid w:val="00BD34A5"/>
    <w:rsid w:val="00BD4516"/>
    <w:rsid w:val="00BD454F"/>
    <w:rsid w:val="00BD4CEF"/>
    <w:rsid w:val="00BE3312"/>
    <w:rsid w:val="00BE3F6F"/>
    <w:rsid w:val="00BF0A01"/>
    <w:rsid w:val="00BF223E"/>
    <w:rsid w:val="00C05EF2"/>
    <w:rsid w:val="00C1377C"/>
    <w:rsid w:val="00C20612"/>
    <w:rsid w:val="00C21E6E"/>
    <w:rsid w:val="00C246B8"/>
    <w:rsid w:val="00C358A6"/>
    <w:rsid w:val="00C35986"/>
    <w:rsid w:val="00C434FE"/>
    <w:rsid w:val="00C50D8D"/>
    <w:rsid w:val="00C51264"/>
    <w:rsid w:val="00C557A2"/>
    <w:rsid w:val="00C708AF"/>
    <w:rsid w:val="00C71C43"/>
    <w:rsid w:val="00C72A06"/>
    <w:rsid w:val="00C73637"/>
    <w:rsid w:val="00C73862"/>
    <w:rsid w:val="00C741C3"/>
    <w:rsid w:val="00C87537"/>
    <w:rsid w:val="00C95D95"/>
    <w:rsid w:val="00CA02F3"/>
    <w:rsid w:val="00CA3D20"/>
    <w:rsid w:val="00CB0121"/>
    <w:rsid w:val="00CB2A01"/>
    <w:rsid w:val="00CB480A"/>
    <w:rsid w:val="00CB514F"/>
    <w:rsid w:val="00CB6F74"/>
    <w:rsid w:val="00CC305F"/>
    <w:rsid w:val="00CC4E5A"/>
    <w:rsid w:val="00CC5DDD"/>
    <w:rsid w:val="00CC7363"/>
    <w:rsid w:val="00CD4367"/>
    <w:rsid w:val="00CD6B75"/>
    <w:rsid w:val="00CD7C57"/>
    <w:rsid w:val="00CE0347"/>
    <w:rsid w:val="00CE7968"/>
    <w:rsid w:val="00CF1932"/>
    <w:rsid w:val="00CF59A7"/>
    <w:rsid w:val="00CF7B98"/>
    <w:rsid w:val="00D001B4"/>
    <w:rsid w:val="00D06BC5"/>
    <w:rsid w:val="00D11988"/>
    <w:rsid w:val="00D22576"/>
    <w:rsid w:val="00D25467"/>
    <w:rsid w:val="00D36CAF"/>
    <w:rsid w:val="00D42286"/>
    <w:rsid w:val="00D47285"/>
    <w:rsid w:val="00D62896"/>
    <w:rsid w:val="00D62DC0"/>
    <w:rsid w:val="00D66911"/>
    <w:rsid w:val="00D72588"/>
    <w:rsid w:val="00D74921"/>
    <w:rsid w:val="00D7565C"/>
    <w:rsid w:val="00D824FF"/>
    <w:rsid w:val="00D85DEA"/>
    <w:rsid w:val="00D955DF"/>
    <w:rsid w:val="00D9679C"/>
    <w:rsid w:val="00DA0AEB"/>
    <w:rsid w:val="00DA1399"/>
    <w:rsid w:val="00DA13A9"/>
    <w:rsid w:val="00DB1C0E"/>
    <w:rsid w:val="00DB3CEC"/>
    <w:rsid w:val="00DE74F8"/>
    <w:rsid w:val="00DF2EEA"/>
    <w:rsid w:val="00DF7A4A"/>
    <w:rsid w:val="00E02CFC"/>
    <w:rsid w:val="00E05F31"/>
    <w:rsid w:val="00E07E65"/>
    <w:rsid w:val="00E156E4"/>
    <w:rsid w:val="00E253CA"/>
    <w:rsid w:val="00E30B47"/>
    <w:rsid w:val="00E40276"/>
    <w:rsid w:val="00E60533"/>
    <w:rsid w:val="00E72B62"/>
    <w:rsid w:val="00E733D4"/>
    <w:rsid w:val="00E73C28"/>
    <w:rsid w:val="00E74C1C"/>
    <w:rsid w:val="00E75DCD"/>
    <w:rsid w:val="00E77EA9"/>
    <w:rsid w:val="00E82F9E"/>
    <w:rsid w:val="00E85361"/>
    <w:rsid w:val="00E85A30"/>
    <w:rsid w:val="00E9026A"/>
    <w:rsid w:val="00E91062"/>
    <w:rsid w:val="00EA2D86"/>
    <w:rsid w:val="00EB2B01"/>
    <w:rsid w:val="00EB6FF3"/>
    <w:rsid w:val="00EC1569"/>
    <w:rsid w:val="00EC2A3A"/>
    <w:rsid w:val="00EC3B6D"/>
    <w:rsid w:val="00EC3E71"/>
    <w:rsid w:val="00EC43D3"/>
    <w:rsid w:val="00ED3D0D"/>
    <w:rsid w:val="00F10C8B"/>
    <w:rsid w:val="00F117C6"/>
    <w:rsid w:val="00F14863"/>
    <w:rsid w:val="00F154DE"/>
    <w:rsid w:val="00F156D1"/>
    <w:rsid w:val="00F1706D"/>
    <w:rsid w:val="00F2233C"/>
    <w:rsid w:val="00F22F51"/>
    <w:rsid w:val="00F23378"/>
    <w:rsid w:val="00F267D0"/>
    <w:rsid w:val="00F26FA7"/>
    <w:rsid w:val="00F31124"/>
    <w:rsid w:val="00F31298"/>
    <w:rsid w:val="00F350D1"/>
    <w:rsid w:val="00F40072"/>
    <w:rsid w:val="00F40B73"/>
    <w:rsid w:val="00F40F70"/>
    <w:rsid w:val="00F42BE8"/>
    <w:rsid w:val="00F45589"/>
    <w:rsid w:val="00F576D6"/>
    <w:rsid w:val="00F60A17"/>
    <w:rsid w:val="00F64C34"/>
    <w:rsid w:val="00F700DA"/>
    <w:rsid w:val="00F722AC"/>
    <w:rsid w:val="00F724CF"/>
    <w:rsid w:val="00F72A75"/>
    <w:rsid w:val="00F76C8C"/>
    <w:rsid w:val="00F82836"/>
    <w:rsid w:val="00F84C82"/>
    <w:rsid w:val="00F84D6A"/>
    <w:rsid w:val="00F9107E"/>
    <w:rsid w:val="00F92780"/>
    <w:rsid w:val="00F94899"/>
    <w:rsid w:val="00FA1047"/>
    <w:rsid w:val="00FA10E8"/>
    <w:rsid w:val="00FA425A"/>
    <w:rsid w:val="00FB4DAA"/>
    <w:rsid w:val="00FB5164"/>
    <w:rsid w:val="00FB7212"/>
    <w:rsid w:val="00FC07C5"/>
    <w:rsid w:val="00FC2EE3"/>
    <w:rsid w:val="00FC328B"/>
    <w:rsid w:val="00FC54B6"/>
    <w:rsid w:val="00FC5868"/>
    <w:rsid w:val="00FD5E82"/>
    <w:rsid w:val="00FE38F6"/>
    <w:rsid w:val="00FE4F73"/>
    <w:rsid w:val="00FE5E1A"/>
    <w:rsid w:val="00FF0711"/>
    <w:rsid w:val="00FF2787"/>
    <w:rsid w:val="00FF51A8"/>
  </w:rsids>
  <m:mathPr>
    <m:mathFont m:val="Cambria Math"/>
    <m:brkBin m:val="before"/>
    <m:brkBinSub m:val="--"/>
    <m:smallFrac m:val="0"/>
    <m:dispDef/>
    <m:lMargin m:val="0"/>
    <m:rMargin m:val="0"/>
    <m:defJc m:val="centerGroup"/>
    <m:wrapIndent m:val="1440"/>
    <m:intLim m:val="subSup"/>
    <m:naryLim m:val="undOvr"/>
  </m:mathPr>
  <w:themeFontLang w:val="hr-B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97A9D68"/>
  <w15:chartTrackingRefBased/>
  <w15:docId w15:val="{49EC4C8A-CEEB-4A1E-ABDF-81B860B4F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B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Naslov2">
    <w:name w:val="heading 2"/>
    <w:basedOn w:val="Normal"/>
    <w:next w:val="Normal"/>
    <w:link w:val="Naslov2Char"/>
    <w:unhideWhenUsed/>
    <w:qFormat/>
    <w:rsid w:val="00460D3B"/>
    <w:pPr>
      <w:keepNext/>
      <w:jc w:val="center"/>
      <w:outlineLvl w:val="1"/>
    </w:pPr>
    <w:rPr>
      <w:rFonts w:ascii="Arial" w:eastAsia="Times New Roman" w:hAnsi="Arial" w:cs="Times New Roman"/>
      <w:b/>
      <w:bCs/>
      <w:sz w:val="24"/>
      <w:szCs w:val="24"/>
      <w:lang w:val="hr-HR" w:eastAsia="hr-HR"/>
    </w:rPr>
  </w:style>
  <w:style w:type="paragraph" w:styleId="Naslov3">
    <w:name w:val="heading 3"/>
    <w:basedOn w:val="Normal"/>
    <w:next w:val="Normal"/>
    <w:link w:val="Naslov3Char"/>
    <w:unhideWhenUsed/>
    <w:qFormat/>
    <w:rsid w:val="00460D3B"/>
    <w:pPr>
      <w:keepNext/>
      <w:outlineLvl w:val="2"/>
    </w:pPr>
    <w:rPr>
      <w:rFonts w:ascii="Arial" w:eastAsia="Times New Roman" w:hAnsi="Arial" w:cs="Times New Roman"/>
      <w:b/>
      <w:bCs/>
      <w:sz w:val="24"/>
      <w:szCs w:val="24"/>
      <w:lang w:val="hr-HR" w:eastAsia="hr-HR"/>
    </w:rPr>
  </w:style>
  <w:style w:type="paragraph" w:styleId="Naslov4">
    <w:name w:val="heading 4"/>
    <w:basedOn w:val="Normal"/>
    <w:next w:val="Normal"/>
    <w:link w:val="Naslov4Char"/>
    <w:semiHidden/>
    <w:unhideWhenUsed/>
    <w:qFormat/>
    <w:rsid w:val="00460D3B"/>
    <w:pPr>
      <w:keepNext/>
      <w:outlineLvl w:val="3"/>
    </w:pPr>
    <w:rPr>
      <w:rFonts w:ascii="Arial" w:eastAsia="Times New Roman" w:hAnsi="Arial" w:cs="Times New Roman"/>
      <w:b/>
      <w:bCs/>
      <w:sz w:val="28"/>
      <w:szCs w:val="24"/>
      <w:lang w:val="hr-HR"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F60A17"/>
  </w:style>
  <w:style w:type="paragraph" w:styleId="Zaglavlje">
    <w:name w:val="header"/>
    <w:basedOn w:val="Normal"/>
    <w:link w:val="ZaglavljeChar"/>
    <w:uiPriority w:val="99"/>
    <w:unhideWhenUsed/>
    <w:rsid w:val="00F60A17"/>
    <w:pPr>
      <w:tabs>
        <w:tab w:val="center" w:pos="4536"/>
        <w:tab w:val="right" w:pos="9072"/>
      </w:tabs>
    </w:pPr>
  </w:style>
  <w:style w:type="character" w:customStyle="1" w:styleId="ZaglavljeChar">
    <w:name w:val="Zaglavlje Char"/>
    <w:basedOn w:val="Zadanifontodlomka"/>
    <w:link w:val="Zaglavlje"/>
    <w:uiPriority w:val="99"/>
    <w:rsid w:val="00F60A17"/>
  </w:style>
  <w:style w:type="paragraph" w:styleId="Podnoje">
    <w:name w:val="footer"/>
    <w:basedOn w:val="Normal"/>
    <w:link w:val="PodnojeChar"/>
    <w:uiPriority w:val="99"/>
    <w:unhideWhenUsed/>
    <w:rsid w:val="00F60A17"/>
    <w:pPr>
      <w:tabs>
        <w:tab w:val="center" w:pos="4536"/>
        <w:tab w:val="right" w:pos="9072"/>
      </w:tabs>
    </w:pPr>
  </w:style>
  <w:style w:type="character" w:customStyle="1" w:styleId="PodnojeChar">
    <w:name w:val="Podnožje Char"/>
    <w:basedOn w:val="Zadanifontodlomka"/>
    <w:link w:val="Podnoje"/>
    <w:uiPriority w:val="99"/>
    <w:rsid w:val="00F60A17"/>
  </w:style>
  <w:style w:type="paragraph" w:styleId="Tekstbalonia">
    <w:name w:val="Balloon Text"/>
    <w:basedOn w:val="Normal"/>
    <w:link w:val="TekstbaloniaChar"/>
    <w:uiPriority w:val="99"/>
    <w:semiHidden/>
    <w:unhideWhenUsed/>
    <w:rsid w:val="005D04B2"/>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5D04B2"/>
    <w:rPr>
      <w:rFonts w:ascii="Segoe UI" w:hAnsi="Segoe UI" w:cs="Segoe UI"/>
      <w:sz w:val="18"/>
      <w:szCs w:val="18"/>
    </w:rPr>
  </w:style>
  <w:style w:type="paragraph" w:styleId="Tekstfusnote">
    <w:name w:val="footnote text"/>
    <w:basedOn w:val="Normal"/>
    <w:link w:val="TekstfusnoteChar"/>
    <w:uiPriority w:val="99"/>
    <w:semiHidden/>
    <w:unhideWhenUsed/>
    <w:rsid w:val="0002287F"/>
    <w:rPr>
      <w:rFonts w:ascii="Times New Roman" w:eastAsia="Times New Roman" w:hAnsi="Times New Roman" w:cs="Times New Roman"/>
      <w:sz w:val="20"/>
      <w:szCs w:val="20"/>
      <w:lang w:val="hr-HR"/>
    </w:rPr>
  </w:style>
  <w:style w:type="character" w:customStyle="1" w:styleId="TekstfusnoteChar">
    <w:name w:val="Tekst fusnote Char"/>
    <w:basedOn w:val="Zadanifontodlomka"/>
    <w:link w:val="Tekstfusnote"/>
    <w:uiPriority w:val="99"/>
    <w:semiHidden/>
    <w:rsid w:val="0002287F"/>
    <w:rPr>
      <w:rFonts w:ascii="Times New Roman" w:eastAsia="Times New Roman" w:hAnsi="Times New Roman" w:cs="Times New Roman"/>
      <w:sz w:val="20"/>
      <w:szCs w:val="20"/>
      <w:lang w:val="hr-HR"/>
    </w:rPr>
  </w:style>
  <w:style w:type="character" w:styleId="Referencafusnote">
    <w:name w:val="footnote reference"/>
    <w:basedOn w:val="Zadanifontodlomka"/>
    <w:uiPriority w:val="99"/>
    <w:semiHidden/>
    <w:unhideWhenUsed/>
    <w:rsid w:val="0002287F"/>
    <w:rPr>
      <w:vertAlign w:val="superscript"/>
    </w:rPr>
  </w:style>
  <w:style w:type="character" w:customStyle="1" w:styleId="Naslov2Char">
    <w:name w:val="Naslov 2 Char"/>
    <w:basedOn w:val="Zadanifontodlomka"/>
    <w:link w:val="Naslov2"/>
    <w:rsid w:val="00460D3B"/>
    <w:rPr>
      <w:rFonts w:ascii="Arial" w:eastAsia="Times New Roman" w:hAnsi="Arial" w:cs="Times New Roman"/>
      <w:b/>
      <w:bCs/>
      <w:sz w:val="24"/>
      <w:szCs w:val="24"/>
      <w:lang w:val="hr-HR" w:eastAsia="hr-HR"/>
    </w:rPr>
  </w:style>
  <w:style w:type="character" w:customStyle="1" w:styleId="Naslov3Char">
    <w:name w:val="Naslov 3 Char"/>
    <w:basedOn w:val="Zadanifontodlomka"/>
    <w:link w:val="Naslov3"/>
    <w:rsid w:val="00460D3B"/>
    <w:rPr>
      <w:rFonts w:ascii="Arial" w:eastAsia="Times New Roman" w:hAnsi="Arial" w:cs="Times New Roman"/>
      <w:b/>
      <w:bCs/>
      <w:sz w:val="24"/>
      <w:szCs w:val="24"/>
      <w:lang w:val="hr-HR" w:eastAsia="hr-HR"/>
    </w:rPr>
  </w:style>
  <w:style w:type="character" w:customStyle="1" w:styleId="Naslov4Char">
    <w:name w:val="Naslov 4 Char"/>
    <w:basedOn w:val="Zadanifontodlomka"/>
    <w:link w:val="Naslov4"/>
    <w:semiHidden/>
    <w:rsid w:val="00460D3B"/>
    <w:rPr>
      <w:rFonts w:ascii="Arial" w:eastAsia="Times New Roman" w:hAnsi="Arial" w:cs="Times New Roman"/>
      <w:b/>
      <w:bCs/>
      <w:sz w:val="28"/>
      <w:szCs w:val="24"/>
      <w:lang w:val="hr-HR" w:eastAsia="hr-HR"/>
    </w:rPr>
  </w:style>
  <w:style w:type="numbering" w:customStyle="1" w:styleId="Bezpopisa1">
    <w:name w:val="Bez popisa1"/>
    <w:next w:val="Bezpopisa"/>
    <w:uiPriority w:val="99"/>
    <w:semiHidden/>
    <w:unhideWhenUsed/>
    <w:rsid w:val="00460D3B"/>
  </w:style>
  <w:style w:type="paragraph" w:customStyle="1" w:styleId="msonormal0">
    <w:name w:val="msonormal"/>
    <w:basedOn w:val="Normal"/>
    <w:rsid w:val="00460D3B"/>
    <w:pPr>
      <w:spacing w:before="100" w:beforeAutospacing="1" w:after="100" w:afterAutospacing="1"/>
    </w:pPr>
    <w:rPr>
      <w:rFonts w:ascii="Times New Roman" w:eastAsia="Times New Roman" w:hAnsi="Times New Roman" w:cs="Times New Roman"/>
      <w:sz w:val="24"/>
      <w:szCs w:val="24"/>
      <w:lang w:eastAsia="hr-BA"/>
    </w:rPr>
  </w:style>
  <w:style w:type="character" w:customStyle="1" w:styleId="TekstkrajnjebiljekeChar">
    <w:name w:val="Tekst krajnje bilješke Char"/>
    <w:basedOn w:val="Zadanifontodlomka"/>
    <w:link w:val="Tekstkrajnjebiljeke"/>
    <w:uiPriority w:val="99"/>
    <w:semiHidden/>
    <w:rsid w:val="00460D3B"/>
    <w:rPr>
      <w:rFonts w:eastAsiaTheme="minorEastAsia"/>
      <w:sz w:val="20"/>
      <w:szCs w:val="20"/>
    </w:rPr>
  </w:style>
  <w:style w:type="paragraph" w:styleId="Tekstkrajnjebiljeke">
    <w:name w:val="endnote text"/>
    <w:basedOn w:val="Normal"/>
    <w:link w:val="TekstkrajnjebiljekeChar"/>
    <w:uiPriority w:val="99"/>
    <w:semiHidden/>
    <w:unhideWhenUsed/>
    <w:rsid w:val="00460D3B"/>
    <w:rPr>
      <w:rFonts w:eastAsiaTheme="minorEastAsia"/>
      <w:sz w:val="20"/>
      <w:szCs w:val="20"/>
    </w:rPr>
  </w:style>
  <w:style w:type="character" w:customStyle="1" w:styleId="TekstkrajnjebiljekeChar1">
    <w:name w:val="Tekst krajnje bilješke Char1"/>
    <w:basedOn w:val="Zadanifontodlomka"/>
    <w:uiPriority w:val="99"/>
    <w:semiHidden/>
    <w:rsid w:val="00460D3B"/>
    <w:rPr>
      <w:sz w:val="20"/>
      <w:szCs w:val="20"/>
    </w:rPr>
  </w:style>
  <w:style w:type="paragraph" w:styleId="Odlomakpopisa">
    <w:name w:val="List Paragraph"/>
    <w:basedOn w:val="Normal"/>
    <w:uiPriority w:val="34"/>
    <w:qFormat/>
    <w:rsid w:val="00460D3B"/>
    <w:pPr>
      <w:ind w:left="720"/>
      <w:contextualSpacing/>
      <w:jc w:val="both"/>
    </w:pPr>
    <w:rPr>
      <w:rFonts w:ascii="Times New Roman" w:eastAsia="Calibri" w:hAnsi="Times New Roman" w:cs="Times New Roman"/>
      <w:sz w:val="24"/>
      <w:lang w:val="en-US"/>
    </w:rPr>
  </w:style>
  <w:style w:type="character" w:styleId="Referencakrajnjebiljeke">
    <w:name w:val="endnote reference"/>
    <w:basedOn w:val="Zadanifontodlomka"/>
    <w:uiPriority w:val="99"/>
    <w:semiHidden/>
    <w:unhideWhenUsed/>
    <w:rsid w:val="00460D3B"/>
    <w:rPr>
      <w:vertAlign w:val="superscript"/>
    </w:rPr>
  </w:style>
  <w:style w:type="table" w:styleId="Reetkatablice">
    <w:name w:val="Table Grid"/>
    <w:basedOn w:val="Obinatablica"/>
    <w:uiPriority w:val="39"/>
    <w:rsid w:val="00460D3B"/>
    <w:rPr>
      <w:rFonts w:eastAsiaTheme="minorEastAsia"/>
      <w:sz w:val="24"/>
      <w:szCs w:val="24"/>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60D3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60D3B"/>
    <w:pPr>
      <w:widowControl w:val="0"/>
      <w:autoSpaceDE w:val="0"/>
      <w:autoSpaceDN w:val="0"/>
      <w:spacing w:before="30"/>
      <w:ind w:right="51"/>
      <w:jc w:val="right"/>
    </w:pPr>
    <w:rPr>
      <w:rFonts w:ascii="Arial MT" w:eastAsia="Arial MT" w:hAnsi="Arial MT" w:cs="Arial MT"/>
      <w:lang w:val="hr-HR"/>
    </w:rPr>
  </w:style>
  <w:style w:type="character" w:customStyle="1" w:styleId="filtervaluespan">
    <w:name w:val="filtervaluespan"/>
    <w:basedOn w:val="Zadanifontodlomka"/>
    <w:rsid w:val="00F117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186160">
      <w:bodyDiv w:val="1"/>
      <w:marLeft w:val="0"/>
      <w:marRight w:val="0"/>
      <w:marTop w:val="0"/>
      <w:marBottom w:val="0"/>
      <w:divBdr>
        <w:top w:val="none" w:sz="0" w:space="0" w:color="auto"/>
        <w:left w:val="none" w:sz="0" w:space="0" w:color="auto"/>
        <w:bottom w:val="none" w:sz="0" w:space="0" w:color="auto"/>
        <w:right w:val="none" w:sz="0" w:space="0" w:color="auto"/>
      </w:divBdr>
      <w:divsChild>
        <w:div w:id="2036077854">
          <w:marLeft w:val="0"/>
          <w:marRight w:val="0"/>
          <w:marTop w:val="0"/>
          <w:marBottom w:val="0"/>
          <w:divBdr>
            <w:top w:val="none" w:sz="0" w:space="0" w:color="auto"/>
            <w:left w:val="none" w:sz="0" w:space="0" w:color="auto"/>
            <w:bottom w:val="none" w:sz="0" w:space="0" w:color="auto"/>
            <w:right w:val="none" w:sz="0" w:space="0" w:color="auto"/>
          </w:divBdr>
        </w:div>
      </w:divsChild>
    </w:div>
    <w:div w:id="216554222">
      <w:bodyDiv w:val="1"/>
      <w:marLeft w:val="0"/>
      <w:marRight w:val="0"/>
      <w:marTop w:val="0"/>
      <w:marBottom w:val="0"/>
      <w:divBdr>
        <w:top w:val="none" w:sz="0" w:space="0" w:color="auto"/>
        <w:left w:val="none" w:sz="0" w:space="0" w:color="auto"/>
        <w:bottom w:val="none" w:sz="0" w:space="0" w:color="auto"/>
        <w:right w:val="none" w:sz="0" w:space="0" w:color="auto"/>
      </w:divBdr>
      <w:divsChild>
        <w:div w:id="855728131">
          <w:marLeft w:val="0"/>
          <w:marRight w:val="0"/>
          <w:marTop w:val="0"/>
          <w:marBottom w:val="0"/>
          <w:divBdr>
            <w:top w:val="none" w:sz="0" w:space="0" w:color="auto"/>
            <w:left w:val="none" w:sz="0" w:space="0" w:color="auto"/>
            <w:bottom w:val="none" w:sz="0" w:space="0" w:color="auto"/>
            <w:right w:val="none" w:sz="0" w:space="0" w:color="auto"/>
          </w:divBdr>
          <w:divsChild>
            <w:div w:id="186084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17857">
      <w:bodyDiv w:val="1"/>
      <w:marLeft w:val="0"/>
      <w:marRight w:val="0"/>
      <w:marTop w:val="0"/>
      <w:marBottom w:val="0"/>
      <w:divBdr>
        <w:top w:val="none" w:sz="0" w:space="0" w:color="auto"/>
        <w:left w:val="none" w:sz="0" w:space="0" w:color="auto"/>
        <w:bottom w:val="none" w:sz="0" w:space="0" w:color="auto"/>
        <w:right w:val="none" w:sz="0" w:space="0" w:color="auto"/>
      </w:divBdr>
      <w:divsChild>
        <w:div w:id="1348948046">
          <w:marLeft w:val="0"/>
          <w:marRight w:val="0"/>
          <w:marTop w:val="0"/>
          <w:marBottom w:val="0"/>
          <w:divBdr>
            <w:top w:val="none" w:sz="0" w:space="0" w:color="auto"/>
            <w:left w:val="none" w:sz="0" w:space="0" w:color="auto"/>
            <w:bottom w:val="none" w:sz="0" w:space="0" w:color="auto"/>
            <w:right w:val="none" w:sz="0" w:space="0" w:color="auto"/>
          </w:divBdr>
          <w:divsChild>
            <w:div w:id="172537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011176">
      <w:bodyDiv w:val="1"/>
      <w:marLeft w:val="0"/>
      <w:marRight w:val="0"/>
      <w:marTop w:val="0"/>
      <w:marBottom w:val="0"/>
      <w:divBdr>
        <w:top w:val="none" w:sz="0" w:space="0" w:color="auto"/>
        <w:left w:val="none" w:sz="0" w:space="0" w:color="auto"/>
        <w:bottom w:val="none" w:sz="0" w:space="0" w:color="auto"/>
        <w:right w:val="none" w:sz="0" w:space="0" w:color="auto"/>
      </w:divBdr>
      <w:divsChild>
        <w:div w:id="1786726514">
          <w:marLeft w:val="0"/>
          <w:marRight w:val="0"/>
          <w:marTop w:val="0"/>
          <w:marBottom w:val="0"/>
          <w:divBdr>
            <w:top w:val="none" w:sz="0" w:space="0" w:color="auto"/>
            <w:left w:val="none" w:sz="0" w:space="0" w:color="auto"/>
            <w:bottom w:val="none" w:sz="0" w:space="0" w:color="auto"/>
            <w:right w:val="none" w:sz="0" w:space="0" w:color="auto"/>
          </w:divBdr>
        </w:div>
      </w:divsChild>
    </w:div>
    <w:div w:id="769663232">
      <w:bodyDiv w:val="1"/>
      <w:marLeft w:val="0"/>
      <w:marRight w:val="0"/>
      <w:marTop w:val="0"/>
      <w:marBottom w:val="0"/>
      <w:divBdr>
        <w:top w:val="none" w:sz="0" w:space="0" w:color="auto"/>
        <w:left w:val="none" w:sz="0" w:space="0" w:color="auto"/>
        <w:bottom w:val="none" w:sz="0" w:space="0" w:color="auto"/>
        <w:right w:val="none" w:sz="0" w:space="0" w:color="auto"/>
      </w:divBdr>
      <w:divsChild>
        <w:div w:id="2060351074">
          <w:marLeft w:val="0"/>
          <w:marRight w:val="0"/>
          <w:marTop w:val="0"/>
          <w:marBottom w:val="0"/>
          <w:divBdr>
            <w:top w:val="none" w:sz="0" w:space="0" w:color="auto"/>
            <w:left w:val="none" w:sz="0" w:space="0" w:color="auto"/>
            <w:bottom w:val="none" w:sz="0" w:space="0" w:color="auto"/>
            <w:right w:val="none" w:sz="0" w:space="0" w:color="auto"/>
          </w:divBdr>
          <w:divsChild>
            <w:div w:id="203522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384635">
      <w:bodyDiv w:val="1"/>
      <w:marLeft w:val="0"/>
      <w:marRight w:val="0"/>
      <w:marTop w:val="0"/>
      <w:marBottom w:val="0"/>
      <w:divBdr>
        <w:top w:val="none" w:sz="0" w:space="0" w:color="auto"/>
        <w:left w:val="none" w:sz="0" w:space="0" w:color="auto"/>
        <w:bottom w:val="none" w:sz="0" w:space="0" w:color="auto"/>
        <w:right w:val="none" w:sz="0" w:space="0" w:color="auto"/>
      </w:divBdr>
      <w:divsChild>
        <w:div w:id="620918148">
          <w:marLeft w:val="0"/>
          <w:marRight w:val="0"/>
          <w:marTop w:val="0"/>
          <w:marBottom w:val="0"/>
          <w:divBdr>
            <w:top w:val="none" w:sz="0" w:space="0" w:color="auto"/>
            <w:left w:val="none" w:sz="0" w:space="0" w:color="auto"/>
            <w:bottom w:val="none" w:sz="0" w:space="0" w:color="auto"/>
            <w:right w:val="none" w:sz="0" w:space="0" w:color="auto"/>
          </w:divBdr>
        </w:div>
      </w:divsChild>
    </w:div>
    <w:div w:id="1439595376">
      <w:bodyDiv w:val="1"/>
      <w:marLeft w:val="0"/>
      <w:marRight w:val="0"/>
      <w:marTop w:val="0"/>
      <w:marBottom w:val="0"/>
      <w:divBdr>
        <w:top w:val="none" w:sz="0" w:space="0" w:color="auto"/>
        <w:left w:val="none" w:sz="0" w:space="0" w:color="auto"/>
        <w:bottom w:val="none" w:sz="0" w:space="0" w:color="auto"/>
        <w:right w:val="none" w:sz="0" w:space="0" w:color="auto"/>
      </w:divBdr>
      <w:divsChild>
        <w:div w:id="2044552880">
          <w:marLeft w:val="0"/>
          <w:marRight w:val="0"/>
          <w:marTop w:val="0"/>
          <w:marBottom w:val="0"/>
          <w:divBdr>
            <w:top w:val="none" w:sz="0" w:space="0" w:color="auto"/>
            <w:left w:val="none" w:sz="0" w:space="0" w:color="auto"/>
            <w:bottom w:val="none" w:sz="0" w:space="0" w:color="auto"/>
            <w:right w:val="none" w:sz="0" w:space="0" w:color="auto"/>
          </w:divBdr>
          <w:divsChild>
            <w:div w:id="1262376031">
              <w:marLeft w:val="0"/>
              <w:marRight w:val="0"/>
              <w:marTop w:val="0"/>
              <w:marBottom w:val="0"/>
              <w:divBdr>
                <w:top w:val="none" w:sz="0" w:space="0" w:color="auto"/>
                <w:left w:val="none" w:sz="0" w:space="0" w:color="auto"/>
                <w:bottom w:val="none" w:sz="0" w:space="0" w:color="auto"/>
                <w:right w:val="none" w:sz="0" w:space="0" w:color="auto"/>
              </w:divBdr>
            </w:div>
            <w:div w:id="603652622">
              <w:marLeft w:val="0"/>
              <w:marRight w:val="0"/>
              <w:marTop w:val="0"/>
              <w:marBottom w:val="0"/>
              <w:divBdr>
                <w:top w:val="none" w:sz="0" w:space="0" w:color="auto"/>
                <w:left w:val="none" w:sz="0" w:space="0" w:color="auto"/>
                <w:bottom w:val="none" w:sz="0" w:space="0" w:color="auto"/>
                <w:right w:val="none" w:sz="0" w:space="0" w:color="auto"/>
              </w:divBdr>
            </w:div>
          </w:divsChild>
        </w:div>
        <w:div w:id="398863486">
          <w:marLeft w:val="0"/>
          <w:marRight w:val="0"/>
          <w:marTop w:val="0"/>
          <w:marBottom w:val="0"/>
          <w:divBdr>
            <w:top w:val="none" w:sz="0" w:space="0" w:color="auto"/>
            <w:left w:val="none" w:sz="0" w:space="0" w:color="auto"/>
            <w:bottom w:val="none" w:sz="0" w:space="0" w:color="auto"/>
            <w:right w:val="none" w:sz="0" w:space="0" w:color="auto"/>
          </w:divBdr>
          <w:divsChild>
            <w:div w:id="358969559">
              <w:marLeft w:val="0"/>
              <w:marRight w:val="0"/>
              <w:marTop w:val="0"/>
              <w:marBottom w:val="0"/>
              <w:divBdr>
                <w:top w:val="none" w:sz="0" w:space="0" w:color="auto"/>
                <w:left w:val="none" w:sz="0" w:space="0" w:color="auto"/>
                <w:bottom w:val="none" w:sz="0" w:space="0" w:color="auto"/>
                <w:right w:val="none" w:sz="0" w:space="0" w:color="auto"/>
              </w:divBdr>
            </w:div>
          </w:divsChild>
        </w:div>
        <w:div w:id="1667780828">
          <w:marLeft w:val="0"/>
          <w:marRight w:val="0"/>
          <w:marTop w:val="0"/>
          <w:marBottom w:val="0"/>
          <w:divBdr>
            <w:top w:val="single" w:sz="6" w:space="4" w:color="BCC7D2"/>
            <w:left w:val="single" w:sz="6" w:space="4" w:color="CFD8E3"/>
            <w:bottom w:val="single" w:sz="6" w:space="4" w:color="CFD8E3"/>
            <w:right w:val="single" w:sz="6" w:space="4" w:color="CFD8E3"/>
          </w:divBdr>
          <w:divsChild>
            <w:div w:id="19094667">
              <w:marLeft w:val="0"/>
              <w:marRight w:val="0"/>
              <w:marTop w:val="0"/>
              <w:marBottom w:val="0"/>
              <w:divBdr>
                <w:top w:val="none" w:sz="0" w:space="0" w:color="auto"/>
                <w:left w:val="none" w:sz="0" w:space="0" w:color="auto"/>
                <w:bottom w:val="none" w:sz="0" w:space="0" w:color="auto"/>
                <w:right w:val="none" w:sz="0" w:space="0" w:color="auto"/>
              </w:divBdr>
              <w:divsChild>
                <w:div w:id="399863078">
                  <w:marLeft w:val="0"/>
                  <w:marRight w:val="0"/>
                  <w:marTop w:val="0"/>
                  <w:marBottom w:val="0"/>
                  <w:divBdr>
                    <w:top w:val="none" w:sz="0" w:space="0" w:color="auto"/>
                    <w:left w:val="none" w:sz="0" w:space="0" w:color="auto"/>
                    <w:bottom w:val="none" w:sz="0" w:space="0" w:color="auto"/>
                    <w:right w:val="none" w:sz="0" w:space="0" w:color="auto"/>
                  </w:divBdr>
                  <w:divsChild>
                    <w:div w:id="1118447819">
                      <w:marLeft w:val="0"/>
                      <w:marRight w:val="60"/>
                      <w:marTop w:val="0"/>
                      <w:marBottom w:val="60"/>
                      <w:divBdr>
                        <w:top w:val="none" w:sz="0" w:space="0" w:color="auto"/>
                        <w:left w:val="none" w:sz="0" w:space="0" w:color="auto"/>
                        <w:bottom w:val="none" w:sz="0" w:space="0" w:color="auto"/>
                        <w:right w:val="none" w:sz="0" w:space="0" w:color="auto"/>
                      </w:divBdr>
                      <w:divsChild>
                        <w:div w:id="1285694153">
                          <w:marLeft w:val="0"/>
                          <w:marRight w:val="0"/>
                          <w:marTop w:val="0"/>
                          <w:marBottom w:val="0"/>
                          <w:divBdr>
                            <w:top w:val="none" w:sz="0" w:space="0" w:color="auto"/>
                            <w:left w:val="none" w:sz="0" w:space="0" w:color="auto"/>
                            <w:bottom w:val="none" w:sz="0" w:space="0" w:color="auto"/>
                            <w:right w:val="none" w:sz="0" w:space="0" w:color="auto"/>
                          </w:divBdr>
                        </w:div>
                      </w:divsChild>
                    </w:div>
                    <w:div w:id="1693605353">
                      <w:marLeft w:val="0"/>
                      <w:marRight w:val="0"/>
                      <w:marTop w:val="0"/>
                      <w:marBottom w:val="0"/>
                      <w:divBdr>
                        <w:top w:val="none" w:sz="0" w:space="0" w:color="auto"/>
                        <w:left w:val="none" w:sz="0" w:space="0" w:color="auto"/>
                        <w:bottom w:val="none" w:sz="0" w:space="0" w:color="auto"/>
                        <w:right w:val="none" w:sz="0" w:space="0" w:color="auto"/>
                      </w:divBdr>
                      <w:divsChild>
                        <w:div w:id="378670550">
                          <w:marLeft w:val="0"/>
                          <w:marRight w:val="0"/>
                          <w:marTop w:val="0"/>
                          <w:marBottom w:val="0"/>
                          <w:divBdr>
                            <w:top w:val="none" w:sz="0" w:space="0" w:color="auto"/>
                            <w:left w:val="none" w:sz="0" w:space="0" w:color="auto"/>
                            <w:bottom w:val="none" w:sz="0" w:space="0" w:color="auto"/>
                            <w:right w:val="none" w:sz="0" w:space="0" w:color="auto"/>
                          </w:divBdr>
                          <w:divsChild>
                            <w:div w:id="183904389">
                              <w:marLeft w:val="0"/>
                              <w:marRight w:val="0"/>
                              <w:marTop w:val="0"/>
                              <w:marBottom w:val="0"/>
                              <w:divBdr>
                                <w:top w:val="none" w:sz="0" w:space="0" w:color="auto"/>
                                <w:left w:val="none" w:sz="0" w:space="0" w:color="auto"/>
                                <w:bottom w:val="none" w:sz="0" w:space="0" w:color="auto"/>
                                <w:right w:val="none" w:sz="0" w:space="0" w:color="auto"/>
                              </w:divBdr>
                              <w:divsChild>
                                <w:div w:id="794561440">
                                  <w:marLeft w:val="0"/>
                                  <w:marRight w:val="0"/>
                                  <w:marTop w:val="0"/>
                                  <w:marBottom w:val="0"/>
                                  <w:divBdr>
                                    <w:top w:val="single" w:sz="6" w:space="0" w:color="B9B9B4"/>
                                    <w:left w:val="single" w:sz="6" w:space="0" w:color="B9B9B4"/>
                                    <w:bottom w:val="single" w:sz="6" w:space="0" w:color="B9B9B4"/>
                                    <w:right w:val="single" w:sz="6" w:space="0" w:color="B9B9B4"/>
                                  </w:divBdr>
                                </w:div>
                              </w:divsChild>
                            </w:div>
                            <w:div w:id="1912813866">
                              <w:marLeft w:val="0"/>
                              <w:marRight w:val="0"/>
                              <w:marTop w:val="0"/>
                              <w:marBottom w:val="0"/>
                              <w:divBdr>
                                <w:top w:val="none" w:sz="0" w:space="0" w:color="auto"/>
                                <w:left w:val="none" w:sz="0" w:space="0" w:color="auto"/>
                                <w:bottom w:val="none" w:sz="0" w:space="0" w:color="auto"/>
                                <w:right w:val="none" w:sz="0" w:space="0" w:color="auto"/>
                              </w:divBdr>
                              <w:divsChild>
                                <w:div w:id="1738741861">
                                  <w:marLeft w:val="0"/>
                                  <w:marRight w:val="0"/>
                                  <w:marTop w:val="0"/>
                                  <w:marBottom w:val="0"/>
                                  <w:divBdr>
                                    <w:top w:val="single" w:sz="6" w:space="0" w:color="B9B9B4"/>
                                    <w:left w:val="single" w:sz="6" w:space="0" w:color="B9B9B4"/>
                                    <w:bottom w:val="single" w:sz="6" w:space="0" w:color="B9B9B4"/>
                                    <w:right w:val="single" w:sz="6" w:space="0" w:color="B9B9B4"/>
                                  </w:divBdr>
                                </w:div>
                              </w:divsChild>
                            </w:div>
                          </w:divsChild>
                        </w:div>
                      </w:divsChild>
                    </w:div>
                    <w:div w:id="8315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363911">
          <w:marLeft w:val="0"/>
          <w:marRight w:val="0"/>
          <w:marTop w:val="0"/>
          <w:marBottom w:val="0"/>
          <w:divBdr>
            <w:top w:val="none" w:sz="0" w:space="0" w:color="auto"/>
            <w:left w:val="none" w:sz="0" w:space="0" w:color="auto"/>
            <w:bottom w:val="none" w:sz="0" w:space="0" w:color="auto"/>
            <w:right w:val="none" w:sz="0" w:space="0" w:color="auto"/>
          </w:divBdr>
        </w:div>
      </w:divsChild>
    </w:div>
    <w:div w:id="1651900800">
      <w:bodyDiv w:val="1"/>
      <w:marLeft w:val="0"/>
      <w:marRight w:val="0"/>
      <w:marTop w:val="0"/>
      <w:marBottom w:val="0"/>
      <w:divBdr>
        <w:top w:val="none" w:sz="0" w:space="0" w:color="auto"/>
        <w:left w:val="none" w:sz="0" w:space="0" w:color="auto"/>
        <w:bottom w:val="none" w:sz="0" w:space="0" w:color="auto"/>
        <w:right w:val="none" w:sz="0" w:space="0" w:color="auto"/>
      </w:divBdr>
      <w:divsChild>
        <w:div w:id="910043847">
          <w:marLeft w:val="0"/>
          <w:marRight w:val="0"/>
          <w:marTop w:val="0"/>
          <w:marBottom w:val="0"/>
          <w:divBdr>
            <w:top w:val="none" w:sz="0" w:space="0" w:color="auto"/>
            <w:left w:val="none" w:sz="0" w:space="0" w:color="auto"/>
            <w:bottom w:val="none" w:sz="0" w:space="0" w:color="auto"/>
            <w:right w:val="none" w:sz="0" w:space="0" w:color="auto"/>
          </w:divBdr>
          <w:divsChild>
            <w:div w:id="25074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08391">
      <w:bodyDiv w:val="1"/>
      <w:marLeft w:val="0"/>
      <w:marRight w:val="0"/>
      <w:marTop w:val="0"/>
      <w:marBottom w:val="0"/>
      <w:divBdr>
        <w:top w:val="none" w:sz="0" w:space="0" w:color="auto"/>
        <w:left w:val="none" w:sz="0" w:space="0" w:color="auto"/>
        <w:bottom w:val="none" w:sz="0" w:space="0" w:color="auto"/>
        <w:right w:val="none" w:sz="0" w:space="0" w:color="auto"/>
      </w:divBdr>
      <w:divsChild>
        <w:div w:id="2042244094">
          <w:marLeft w:val="0"/>
          <w:marRight w:val="0"/>
          <w:marTop w:val="0"/>
          <w:marBottom w:val="0"/>
          <w:divBdr>
            <w:top w:val="none" w:sz="0" w:space="0" w:color="auto"/>
            <w:left w:val="none" w:sz="0" w:space="0" w:color="auto"/>
            <w:bottom w:val="none" w:sz="0" w:space="0" w:color="auto"/>
            <w:right w:val="none" w:sz="0" w:space="0" w:color="auto"/>
          </w:divBdr>
          <w:divsChild>
            <w:div w:id="74160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47463">
      <w:bodyDiv w:val="1"/>
      <w:marLeft w:val="0"/>
      <w:marRight w:val="0"/>
      <w:marTop w:val="0"/>
      <w:marBottom w:val="0"/>
      <w:divBdr>
        <w:top w:val="none" w:sz="0" w:space="0" w:color="auto"/>
        <w:left w:val="none" w:sz="0" w:space="0" w:color="auto"/>
        <w:bottom w:val="none" w:sz="0" w:space="0" w:color="auto"/>
        <w:right w:val="none" w:sz="0" w:space="0" w:color="auto"/>
      </w:divBdr>
      <w:divsChild>
        <w:div w:id="362444466">
          <w:marLeft w:val="0"/>
          <w:marRight w:val="0"/>
          <w:marTop w:val="0"/>
          <w:marBottom w:val="0"/>
          <w:divBdr>
            <w:top w:val="none" w:sz="0" w:space="0" w:color="auto"/>
            <w:left w:val="none" w:sz="0" w:space="0" w:color="auto"/>
            <w:bottom w:val="none" w:sz="0" w:space="0" w:color="auto"/>
            <w:right w:val="none" w:sz="0" w:space="0" w:color="auto"/>
          </w:divBdr>
          <w:divsChild>
            <w:div w:id="2092307778">
              <w:marLeft w:val="0"/>
              <w:marRight w:val="0"/>
              <w:marTop w:val="0"/>
              <w:marBottom w:val="0"/>
              <w:divBdr>
                <w:top w:val="none" w:sz="0" w:space="0" w:color="auto"/>
                <w:left w:val="none" w:sz="0" w:space="0" w:color="auto"/>
                <w:bottom w:val="none" w:sz="0" w:space="0" w:color="auto"/>
                <w:right w:val="none" w:sz="0" w:space="0" w:color="auto"/>
              </w:divBdr>
            </w:div>
            <w:div w:id="1863861045">
              <w:marLeft w:val="0"/>
              <w:marRight w:val="0"/>
              <w:marTop w:val="0"/>
              <w:marBottom w:val="0"/>
              <w:divBdr>
                <w:top w:val="none" w:sz="0" w:space="0" w:color="auto"/>
                <w:left w:val="none" w:sz="0" w:space="0" w:color="auto"/>
                <w:bottom w:val="none" w:sz="0" w:space="0" w:color="auto"/>
                <w:right w:val="none" w:sz="0" w:space="0" w:color="auto"/>
              </w:divBdr>
            </w:div>
          </w:divsChild>
        </w:div>
        <w:div w:id="1942949392">
          <w:marLeft w:val="0"/>
          <w:marRight w:val="0"/>
          <w:marTop w:val="0"/>
          <w:marBottom w:val="0"/>
          <w:divBdr>
            <w:top w:val="none" w:sz="0" w:space="0" w:color="auto"/>
            <w:left w:val="none" w:sz="0" w:space="0" w:color="auto"/>
            <w:bottom w:val="none" w:sz="0" w:space="0" w:color="auto"/>
            <w:right w:val="none" w:sz="0" w:space="0" w:color="auto"/>
          </w:divBdr>
          <w:divsChild>
            <w:div w:id="1194459839">
              <w:marLeft w:val="0"/>
              <w:marRight w:val="0"/>
              <w:marTop w:val="0"/>
              <w:marBottom w:val="0"/>
              <w:divBdr>
                <w:top w:val="none" w:sz="0" w:space="0" w:color="auto"/>
                <w:left w:val="none" w:sz="0" w:space="0" w:color="auto"/>
                <w:bottom w:val="none" w:sz="0" w:space="0" w:color="auto"/>
                <w:right w:val="none" w:sz="0" w:space="0" w:color="auto"/>
              </w:divBdr>
            </w:div>
          </w:divsChild>
        </w:div>
        <w:div w:id="106894729">
          <w:marLeft w:val="0"/>
          <w:marRight w:val="0"/>
          <w:marTop w:val="0"/>
          <w:marBottom w:val="0"/>
          <w:divBdr>
            <w:top w:val="single" w:sz="6" w:space="4" w:color="BCC7D2"/>
            <w:left w:val="single" w:sz="6" w:space="4" w:color="CFD8E3"/>
            <w:bottom w:val="single" w:sz="6" w:space="4" w:color="CFD8E3"/>
            <w:right w:val="single" w:sz="6" w:space="4" w:color="CFD8E3"/>
          </w:divBdr>
          <w:divsChild>
            <w:div w:id="1758092379">
              <w:marLeft w:val="0"/>
              <w:marRight w:val="0"/>
              <w:marTop w:val="0"/>
              <w:marBottom w:val="0"/>
              <w:divBdr>
                <w:top w:val="none" w:sz="0" w:space="0" w:color="auto"/>
                <w:left w:val="none" w:sz="0" w:space="0" w:color="auto"/>
                <w:bottom w:val="none" w:sz="0" w:space="0" w:color="auto"/>
                <w:right w:val="none" w:sz="0" w:space="0" w:color="auto"/>
              </w:divBdr>
              <w:divsChild>
                <w:div w:id="1825924316">
                  <w:marLeft w:val="0"/>
                  <w:marRight w:val="0"/>
                  <w:marTop w:val="0"/>
                  <w:marBottom w:val="0"/>
                  <w:divBdr>
                    <w:top w:val="none" w:sz="0" w:space="0" w:color="auto"/>
                    <w:left w:val="none" w:sz="0" w:space="0" w:color="auto"/>
                    <w:bottom w:val="none" w:sz="0" w:space="0" w:color="auto"/>
                    <w:right w:val="none" w:sz="0" w:space="0" w:color="auto"/>
                  </w:divBdr>
                  <w:divsChild>
                    <w:div w:id="1224175035">
                      <w:marLeft w:val="0"/>
                      <w:marRight w:val="60"/>
                      <w:marTop w:val="0"/>
                      <w:marBottom w:val="60"/>
                      <w:divBdr>
                        <w:top w:val="none" w:sz="0" w:space="0" w:color="auto"/>
                        <w:left w:val="none" w:sz="0" w:space="0" w:color="auto"/>
                        <w:bottom w:val="none" w:sz="0" w:space="0" w:color="auto"/>
                        <w:right w:val="none" w:sz="0" w:space="0" w:color="auto"/>
                      </w:divBdr>
                      <w:divsChild>
                        <w:div w:id="763305090">
                          <w:marLeft w:val="0"/>
                          <w:marRight w:val="0"/>
                          <w:marTop w:val="0"/>
                          <w:marBottom w:val="0"/>
                          <w:divBdr>
                            <w:top w:val="none" w:sz="0" w:space="0" w:color="auto"/>
                            <w:left w:val="none" w:sz="0" w:space="0" w:color="auto"/>
                            <w:bottom w:val="none" w:sz="0" w:space="0" w:color="auto"/>
                            <w:right w:val="none" w:sz="0" w:space="0" w:color="auto"/>
                          </w:divBdr>
                        </w:div>
                      </w:divsChild>
                    </w:div>
                    <w:div w:id="807360128">
                      <w:marLeft w:val="0"/>
                      <w:marRight w:val="0"/>
                      <w:marTop w:val="0"/>
                      <w:marBottom w:val="0"/>
                      <w:divBdr>
                        <w:top w:val="none" w:sz="0" w:space="0" w:color="auto"/>
                        <w:left w:val="none" w:sz="0" w:space="0" w:color="auto"/>
                        <w:bottom w:val="none" w:sz="0" w:space="0" w:color="auto"/>
                        <w:right w:val="none" w:sz="0" w:space="0" w:color="auto"/>
                      </w:divBdr>
                      <w:divsChild>
                        <w:div w:id="908424705">
                          <w:marLeft w:val="0"/>
                          <w:marRight w:val="0"/>
                          <w:marTop w:val="0"/>
                          <w:marBottom w:val="0"/>
                          <w:divBdr>
                            <w:top w:val="none" w:sz="0" w:space="0" w:color="auto"/>
                            <w:left w:val="none" w:sz="0" w:space="0" w:color="auto"/>
                            <w:bottom w:val="none" w:sz="0" w:space="0" w:color="auto"/>
                            <w:right w:val="none" w:sz="0" w:space="0" w:color="auto"/>
                          </w:divBdr>
                          <w:divsChild>
                            <w:div w:id="1468284559">
                              <w:marLeft w:val="0"/>
                              <w:marRight w:val="0"/>
                              <w:marTop w:val="0"/>
                              <w:marBottom w:val="0"/>
                              <w:divBdr>
                                <w:top w:val="none" w:sz="0" w:space="0" w:color="auto"/>
                                <w:left w:val="none" w:sz="0" w:space="0" w:color="auto"/>
                                <w:bottom w:val="none" w:sz="0" w:space="0" w:color="auto"/>
                                <w:right w:val="none" w:sz="0" w:space="0" w:color="auto"/>
                              </w:divBdr>
                              <w:divsChild>
                                <w:div w:id="203566656">
                                  <w:marLeft w:val="0"/>
                                  <w:marRight w:val="0"/>
                                  <w:marTop w:val="0"/>
                                  <w:marBottom w:val="0"/>
                                  <w:divBdr>
                                    <w:top w:val="single" w:sz="6" w:space="0" w:color="B9B9B4"/>
                                    <w:left w:val="single" w:sz="6" w:space="0" w:color="B9B9B4"/>
                                    <w:bottom w:val="single" w:sz="6" w:space="0" w:color="B9B9B4"/>
                                    <w:right w:val="single" w:sz="6" w:space="0" w:color="B9B9B4"/>
                                  </w:divBdr>
                                </w:div>
                              </w:divsChild>
                            </w:div>
                            <w:div w:id="36900919">
                              <w:marLeft w:val="0"/>
                              <w:marRight w:val="0"/>
                              <w:marTop w:val="0"/>
                              <w:marBottom w:val="0"/>
                              <w:divBdr>
                                <w:top w:val="none" w:sz="0" w:space="0" w:color="auto"/>
                                <w:left w:val="none" w:sz="0" w:space="0" w:color="auto"/>
                                <w:bottom w:val="none" w:sz="0" w:space="0" w:color="auto"/>
                                <w:right w:val="none" w:sz="0" w:space="0" w:color="auto"/>
                              </w:divBdr>
                              <w:divsChild>
                                <w:div w:id="1815098895">
                                  <w:marLeft w:val="0"/>
                                  <w:marRight w:val="0"/>
                                  <w:marTop w:val="0"/>
                                  <w:marBottom w:val="0"/>
                                  <w:divBdr>
                                    <w:top w:val="single" w:sz="6" w:space="0" w:color="B9B9B4"/>
                                    <w:left w:val="single" w:sz="6" w:space="0" w:color="B9B9B4"/>
                                    <w:bottom w:val="single" w:sz="6" w:space="0" w:color="B9B9B4"/>
                                    <w:right w:val="single" w:sz="6" w:space="0" w:color="B9B9B4"/>
                                  </w:divBdr>
                                </w:div>
                              </w:divsChild>
                            </w:div>
                          </w:divsChild>
                        </w:div>
                      </w:divsChild>
                    </w:div>
                    <w:div w:id="1886873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4203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2274B6-412B-4119-8960-1631FFD11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1923</TotalTime>
  <Pages>30</Pages>
  <Words>5886</Words>
  <Characters>33556</Characters>
  <Application>Microsoft Office Word</Application>
  <DocSecurity>0</DocSecurity>
  <Lines>279</Lines>
  <Paragraphs>78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Josip Lovric</dc:creator>
  <cp:keywords/>
  <dc:description/>
  <cp:lastModifiedBy>Vladimir Sljivic</cp:lastModifiedBy>
  <cp:revision>111</cp:revision>
  <cp:lastPrinted>2023-01-24T10:55:00Z</cp:lastPrinted>
  <dcterms:created xsi:type="dcterms:W3CDTF">2017-02-06T08:59:00Z</dcterms:created>
  <dcterms:modified xsi:type="dcterms:W3CDTF">2023-02-13T14:43:00Z</dcterms:modified>
</cp:coreProperties>
</file>