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38CC" w:rsidRPr="003F7144" w:rsidRDefault="009F38CC" w:rsidP="009F38CC">
      <w:pPr>
        <w:rPr>
          <w:b/>
          <w:noProof/>
          <w:szCs w:val="24"/>
          <w:lang w:val="sr-Cyrl-CS"/>
        </w:rPr>
      </w:pPr>
      <w:r w:rsidRPr="003F7144">
        <w:rPr>
          <w:b/>
          <w:noProof/>
          <w:szCs w:val="24"/>
          <w:lang w:val="sr-Cyrl-CS"/>
        </w:rPr>
        <w:t>БОСНА И ХЕРЦЕГОВИНА</w:t>
      </w:r>
    </w:p>
    <w:p w:rsidR="009F38CC" w:rsidRPr="003F7144" w:rsidRDefault="009F38CC" w:rsidP="009F38CC">
      <w:pPr>
        <w:rPr>
          <w:b/>
          <w:noProof/>
          <w:szCs w:val="24"/>
          <w:lang w:val="sr-Cyrl-CS"/>
        </w:rPr>
      </w:pPr>
      <w:r w:rsidRPr="003F7144">
        <w:rPr>
          <w:b/>
          <w:noProof/>
          <w:szCs w:val="24"/>
          <w:lang w:val="sr-Cyrl-CS"/>
        </w:rPr>
        <w:t>РЕПУБЛИКА СРПСКА</w:t>
      </w:r>
    </w:p>
    <w:p w:rsidR="009F38CC" w:rsidRPr="003F7144" w:rsidRDefault="009F38CC" w:rsidP="009F38CC">
      <w:pPr>
        <w:rPr>
          <w:b/>
          <w:noProof/>
          <w:szCs w:val="24"/>
          <w:lang w:val="sr-Cyrl-CS"/>
        </w:rPr>
      </w:pPr>
      <w:r w:rsidRPr="003F7144">
        <w:rPr>
          <w:b/>
          <w:noProof/>
          <w:szCs w:val="24"/>
          <w:lang w:val="sr-Cyrl-CS"/>
        </w:rPr>
        <w:t>ОКРУЖНИ ПРИВРЕДНИ СУД У ПРИЈЕДОРУ</w:t>
      </w:r>
    </w:p>
    <w:p w:rsidR="009F38CC" w:rsidRPr="0020071B" w:rsidRDefault="009F38CC" w:rsidP="009F38CC">
      <w:pPr>
        <w:rPr>
          <w:noProof/>
          <w:szCs w:val="24"/>
          <w:lang w:val="bs-Latn-BA"/>
        </w:rPr>
      </w:pPr>
      <w:r w:rsidRPr="003F7144">
        <w:rPr>
          <w:noProof/>
          <w:szCs w:val="24"/>
          <w:lang w:val="sr-Cyrl-CS"/>
        </w:rPr>
        <w:t>Број: 067</w:t>
      </w:r>
      <w:r>
        <w:rPr>
          <w:noProof/>
          <w:szCs w:val="24"/>
          <w:lang w:val="sr-Cyrl-CS"/>
        </w:rPr>
        <w:t>-</w:t>
      </w:r>
      <w:r w:rsidRPr="003F7144">
        <w:rPr>
          <w:noProof/>
          <w:szCs w:val="24"/>
          <w:lang w:val="sr-Cyrl-CS"/>
        </w:rPr>
        <w:t>0</w:t>
      </w:r>
      <w:r>
        <w:rPr>
          <w:noProof/>
          <w:szCs w:val="24"/>
          <w:lang w:val="sr-Latn-BA"/>
        </w:rPr>
        <w:t>-</w:t>
      </w:r>
      <w:r w:rsidRPr="003F7144">
        <w:rPr>
          <w:noProof/>
          <w:szCs w:val="24"/>
          <w:lang w:val="sr-Cyrl-CS"/>
        </w:rPr>
        <w:t>Су</w:t>
      </w:r>
      <w:r>
        <w:rPr>
          <w:noProof/>
          <w:szCs w:val="24"/>
          <w:lang w:val="sr-Cyrl-CS"/>
        </w:rPr>
        <w:t>-</w:t>
      </w:r>
      <w:r w:rsidR="00345B4F">
        <w:rPr>
          <w:noProof/>
          <w:szCs w:val="24"/>
          <w:lang w:val="sr-Cyrl-CS"/>
        </w:rPr>
        <w:t>23</w:t>
      </w:r>
      <w:r>
        <w:rPr>
          <w:noProof/>
          <w:szCs w:val="24"/>
          <w:lang w:val="sr-Cyrl-CS"/>
        </w:rPr>
        <w:t>-000-</w:t>
      </w:r>
      <w:r w:rsidR="0020071B" w:rsidRPr="0020071B">
        <w:rPr>
          <w:noProof/>
          <w:szCs w:val="24"/>
          <w:lang w:val="bs-Latn-BA"/>
        </w:rPr>
        <w:t>676</w:t>
      </w:r>
    </w:p>
    <w:p w:rsidR="009F38CC" w:rsidRPr="00345B4F" w:rsidRDefault="009F38CC" w:rsidP="009F38CC">
      <w:pPr>
        <w:rPr>
          <w:noProof/>
          <w:szCs w:val="24"/>
          <w:lang w:val="sr-Cyrl-BA"/>
        </w:rPr>
      </w:pPr>
      <w:r w:rsidRPr="003F7144">
        <w:rPr>
          <w:noProof/>
          <w:szCs w:val="24"/>
          <w:lang w:val="sr-Cyrl-CS"/>
        </w:rPr>
        <w:t>Дана</w:t>
      </w:r>
      <w:r w:rsidR="00486EB0">
        <w:rPr>
          <w:noProof/>
          <w:szCs w:val="24"/>
          <w:lang w:val="sr-Cyrl-CS"/>
        </w:rPr>
        <w:t xml:space="preserve"> </w:t>
      </w:r>
      <w:r w:rsidR="00345B4F">
        <w:rPr>
          <w:noProof/>
          <w:szCs w:val="24"/>
          <w:lang w:val="sr-Cyrl-CS"/>
        </w:rPr>
        <w:t>07</w:t>
      </w:r>
      <w:r w:rsidR="00486EB0">
        <w:rPr>
          <w:noProof/>
          <w:szCs w:val="24"/>
          <w:lang w:val="sr-Cyrl-CS"/>
        </w:rPr>
        <w:t>.</w:t>
      </w:r>
      <w:r w:rsidR="00345B4F">
        <w:rPr>
          <w:noProof/>
          <w:szCs w:val="24"/>
          <w:lang w:val="sr-Cyrl-CS"/>
        </w:rPr>
        <w:t>12</w:t>
      </w:r>
      <w:r w:rsidR="003C0B55">
        <w:rPr>
          <w:noProof/>
          <w:szCs w:val="24"/>
          <w:lang w:val="sr-Cyrl-BA"/>
        </w:rPr>
        <w:t>.202</w:t>
      </w:r>
      <w:r w:rsidR="00345B4F">
        <w:rPr>
          <w:noProof/>
          <w:szCs w:val="24"/>
          <w:lang w:val="sr-Cyrl-BA"/>
        </w:rPr>
        <w:t>3</w:t>
      </w:r>
      <w:r w:rsidRPr="003F7144">
        <w:rPr>
          <w:noProof/>
          <w:szCs w:val="24"/>
          <w:lang w:val="sr-Cyrl-CS"/>
        </w:rPr>
        <w:t>.</w:t>
      </w:r>
      <w:r>
        <w:rPr>
          <w:noProof/>
          <w:szCs w:val="24"/>
          <w:lang w:val="bs-Latn-BA"/>
        </w:rPr>
        <w:t xml:space="preserve"> </w:t>
      </w:r>
      <w:r w:rsidRPr="003F7144">
        <w:rPr>
          <w:noProof/>
          <w:szCs w:val="24"/>
          <w:lang w:val="sr-Cyrl-CS"/>
        </w:rPr>
        <w:t>године</w:t>
      </w:r>
    </w:p>
    <w:p w:rsidR="009F38CC" w:rsidRDefault="009F38CC" w:rsidP="009F38CC">
      <w:pPr>
        <w:rPr>
          <w:b/>
          <w:noProof/>
          <w:u w:val="single"/>
        </w:rPr>
      </w:pPr>
    </w:p>
    <w:p w:rsidR="009F38CC" w:rsidRDefault="009F38CC" w:rsidP="009F38CC">
      <w:pPr>
        <w:rPr>
          <w:noProof/>
          <w:lang w:val="sr-Cyrl-BA"/>
        </w:rPr>
      </w:pPr>
      <w:r>
        <w:rPr>
          <w:noProof/>
          <w:lang w:val="sr-Cyrl-BA"/>
        </w:rPr>
        <w:t xml:space="preserve">На основу одредбе члана 48., </w:t>
      </w:r>
      <w:r w:rsidR="00CA4DC7">
        <w:rPr>
          <w:noProof/>
          <w:lang w:val="sr-Cyrl-BA"/>
        </w:rPr>
        <w:t>73. став 2. и 74. став 1.</w:t>
      </w:r>
      <w:r>
        <w:rPr>
          <w:noProof/>
          <w:lang w:val="sr-Cyrl-BA"/>
        </w:rPr>
        <w:t xml:space="preserve"> Закона о судовима Републике Српске („Службени гласник Републике Српске“, бр. 37/12, 44/15 и 100/17), </w:t>
      </w:r>
      <w:r w:rsidR="000F6102">
        <w:rPr>
          <w:noProof/>
          <w:lang w:val="sr-Cyrl-BA"/>
        </w:rPr>
        <w:t>предсједник суда расписује:</w:t>
      </w:r>
    </w:p>
    <w:p w:rsidR="000F6102" w:rsidRDefault="000F6102" w:rsidP="009F38CC">
      <w:pPr>
        <w:rPr>
          <w:noProof/>
          <w:lang w:val="sr-Cyrl-BA"/>
        </w:rPr>
      </w:pPr>
    </w:p>
    <w:p w:rsidR="000F6102" w:rsidRPr="000F6102" w:rsidRDefault="000F6102" w:rsidP="000F6102">
      <w:pPr>
        <w:jc w:val="center"/>
        <w:rPr>
          <w:b/>
          <w:noProof/>
          <w:lang w:val="sr-Cyrl-BA"/>
        </w:rPr>
      </w:pPr>
      <w:r>
        <w:rPr>
          <w:b/>
          <w:noProof/>
          <w:lang w:val="sr-Cyrl-BA"/>
        </w:rPr>
        <w:t xml:space="preserve">Јавни конкурс за </w:t>
      </w:r>
      <w:r w:rsidR="00BF284E">
        <w:rPr>
          <w:b/>
          <w:noProof/>
          <w:lang w:val="sr-Cyrl-BA"/>
        </w:rPr>
        <w:t>пријем судијск</w:t>
      </w:r>
      <w:r w:rsidR="009E41AB">
        <w:rPr>
          <w:b/>
          <w:noProof/>
          <w:lang w:val="sr-Cyrl-BA"/>
        </w:rPr>
        <w:t>их</w:t>
      </w:r>
      <w:bookmarkStart w:id="0" w:name="_GoBack"/>
      <w:bookmarkEnd w:id="0"/>
      <w:r w:rsidR="00BF284E">
        <w:rPr>
          <w:b/>
          <w:noProof/>
          <w:lang w:val="sr-Cyrl-BA"/>
        </w:rPr>
        <w:t xml:space="preserve"> приправника/</w:t>
      </w:r>
      <w:r w:rsidR="00CA4DC7">
        <w:rPr>
          <w:b/>
          <w:noProof/>
          <w:lang w:val="sr-Cyrl-BA"/>
        </w:rPr>
        <w:t>волонтера у</w:t>
      </w:r>
      <w:r>
        <w:rPr>
          <w:b/>
          <w:noProof/>
          <w:lang w:val="sr-Cyrl-BA"/>
        </w:rPr>
        <w:t xml:space="preserve"> Окружн</w:t>
      </w:r>
      <w:r w:rsidR="00CA4DC7">
        <w:rPr>
          <w:b/>
          <w:noProof/>
          <w:lang w:val="sr-Cyrl-BA"/>
        </w:rPr>
        <w:t>и</w:t>
      </w:r>
      <w:r>
        <w:rPr>
          <w:b/>
          <w:noProof/>
          <w:lang w:val="sr-Cyrl-BA"/>
        </w:rPr>
        <w:t xml:space="preserve"> привредн</w:t>
      </w:r>
      <w:r w:rsidR="00CA4DC7">
        <w:rPr>
          <w:b/>
          <w:noProof/>
          <w:lang w:val="sr-Cyrl-BA"/>
        </w:rPr>
        <w:t>и</w:t>
      </w:r>
      <w:r>
        <w:rPr>
          <w:b/>
          <w:noProof/>
          <w:lang w:val="sr-Cyrl-BA"/>
        </w:rPr>
        <w:t xml:space="preserve"> суд у Приједору</w:t>
      </w:r>
    </w:p>
    <w:p w:rsidR="009F38CC" w:rsidRDefault="009F38CC" w:rsidP="009F38CC">
      <w:pPr>
        <w:rPr>
          <w:b/>
          <w:noProof/>
          <w:u w:val="single"/>
        </w:rPr>
      </w:pPr>
    </w:p>
    <w:p w:rsidR="009F38CC" w:rsidRDefault="009F38CC" w:rsidP="009F38CC">
      <w:pPr>
        <w:rPr>
          <w:b/>
          <w:noProof/>
          <w:u w:val="single"/>
        </w:rPr>
      </w:pPr>
    </w:p>
    <w:p w:rsidR="009F38CC" w:rsidRDefault="009F38CC" w:rsidP="009F38CC">
      <w:pPr>
        <w:rPr>
          <w:b/>
          <w:noProof/>
          <w:u w:val="single"/>
          <w:lang w:val="sr-Cyrl-CS"/>
        </w:rPr>
      </w:pPr>
      <w:r>
        <w:rPr>
          <w:b/>
          <w:noProof/>
          <w:u w:val="single"/>
        </w:rPr>
        <w:t xml:space="preserve">1. </w:t>
      </w:r>
      <w:r>
        <w:rPr>
          <w:b/>
          <w:noProof/>
          <w:u w:val="single"/>
          <w:lang w:val="sr-Cyrl-CS"/>
        </w:rPr>
        <w:t>Опис радног мјеста</w:t>
      </w:r>
    </w:p>
    <w:p w:rsidR="009F38CC" w:rsidRDefault="009F38CC" w:rsidP="009F38CC">
      <w:pPr>
        <w:rPr>
          <w:b/>
          <w:noProof/>
          <w:u w:val="single"/>
          <w:lang w:val="sr-Cyrl-CS"/>
        </w:rPr>
      </w:pPr>
    </w:p>
    <w:p w:rsidR="009F38CC" w:rsidRPr="00E15BD6" w:rsidRDefault="009F38CC" w:rsidP="009F38CC">
      <w:pPr>
        <w:rPr>
          <w:rFonts w:eastAsia="Times New Roman" w:cs="Times New Roman"/>
          <w:noProof/>
          <w:szCs w:val="24"/>
          <w:lang w:val="sr-Latn-BA"/>
        </w:rPr>
      </w:pPr>
      <w:r>
        <w:rPr>
          <w:noProof/>
          <w:lang w:val="sr-Cyrl-CS"/>
        </w:rPr>
        <w:t xml:space="preserve">1.1. </w:t>
      </w:r>
      <w:r w:rsidR="00D75FA9">
        <w:rPr>
          <w:noProof/>
          <w:lang w:val="sr-Cyrl-BA"/>
        </w:rPr>
        <w:t>С</w:t>
      </w:r>
      <w:r w:rsidR="00D75FA9">
        <w:rPr>
          <w:noProof/>
          <w:lang w:val="sr-Cyrl-CS"/>
        </w:rPr>
        <w:t xml:space="preserve">удијски приправник/волонтер - </w:t>
      </w:r>
      <w:r w:rsidR="009E41AB">
        <w:rPr>
          <w:rFonts w:eastAsia="Times New Roman" w:cs="Times New Roman"/>
          <w:noProof/>
          <w:szCs w:val="24"/>
          <w:lang w:val="sr-Cyrl-BA"/>
        </w:rPr>
        <w:t>2</w:t>
      </w:r>
      <w:r w:rsidR="00D75FA9">
        <w:rPr>
          <w:rFonts w:eastAsia="Times New Roman" w:cs="Times New Roman"/>
          <w:noProof/>
          <w:szCs w:val="24"/>
          <w:lang w:val="sr-Cyrl-BA"/>
        </w:rPr>
        <w:t xml:space="preserve"> (</w:t>
      </w:r>
      <w:r w:rsidR="009E41AB">
        <w:rPr>
          <w:rFonts w:eastAsia="Times New Roman" w:cs="Times New Roman"/>
          <w:noProof/>
          <w:szCs w:val="24"/>
          <w:lang w:val="sr-Cyrl-BA"/>
        </w:rPr>
        <w:t>два</w:t>
      </w:r>
      <w:r w:rsidR="00D75FA9">
        <w:rPr>
          <w:rFonts w:eastAsia="Times New Roman" w:cs="Times New Roman"/>
          <w:noProof/>
          <w:szCs w:val="24"/>
          <w:lang w:val="sr-Cyrl-BA"/>
        </w:rPr>
        <w:t>) извршиоца</w:t>
      </w:r>
    </w:p>
    <w:p w:rsidR="009F38CC" w:rsidRDefault="009F38CC" w:rsidP="009F38CC">
      <w:pPr>
        <w:rPr>
          <w:rFonts w:eastAsia="Times New Roman" w:cs="Times New Roman"/>
          <w:noProof/>
          <w:szCs w:val="24"/>
          <w:lang w:val="sr-Cyrl-BA"/>
        </w:rPr>
      </w:pPr>
    </w:p>
    <w:p w:rsidR="00D75FA9" w:rsidRDefault="00D75FA9" w:rsidP="00D75FA9">
      <w:pPr>
        <w:rPr>
          <w:noProof/>
          <w:lang w:val="sr-Cyrl-CS"/>
        </w:rPr>
      </w:pPr>
      <w:r>
        <w:rPr>
          <w:noProof/>
          <w:lang w:val="sr-Cyrl-CS"/>
        </w:rPr>
        <w:t>За наведено радно мјесто се закључује уговор о стручном оспособљавању ради обављања приправничког стажа за период најдуже до двије године.</w:t>
      </w:r>
    </w:p>
    <w:p w:rsidR="00D75FA9" w:rsidRDefault="00D75FA9" w:rsidP="00D75FA9">
      <w:pPr>
        <w:rPr>
          <w:noProof/>
          <w:lang w:val="sr-Cyrl-CS"/>
        </w:rPr>
      </w:pPr>
    </w:p>
    <w:p w:rsidR="009F38CC" w:rsidRPr="00C466F1" w:rsidRDefault="00D75FA9" w:rsidP="00C466F1">
      <w:pPr>
        <w:rPr>
          <w:rFonts w:eastAsia="Times New Roman" w:cs="Times New Roman"/>
          <w:noProof/>
          <w:szCs w:val="24"/>
          <w:lang w:val="sr-Cyrl-CS"/>
        </w:rPr>
      </w:pPr>
      <w:r>
        <w:rPr>
          <w:noProof/>
          <w:lang w:val="sr-Cyrl-CS"/>
        </w:rPr>
        <w:t xml:space="preserve">Опис послова: </w:t>
      </w:r>
      <w:r w:rsidR="00783A31">
        <w:rPr>
          <w:noProof/>
          <w:lang w:val="sr-Cyrl-CS"/>
        </w:rPr>
        <w:t xml:space="preserve">судијски приправник/волонтер </w:t>
      </w:r>
      <w:r>
        <w:rPr>
          <w:rFonts w:eastAsia="Times New Roman" w:cs="Times New Roman"/>
          <w:noProof/>
          <w:szCs w:val="24"/>
          <w:lang w:val="sr-Cyrl-CS"/>
        </w:rPr>
        <w:t>обавља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приправничку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праксу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суду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према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програму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оспособљавања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приправника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под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надзором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предсједника или секретара</w:t>
      </w:r>
      <w:r w:rsidRPr="00727F68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суда;</w:t>
      </w:r>
      <w:r>
        <w:rPr>
          <w:rFonts w:eastAsia="Times New Roman" w:cs="Times New Roman"/>
          <w:bCs/>
          <w:noProof/>
          <w:szCs w:val="24"/>
          <w:lang w:val="sr-Cyrl-CS"/>
        </w:rPr>
        <w:t xml:space="preserve"> присуствује</w:t>
      </w:r>
      <w:r w:rsidRPr="00EA6C3B">
        <w:rPr>
          <w:rFonts w:eastAsia="Times New Roman" w:cs="Times New Roman"/>
          <w:bCs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bCs/>
          <w:noProof/>
          <w:szCs w:val="24"/>
          <w:lang w:val="sr-Cyrl-CS"/>
        </w:rPr>
        <w:t>едукацији</w:t>
      </w:r>
      <w:r w:rsidRPr="00EA6C3B">
        <w:rPr>
          <w:rFonts w:eastAsia="Times New Roman" w:cs="Times New Roman"/>
          <w:bCs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bCs/>
          <w:noProof/>
          <w:szCs w:val="24"/>
          <w:lang w:val="sr-Cyrl-CS"/>
        </w:rPr>
        <w:t>која</w:t>
      </w:r>
      <w:r w:rsidRPr="00EA6C3B">
        <w:rPr>
          <w:rFonts w:eastAsia="Times New Roman" w:cs="Times New Roman"/>
          <w:bCs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bCs/>
          <w:noProof/>
          <w:szCs w:val="24"/>
          <w:lang w:val="sr-Cyrl-CS"/>
        </w:rPr>
        <w:t>се</w:t>
      </w:r>
      <w:r w:rsidRPr="00EA6C3B">
        <w:rPr>
          <w:rFonts w:eastAsia="Times New Roman" w:cs="Times New Roman"/>
          <w:bCs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bCs/>
          <w:noProof/>
          <w:szCs w:val="24"/>
          <w:lang w:val="sr-Cyrl-CS"/>
        </w:rPr>
        <w:t>одвија</w:t>
      </w:r>
      <w:r w:rsidRPr="00EA6C3B">
        <w:rPr>
          <w:rFonts w:eastAsia="Times New Roman" w:cs="Times New Roman"/>
          <w:bCs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bCs/>
          <w:noProof/>
          <w:szCs w:val="24"/>
          <w:lang w:val="sr-Cyrl-CS"/>
        </w:rPr>
        <w:t>у</w:t>
      </w:r>
      <w:r w:rsidRPr="00EA6C3B">
        <w:rPr>
          <w:rFonts w:eastAsia="Times New Roman" w:cs="Times New Roman"/>
          <w:bCs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bCs/>
          <w:noProof/>
          <w:szCs w:val="24"/>
          <w:lang w:val="sr-Cyrl-CS"/>
        </w:rPr>
        <w:t>складу</w:t>
      </w:r>
      <w:r w:rsidRPr="00EA6C3B">
        <w:rPr>
          <w:rFonts w:eastAsia="Times New Roman" w:cs="Times New Roman"/>
          <w:bCs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bCs/>
          <w:noProof/>
          <w:szCs w:val="24"/>
          <w:lang w:val="sr-Cyrl-CS"/>
        </w:rPr>
        <w:t>са</w:t>
      </w:r>
      <w:r w:rsidRPr="00EA6C3B">
        <w:rPr>
          <w:rFonts w:eastAsia="Times New Roman" w:cs="Times New Roman"/>
          <w:bCs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bCs/>
          <w:noProof/>
          <w:szCs w:val="24"/>
          <w:lang w:val="sr-Cyrl-CS"/>
        </w:rPr>
        <w:t>програмом</w:t>
      </w:r>
      <w:r w:rsidRPr="00EA6C3B">
        <w:rPr>
          <w:rFonts w:eastAsia="Times New Roman" w:cs="Times New Roman"/>
          <w:bCs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bCs/>
          <w:noProof/>
          <w:szCs w:val="24"/>
          <w:lang w:val="sr-Cyrl-CS"/>
        </w:rPr>
        <w:t>почетне</w:t>
      </w:r>
      <w:r w:rsidRPr="00EA6C3B">
        <w:rPr>
          <w:rFonts w:eastAsia="Times New Roman" w:cs="Times New Roman"/>
          <w:bCs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bCs/>
          <w:noProof/>
          <w:szCs w:val="24"/>
          <w:lang w:val="sr-Cyrl-CS"/>
        </w:rPr>
        <w:t>обуке</w:t>
      </w:r>
      <w:r w:rsidRPr="00EA6C3B">
        <w:rPr>
          <w:rFonts w:eastAsia="Times New Roman" w:cs="Times New Roman"/>
          <w:bCs/>
          <w:noProof/>
          <w:szCs w:val="24"/>
          <w:lang w:val="sr-Cyrl-CS"/>
        </w:rPr>
        <w:t xml:space="preserve">, </w:t>
      </w:r>
      <w:r>
        <w:rPr>
          <w:rFonts w:eastAsia="Times New Roman" w:cs="Times New Roman"/>
          <w:bCs/>
          <w:noProof/>
          <w:szCs w:val="24"/>
          <w:lang w:val="sr-Cyrl-CS"/>
        </w:rPr>
        <w:t>коју</w:t>
      </w:r>
      <w:r w:rsidRPr="00EA6C3B">
        <w:rPr>
          <w:rFonts w:eastAsia="Times New Roman" w:cs="Times New Roman"/>
          <w:bCs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bCs/>
          <w:noProof/>
          <w:szCs w:val="24"/>
          <w:lang w:val="sr-Cyrl-CS"/>
        </w:rPr>
        <w:t>утврђује</w:t>
      </w:r>
      <w:r w:rsidRPr="00EA6C3B">
        <w:rPr>
          <w:rFonts w:eastAsia="Times New Roman" w:cs="Times New Roman"/>
          <w:bCs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bCs/>
          <w:noProof/>
          <w:szCs w:val="24"/>
          <w:lang w:val="sr-Cyrl-CS"/>
        </w:rPr>
        <w:t>Центар</w:t>
      </w:r>
      <w:r w:rsidRPr="00EA6C3B">
        <w:rPr>
          <w:rFonts w:eastAsia="Times New Roman" w:cs="Times New Roman"/>
          <w:bCs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bCs/>
          <w:noProof/>
          <w:szCs w:val="24"/>
          <w:lang w:val="sr-Cyrl-CS"/>
        </w:rPr>
        <w:t>за</w:t>
      </w:r>
      <w:r w:rsidRPr="00EA6C3B">
        <w:rPr>
          <w:rFonts w:eastAsia="Times New Roman" w:cs="Times New Roman"/>
          <w:bCs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bCs/>
          <w:noProof/>
          <w:szCs w:val="24"/>
          <w:lang w:val="sr-Cyrl-CS"/>
        </w:rPr>
        <w:t>едукацију</w:t>
      </w:r>
      <w:r w:rsidRPr="00EA6C3B">
        <w:rPr>
          <w:rFonts w:eastAsia="Times New Roman" w:cs="Times New Roman"/>
          <w:bCs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bCs/>
          <w:noProof/>
          <w:szCs w:val="24"/>
          <w:lang w:val="sr-Cyrl-CS"/>
        </w:rPr>
        <w:t>судија</w:t>
      </w:r>
      <w:r w:rsidRPr="00EA6C3B">
        <w:rPr>
          <w:rFonts w:eastAsia="Times New Roman" w:cs="Times New Roman"/>
          <w:bCs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bCs/>
          <w:noProof/>
          <w:szCs w:val="24"/>
          <w:lang w:val="sr-Cyrl-CS"/>
        </w:rPr>
        <w:t>и</w:t>
      </w:r>
      <w:r w:rsidRPr="00EA6C3B">
        <w:rPr>
          <w:rFonts w:eastAsia="Times New Roman" w:cs="Times New Roman"/>
          <w:bCs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bCs/>
          <w:noProof/>
          <w:szCs w:val="24"/>
          <w:lang w:val="sr-Cyrl-CS"/>
        </w:rPr>
        <w:t>тужилаца</w:t>
      </w:r>
      <w:r w:rsidRPr="00EA6C3B">
        <w:rPr>
          <w:rFonts w:eastAsia="Times New Roman" w:cs="Times New Roman"/>
          <w:bCs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bCs/>
          <w:noProof/>
          <w:szCs w:val="24"/>
          <w:lang w:val="sr-Cyrl-CS"/>
        </w:rPr>
        <w:t>Републике</w:t>
      </w:r>
      <w:r w:rsidRPr="00EA6C3B">
        <w:rPr>
          <w:rFonts w:eastAsia="Times New Roman" w:cs="Times New Roman"/>
          <w:bCs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bCs/>
          <w:noProof/>
          <w:szCs w:val="24"/>
          <w:lang w:val="sr-Cyrl-CS"/>
        </w:rPr>
        <w:t>Српске;</w:t>
      </w:r>
      <w:r>
        <w:rPr>
          <w:noProof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води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дневник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рада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који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свакодневно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уноси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податке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пословима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реферату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којем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је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радио;</w:t>
      </w:r>
      <w:r>
        <w:rPr>
          <w:noProof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израђује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нацрте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рјешења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и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других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одлука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у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судским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поступцима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под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надзором</w:t>
      </w:r>
      <w:r w:rsidRPr="00771173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>судије;</w:t>
      </w:r>
      <w:r>
        <w:rPr>
          <w:noProof/>
          <w:lang w:val="sr-Cyrl-CS"/>
        </w:rPr>
        <w:t xml:space="preserve"> </w:t>
      </w:r>
      <w:r w:rsidRPr="002972A5">
        <w:rPr>
          <w:rFonts w:eastAsia="Times New Roman" w:cs="Times New Roman"/>
          <w:noProof/>
          <w:szCs w:val="24"/>
          <w:lang w:val="sr-Cyrl-CS"/>
        </w:rPr>
        <w:t xml:space="preserve">обавља и друге послове по наредби предсједника </w:t>
      </w:r>
      <w:r>
        <w:rPr>
          <w:rFonts w:eastAsia="Times New Roman" w:cs="Times New Roman"/>
          <w:noProof/>
          <w:szCs w:val="24"/>
          <w:lang w:val="sr-Cyrl-CS"/>
        </w:rPr>
        <w:t>и секретара суда.</w:t>
      </w:r>
    </w:p>
    <w:p w:rsidR="009F38CC" w:rsidRDefault="009F38CC" w:rsidP="009F38CC">
      <w:pPr>
        <w:rPr>
          <w:rFonts w:eastAsia="Times New Roman" w:cs="Times New Roman"/>
          <w:noProof/>
          <w:szCs w:val="24"/>
          <w:lang w:val="sr-Cyrl-BA"/>
        </w:rPr>
      </w:pPr>
    </w:p>
    <w:p w:rsidR="009F38CC" w:rsidRDefault="009F38CC" w:rsidP="009F38CC">
      <w:pPr>
        <w:rPr>
          <w:rFonts w:eastAsia="Times New Roman" w:cs="Times New Roman"/>
          <w:b/>
          <w:noProof/>
          <w:szCs w:val="24"/>
          <w:u w:val="single"/>
          <w:lang w:val="sr-Cyrl-BA"/>
        </w:rPr>
      </w:pPr>
      <w:r>
        <w:rPr>
          <w:rFonts w:eastAsia="Times New Roman" w:cs="Times New Roman"/>
          <w:b/>
          <w:noProof/>
          <w:szCs w:val="24"/>
          <w:u w:val="single"/>
          <w:lang w:val="sr-Cyrl-BA"/>
        </w:rPr>
        <w:t>2.</w:t>
      </w:r>
      <w:r>
        <w:rPr>
          <w:rFonts w:eastAsia="Times New Roman" w:cs="Times New Roman"/>
          <w:b/>
          <w:noProof/>
          <w:szCs w:val="24"/>
          <w:u w:val="single"/>
          <w:lang w:val="sr-Latn-BA"/>
        </w:rPr>
        <w:t xml:space="preserve"> </w:t>
      </w:r>
      <w:r>
        <w:rPr>
          <w:rFonts w:eastAsia="Times New Roman" w:cs="Times New Roman"/>
          <w:b/>
          <w:noProof/>
          <w:szCs w:val="24"/>
          <w:u w:val="single"/>
          <w:lang w:val="sr-Cyrl-BA"/>
        </w:rPr>
        <w:t xml:space="preserve">Општи и посебни услови за пријем </w:t>
      </w:r>
    </w:p>
    <w:p w:rsidR="009F38CC" w:rsidRDefault="009F38CC" w:rsidP="009F38CC">
      <w:pPr>
        <w:rPr>
          <w:rFonts w:eastAsia="Times New Roman" w:cs="Times New Roman"/>
          <w:b/>
          <w:noProof/>
          <w:szCs w:val="24"/>
          <w:u w:val="single"/>
          <w:lang w:val="sr-Cyrl-BA"/>
        </w:rPr>
      </w:pPr>
    </w:p>
    <w:p w:rsidR="009F38CC" w:rsidRDefault="009F38CC" w:rsidP="009F38CC">
      <w:pPr>
        <w:rPr>
          <w:noProof/>
          <w:lang w:val="sr-Cyrl-BA"/>
        </w:rPr>
      </w:pPr>
      <w:r>
        <w:rPr>
          <w:noProof/>
          <w:lang w:val="sr-Cyrl-BA"/>
        </w:rPr>
        <w:t>2.1. Општи услови које кандидат мора испуњавати:</w:t>
      </w:r>
    </w:p>
    <w:p w:rsidR="00FD43B7" w:rsidRDefault="00FD43B7" w:rsidP="009F38CC">
      <w:pPr>
        <w:rPr>
          <w:noProof/>
          <w:lang w:val="sr-Cyrl-BA"/>
        </w:rPr>
      </w:pPr>
    </w:p>
    <w:p w:rsidR="009F38CC" w:rsidRDefault="009F38CC" w:rsidP="009F38CC">
      <w:pPr>
        <w:rPr>
          <w:noProof/>
          <w:lang w:val="sr-Cyrl-BA"/>
        </w:rPr>
      </w:pPr>
      <w:r>
        <w:rPr>
          <w:noProof/>
          <w:lang w:val="sr-Cyrl-BA"/>
        </w:rPr>
        <w:tab/>
        <w:t>- да је држављанин Републике Српске или Босне и Херцеговине,</w:t>
      </w:r>
    </w:p>
    <w:p w:rsidR="009F38CC" w:rsidRDefault="009F38CC" w:rsidP="009F38CC">
      <w:pPr>
        <w:rPr>
          <w:noProof/>
          <w:lang w:val="sr-Cyrl-BA"/>
        </w:rPr>
      </w:pPr>
      <w:r>
        <w:rPr>
          <w:noProof/>
          <w:lang w:val="sr-Cyrl-BA"/>
        </w:rPr>
        <w:tab/>
        <w:t>- да је старији од 18 година,</w:t>
      </w:r>
    </w:p>
    <w:p w:rsidR="009F38CC" w:rsidRDefault="009F38CC" w:rsidP="009F38CC">
      <w:pPr>
        <w:rPr>
          <w:noProof/>
          <w:lang w:val="sr-Cyrl-BA"/>
        </w:rPr>
      </w:pPr>
      <w:r>
        <w:rPr>
          <w:noProof/>
          <w:lang w:val="sr-Cyrl-BA"/>
        </w:rPr>
        <w:tab/>
        <w:t>- да има општу здравствену способност,</w:t>
      </w:r>
    </w:p>
    <w:p w:rsidR="00FD43B7" w:rsidRDefault="009F38CC" w:rsidP="009F38CC">
      <w:pPr>
        <w:ind w:left="709" w:hanging="709"/>
        <w:rPr>
          <w:rFonts w:eastAsia="Times New Roman" w:cs="Times New Roman"/>
          <w:szCs w:val="24"/>
          <w:lang w:val="sr-Cyrl-BA"/>
        </w:rPr>
      </w:pPr>
      <w:r>
        <w:rPr>
          <w:noProof/>
          <w:lang w:val="sr-Cyrl-BA"/>
        </w:rPr>
        <w:tab/>
        <w:t xml:space="preserve">- да није осуђиван </w:t>
      </w:r>
      <w:r>
        <w:rPr>
          <w:rFonts w:eastAsia="Times New Roman" w:cs="Times New Roman"/>
          <w:szCs w:val="24"/>
        </w:rPr>
        <w:t xml:space="preserve">за кривично дјело на безусловну казну затвора од најмање шест мјесеци или за кривично дјело које га чини </w:t>
      </w:r>
      <w:r w:rsidR="00FD43B7">
        <w:rPr>
          <w:rFonts w:eastAsia="Times New Roman" w:cs="Times New Roman"/>
          <w:szCs w:val="24"/>
        </w:rPr>
        <w:t xml:space="preserve">неподобним </w:t>
      </w:r>
      <w:r w:rsidR="00FD43B7" w:rsidRPr="004C2B15">
        <w:rPr>
          <w:rFonts w:eastAsia="Times New Roman" w:cs="Times New Roman"/>
          <w:szCs w:val="24"/>
        </w:rPr>
        <w:t xml:space="preserve">за </w:t>
      </w:r>
      <w:r w:rsidR="00FD43B7">
        <w:rPr>
          <w:rFonts w:eastAsia="Times New Roman" w:cs="Times New Roman"/>
          <w:szCs w:val="24"/>
          <w:lang w:val="sr-Cyrl-BA"/>
        </w:rPr>
        <w:t>обављање послова у републичком органу управе,</w:t>
      </w:r>
    </w:p>
    <w:p w:rsidR="009F38CC" w:rsidRPr="002F5CB2" w:rsidRDefault="00FD43B7" w:rsidP="009F38CC">
      <w:pPr>
        <w:ind w:left="709" w:hanging="709"/>
        <w:rPr>
          <w:rFonts w:eastAsia="Times New Roman" w:cs="Times New Roman"/>
          <w:szCs w:val="24"/>
          <w:lang w:val="sr-Cyrl-BA"/>
        </w:rPr>
      </w:pPr>
      <w:r>
        <w:rPr>
          <w:rFonts w:eastAsia="Times New Roman" w:cs="Times New Roman"/>
          <w:szCs w:val="24"/>
          <w:lang w:val="sr-Cyrl-BA"/>
        </w:rPr>
        <w:tab/>
      </w:r>
      <w:r w:rsidRPr="004C2B15">
        <w:rPr>
          <w:rFonts w:eastAsia="Times New Roman" w:cs="Times New Roman"/>
          <w:szCs w:val="24"/>
          <w:lang w:val="sr-Cyrl-BA"/>
        </w:rPr>
        <w:t>- да није отпуштен из органа управе као резултат дисциплинске мјере на било ком нивоу власти у Босни и Херцеговини три године прије објављивања конкурса</w:t>
      </w:r>
      <w:r w:rsidR="00ED30AE">
        <w:rPr>
          <w:rFonts w:eastAsia="Times New Roman" w:cs="Times New Roman"/>
          <w:szCs w:val="24"/>
          <w:lang w:val="sr-Cyrl-BA"/>
        </w:rPr>
        <w:t>.</w:t>
      </w:r>
    </w:p>
    <w:p w:rsidR="009F38CC" w:rsidRDefault="009F38CC" w:rsidP="009F38CC">
      <w:pPr>
        <w:ind w:left="709" w:hanging="709"/>
        <w:rPr>
          <w:rFonts w:eastAsia="Times New Roman" w:cs="Times New Roman"/>
          <w:szCs w:val="24"/>
          <w:lang w:val="sr-Cyrl-BA"/>
        </w:rPr>
      </w:pPr>
    </w:p>
    <w:p w:rsidR="009F38CC" w:rsidRDefault="009F38CC" w:rsidP="009F38CC">
      <w:pPr>
        <w:ind w:left="709" w:hanging="709"/>
        <w:rPr>
          <w:rFonts w:eastAsia="Times New Roman" w:cs="Times New Roman"/>
          <w:szCs w:val="24"/>
          <w:lang w:val="sr-Cyrl-BA"/>
        </w:rPr>
      </w:pPr>
      <w:r>
        <w:rPr>
          <w:rFonts w:eastAsia="Times New Roman" w:cs="Times New Roman"/>
          <w:szCs w:val="24"/>
          <w:lang w:val="sr-Cyrl-BA"/>
        </w:rPr>
        <w:t>2.2. Посебни услови које кандидат мора испуњавати:</w:t>
      </w:r>
    </w:p>
    <w:p w:rsidR="009F38CC" w:rsidRDefault="009F38CC" w:rsidP="009F38CC">
      <w:pPr>
        <w:ind w:left="709" w:hanging="709"/>
        <w:rPr>
          <w:rFonts w:eastAsia="Times New Roman" w:cs="Times New Roman"/>
          <w:szCs w:val="24"/>
          <w:lang w:val="sr-Cyrl-BA"/>
        </w:rPr>
      </w:pPr>
      <w:r>
        <w:rPr>
          <w:rFonts w:eastAsia="Times New Roman" w:cs="Times New Roman"/>
          <w:szCs w:val="24"/>
          <w:lang w:val="sr-Cyrl-BA"/>
        </w:rPr>
        <w:tab/>
      </w:r>
    </w:p>
    <w:p w:rsidR="009F38CC" w:rsidRDefault="009F38CC" w:rsidP="009F38CC">
      <w:pPr>
        <w:ind w:left="709" w:hanging="709"/>
        <w:rPr>
          <w:rFonts w:eastAsia="Times New Roman" w:cs="Times New Roman"/>
          <w:szCs w:val="24"/>
          <w:lang w:val="sr-Cyrl-BA"/>
        </w:rPr>
      </w:pPr>
      <w:r>
        <w:rPr>
          <w:rFonts w:eastAsia="Times New Roman" w:cs="Times New Roman"/>
          <w:szCs w:val="24"/>
          <w:lang w:val="sr-Cyrl-BA"/>
        </w:rPr>
        <w:tab/>
        <w:t xml:space="preserve">- </w:t>
      </w:r>
      <w:r w:rsidR="00D75FA9">
        <w:rPr>
          <w:rFonts w:eastAsia="Times New Roman" w:cs="Times New Roman"/>
          <w:szCs w:val="24"/>
        </w:rPr>
        <w:t xml:space="preserve">VII </w:t>
      </w:r>
      <w:r w:rsidR="00D75FA9">
        <w:rPr>
          <w:rFonts w:eastAsia="Times New Roman" w:cs="Times New Roman"/>
          <w:szCs w:val="24"/>
          <w:lang w:val="sr-Cyrl-BA"/>
        </w:rPr>
        <w:t>степен стручне спреме, дипломирани правник</w:t>
      </w:r>
      <w:r>
        <w:rPr>
          <w:rFonts w:eastAsia="Times New Roman" w:cs="Times New Roman"/>
          <w:szCs w:val="24"/>
          <w:lang w:val="sr-Cyrl-BA"/>
        </w:rPr>
        <w:t>.</w:t>
      </w:r>
    </w:p>
    <w:p w:rsidR="009F38CC" w:rsidRDefault="009F38CC" w:rsidP="009F38CC">
      <w:pPr>
        <w:ind w:left="709" w:hanging="709"/>
        <w:rPr>
          <w:rFonts w:eastAsia="Times New Roman" w:cs="Times New Roman"/>
          <w:szCs w:val="24"/>
          <w:lang w:val="sr-Cyrl-BA"/>
        </w:rPr>
      </w:pPr>
    </w:p>
    <w:p w:rsidR="0020071B" w:rsidRDefault="0020071B" w:rsidP="009F38CC">
      <w:pPr>
        <w:rPr>
          <w:b/>
          <w:noProof/>
          <w:u w:val="single"/>
          <w:lang w:val="sr-Cyrl-BA"/>
        </w:rPr>
      </w:pPr>
    </w:p>
    <w:p w:rsidR="0020071B" w:rsidRDefault="0020071B" w:rsidP="009F38CC">
      <w:pPr>
        <w:rPr>
          <w:b/>
          <w:noProof/>
          <w:u w:val="single"/>
          <w:lang w:val="sr-Cyrl-BA"/>
        </w:rPr>
      </w:pPr>
    </w:p>
    <w:p w:rsidR="0020071B" w:rsidRDefault="0020071B" w:rsidP="009F38CC">
      <w:pPr>
        <w:rPr>
          <w:b/>
          <w:noProof/>
          <w:u w:val="single"/>
          <w:lang w:val="sr-Cyrl-BA"/>
        </w:rPr>
      </w:pPr>
    </w:p>
    <w:p w:rsidR="0020071B" w:rsidRDefault="0020071B" w:rsidP="009F38CC">
      <w:pPr>
        <w:rPr>
          <w:b/>
          <w:noProof/>
          <w:u w:val="single"/>
          <w:lang w:val="sr-Cyrl-BA"/>
        </w:rPr>
      </w:pPr>
    </w:p>
    <w:p w:rsidR="009F38CC" w:rsidRDefault="009F38CC" w:rsidP="009F38CC">
      <w:pPr>
        <w:rPr>
          <w:b/>
          <w:noProof/>
          <w:u w:val="single"/>
          <w:lang w:val="sr-Cyrl-BA"/>
        </w:rPr>
      </w:pPr>
      <w:r>
        <w:rPr>
          <w:b/>
          <w:noProof/>
          <w:u w:val="single"/>
          <w:lang w:val="sr-Cyrl-BA"/>
        </w:rPr>
        <w:lastRenderedPageBreak/>
        <w:t>3. Потребни документи</w:t>
      </w:r>
    </w:p>
    <w:p w:rsidR="009F38CC" w:rsidRDefault="009F38CC" w:rsidP="009F38CC">
      <w:pPr>
        <w:rPr>
          <w:b/>
          <w:noProof/>
          <w:u w:val="single"/>
          <w:lang w:val="sr-Cyrl-BA"/>
        </w:rPr>
      </w:pPr>
    </w:p>
    <w:p w:rsidR="00D274C9" w:rsidRDefault="00D274C9" w:rsidP="00D274C9">
      <w:pPr>
        <w:rPr>
          <w:noProof/>
          <w:lang w:val="sr-Cyrl-BA"/>
        </w:rPr>
      </w:pPr>
      <w:r>
        <w:rPr>
          <w:noProof/>
          <w:lang w:val="sr-Cyrl-BA"/>
        </w:rPr>
        <w:t>Уз пријаву на конкурс, кандидати су дужни да доставе доказе о испуњавању општих и посебних услова за пријем у радни однос, и то оригинал или фото-копије сљедећих докумената:</w:t>
      </w:r>
    </w:p>
    <w:p w:rsidR="00D274C9" w:rsidRDefault="00D274C9" w:rsidP="00D274C9">
      <w:pPr>
        <w:rPr>
          <w:noProof/>
          <w:lang w:val="sr-Cyrl-BA"/>
        </w:rPr>
      </w:pPr>
    </w:p>
    <w:p w:rsidR="009F38CC" w:rsidRDefault="009F38CC" w:rsidP="009F38CC">
      <w:pPr>
        <w:rPr>
          <w:noProof/>
          <w:lang w:val="sr-Cyrl-BA"/>
        </w:rPr>
      </w:pPr>
      <w:r>
        <w:rPr>
          <w:noProof/>
          <w:lang w:val="sr-Cyrl-BA"/>
        </w:rPr>
        <w:tab/>
        <w:t xml:space="preserve">- </w:t>
      </w:r>
      <w:r w:rsidR="00AA7CFD">
        <w:rPr>
          <w:noProof/>
          <w:lang w:val="sr-Cyrl-BA"/>
        </w:rPr>
        <w:t>личне карте или пасоша</w:t>
      </w:r>
      <w:r>
        <w:rPr>
          <w:noProof/>
          <w:lang w:val="sr-Cyrl-BA"/>
        </w:rPr>
        <w:t>,</w:t>
      </w:r>
    </w:p>
    <w:p w:rsidR="00805463" w:rsidRDefault="009F38CC" w:rsidP="00ED30AE">
      <w:pPr>
        <w:rPr>
          <w:noProof/>
          <w:lang w:val="sr-Cyrl-BA"/>
        </w:rPr>
      </w:pPr>
      <w:r>
        <w:rPr>
          <w:noProof/>
          <w:lang w:val="sr-Cyrl-BA"/>
        </w:rPr>
        <w:tab/>
        <w:t xml:space="preserve">- </w:t>
      </w:r>
      <w:r w:rsidR="00AA7CFD">
        <w:rPr>
          <w:noProof/>
          <w:lang w:val="sr-Cyrl-BA"/>
        </w:rPr>
        <w:t>дипломе о завршеној стручној спреми</w:t>
      </w:r>
      <w:r w:rsidR="00805463">
        <w:rPr>
          <w:noProof/>
          <w:lang w:val="sr-Cyrl-BA"/>
        </w:rPr>
        <w:t>.</w:t>
      </w:r>
    </w:p>
    <w:p w:rsidR="00805463" w:rsidRDefault="00805463" w:rsidP="009F38CC">
      <w:pPr>
        <w:rPr>
          <w:noProof/>
          <w:lang w:val="sr-Cyrl-BA"/>
        </w:rPr>
      </w:pPr>
    </w:p>
    <w:p w:rsidR="00805463" w:rsidRDefault="00805463" w:rsidP="009F38CC">
      <w:pPr>
        <w:rPr>
          <w:noProof/>
          <w:lang w:val="sr-Cyrl-BA"/>
        </w:rPr>
      </w:pPr>
      <w:r>
        <w:rPr>
          <w:noProof/>
          <w:lang w:val="sr-Cyrl-BA"/>
        </w:rPr>
        <w:t>Испуњеност других услова наведених у конкурсу, кандидати доказују изјавом која је саставни дио пријаве на конкурс.</w:t>
      </w:r>
    </w:p>
    <w:p w:rsidR="00805463" w:rsidRDefault="00805463" w:rsidP="009F38CC">
      <w:pPr>
        <w:rPr>
          <w:noProof/>
          <w:lang w:val="sr-Cyrl-BA"/>
        </w:rPr>
      </w:pPr>
    </w:p>
    <w:p w:rsidR="00D274C9" w:rsidRDefault="00D274C9" w:rsidP="00D274C9">
      <w:pPr>
        <w:rPr>
          <w:noProof/>
          <w:lang w:val="sr-Cyrl-BA"/>
        </w:rPr>
      </w:pPr>
      <w:r>
        <w:rPr>
          <w:noProof/>
          <w:lang w:val="sr-Cyrl-BA"/>
        </w:rPr>
        <w:t>Изабрани кандидат дужан је да, у року од 7 дана од објављивања резултата конкурса на огласној табли суда, достави оригинале или овјерене фото-копије сљедећих докумената: увјерења о држављанству Републике Српске или Босне и Херцеговине, увјерења о општој здравственој способности, дипломе о траженој стручној спреми.</w:t>
      </w:r>
    </w:p>
    <w:p w:rsidR="00D274C9" w:rsidRDefault="00D274C9" w:rsidP="00D274C9">
      <w:pPr>
        <w:rPr>
          <w:noProof/>
          <w:lang w:val="sr-Cyrl-BA"/>
        </w:rPr>
      </w:pPr>
    </w:p>
    <w:p w:rsidR="00D274C9" w:rsidRDefault="00D274C9" w:rsidP="00D274C9">
      <w:pPr>
        <w:rPr>
          <w:noProof/>
          <w:lang w:val="sr-Cyrl-BA"/>
        </w:rPr>
      </w:pPr>
      <w:r>
        <w:rPr>
          <w:noProof/>
          <w:lang w:val="sr-Cyrl-BA"/>
        </w:rPr>
        <w:t xml:space="preserve">За изабраног кандидата, суд ће, по службеној дужности, прибавити увјерење о неосуђиваности. </w:t>
      </w:r>
    </w:p>
    <w:p w:rsidR="00E63373" w:rsidRDefault="00E63373" w:rsidP="009F38CC">
      <w:pPr>
        <w:rPr>
          <w:noProof/>
          <w:lang w:val="sr-Cyrl-BA"/>
        </w:rPr>
      </w:pPr>
    </w:p>
    <w:p w:rsidR="00E63373" w:rsidRDefault="00E63373" w:rsidP="00E63373">
      <w:pPr>
        <w:rPr>
          <w:b/>
          <w:noProof/>
          <w:u w:val="single"/>
          <w:lang w:val="sr-Cyrl-BA"/>
        </w:rPr>
      </w:pPr>
      <w:r>
        <w:rPr>
          <w:b/>
          <w:noProof/>
          <w:u w:val="single"/>
          <w:lang w:val="sr-Latn-BA"/>
        </w:rPr>
        <w:t>4</w:t>
      </w:r>
      <w:r>
        <w:rPr>
          <w:b/>
          <w:noProof/>
          <w:u w:val="single"/>
          <w:lang w:val="sr-Cyrl-BA"/>
        </w:rPr>
        <w:t>. Пријава на конкурс</w:t>
      </w:r>
    </w:p>
    <w:p w:rsidR="00E63373" w:rsidRDefault="00E63373" w:rsidP="00E63373">
      <w:pPr>
        <w:rPr>
          <w:b/>
          <w:noProof/>
          <w:u w:val="single"/>
          <w:lang w:val="sr-Cyrl-BA"/>
        </w:rPr>
      </w:pPr>
    </w:p>
    <w:p w:rsidR="00E63373" w:rsidRPr="00E63373" w:rsidRDefault="00E63373" w:rsidP="009F38CC">
      <w:pPr>
        <w:rPr>
          <w:lang w:val="sr-Latn-BA"/>
        </w:rPr>
      </w:pPr>
      <w:r>
        <w:rPr>
          <w:lang w:val="sr-Cyrl-BA"/>
        </w:rPr>
        <w:t xml:space="preserve">Пријаву на конкурс кандидати могу преузети </w:t>
      </w:r>
      <w:r>
        <w:rPr>
          <w:noProof/>
          <w:lang w:val="sr-Cyrl-BA"/>
        </w:rPr>
        <w:t xml:space="preserve">лично </w:t>
      </w:r>
      <w:r w:rsidR="00D274C9">
        <w:rPr>
          <w:noProof/>
          <w:lang w:val="sr-Cyrl-BA"/>
        </w:rPr>
        <w:t>у</w:t>
      </w:r>
      <w:r>
        <w:rPr>
          <w:noProof/>
          <w:lang w:val="sr-Cyrl-BA"/>
        </w:rPr>
        <w:t xml:space="preserve"> писарници Окружног привредног суда у Приједору</w:t>
      </w:r>
      <w:r>
        <w:rPr>
          <w:lang w:val="sr-Cyrl-BA"/>
        </w:rPr>
        <w:t xml:space="preserve"> или на интернет страници Окружног привредног суда у Приједору </w:t>
      </w:r>
      <w:hyperlink r:id="rId5" w:history="1">
        <w:r>
          <w:rPr>
            <w:rStyle w:val="Hyperlink"/>
          </w:rPr>
          <w:t>https://okprivsud-prijedor.pravosudje.ba/</w:t>
        </w:r>
      </w:hyperlink>
      <w:r>
        <w:rPr>
          <w:lang w:val="sr-Cyrl-BA"/>
        </w:rPr>
        <w:t>.</w:t>
      </w:r>
    </w:p>
    <w:p w:rsidR="000F6102" w:rsidRDefault="000F6102" w:rsidP="009F38CC">
      <w:pPr>
        <w:rPr>
          <w:noProof/>
          <w:lang w:val="sr-Cyrl-BA"/>
        </w:rPr>
      </w:pPr>
    </w:p>
    <w:p w:rsidR="009F38CC" w:rsidRDefault="00E63373" w:rsidP="009F38CC">
      <w:pPr>
        <w:rPr>
          <w:b/>
          <w:noProof/>
          <w:u w:val="single"/>
          <w:lang w:val="sr-Cyrl-BA"/>
        </w:rPr>
      </w:pPr>
      <w:r>
        <w:rPr>
          <w:b/>
          <w:noProof/>
          <w:u w:val="single"/>
          <w:lang w:val="sr-Latn-BA"/>
        </w:rPr>
        <w:t>5</w:t>
      </w:r>
      <w:r w:rsidR="009F38CC">
        <w:rPr>
          <w:b/>
          <w:noProof/>
          <w:u w:val="single"/>
          <w:lang w:val="sr-Cyrl-BA"/>
        </w:rPr>
        <w:t>. Рок и начин подношења пријаве на конкурс</w:t>
      </w:r>
    </w:p>
    <w:p w:rsidR="009F38CC" w:rsidRDefault="009F38CC" w:rsidP="009F38CC">
      <w:pPr>
        <w:rPr>
          <w:b/>
          <w:noProof/>
          <w:u w:val="single"/>
          <w:lang w:val="sr-Cyrl-BA"/>
        </w:rPr>
      </w:pPr>
    </w:p>
    <w:p w:rsidR="009F38CC" w:rsidRDefault="009F38CC" w:rsidP="009F38CC">
      <w:pPr>
        <w:rPr>
          <w:noProof/>
          <w:lang w:val="sr-Cyrl-BA"/>
        </w:rPr>
      </w:pPr>
      <w:r>
        <w:rPr>
          <w:noProof/>
          <w:lang w:val="sr-Cyrl-BA"/>
        </w:rPr>
        <w:t xml:space="preserve">Пријаве на конкурс са доказима о испуњавању општих и посебних услова и обавезном назнаком „ЗА КОНКУРС“ се могу доставити лично </w:t>
      </w:r>
      <w:r w:rsidR="00D274C9">
        <w:rPr>
          <w:noProof/>
          <w:lang w:val="sr-Cyrl-BA"/>
        </w:rPr>
        <w:t>у</w:t>
      </w:r>
      <w:r>
        <w:rPr>
          <w:noProof/>
          <w:lang w:val="sr-Cyrl-BA"/>
        </w:rPr>
        <w:t xml:space="preserve"> писарницу Окружног привредног суда у Приједору или путем поште, на адресу: </w:t>
      </w:r>
    </w:p>
    <w:p w:rsidR="009F38CC" w:rsidRDefault="009F38CC" w:rsidP="009F38CC">
      <w:pPr>
        <w:rPr>
          <w:noProof/>
          <w:lang w:val="sr-Cyrl-BA"/>
        </w:rPr>
      </w:pPr>
    </w:p>
    <w:p w:rsidR="009F38CC" w:rsidRDefault="009F38CC" w:rsidP="009F38CC">
      <w:pPr>
        <w:rPr>
          <w:b/>
          <w:noProof/>
          <w:lang w:val="sr-Cyrl-BA"/>
        </w:rPr>
      </w:pPr>
      <w:r>
        <w:rPr>
          <w:b/>
          <w:noProof/>
          <w:lang w:val="sr-Cyrl-BA"/>
        </w:rPr>
        <w:t>Окружни привредни суд у Приједору</w:t>
      </w:r>
    </w:p>
    <w:p w:rsidR="009F38CC" w:rsidRDefault="009F38CC" w:rsidP="009F38CC">
      <w:pPr>
        <w:rPr>
          <w:b/>
          <w:noProof/>
          <w:lang w:val="sr-Cyrl-BA"/>
        </w:rPr>
      </w:pPr>
      <w:r>
        <w:rPr>
          <w:b/>
          <w:noProof/>
          <w:lang w:val="sr-Cyrl-BA"/>
        </w:rPr>
        <w:t xml:space="preserve">Ул. </w:t>
      </w:r>
      <w:r w:rsidR="00D274C9">
        <w:rPr>
          <w:b/>
          <w:noProof/>
          <w:lang w:val="sr-Cyrl-BA"/>
        </w:rPr>
        <w:t>Занатска</w:t>
      </w:r>
      <w:r>
        <w:rPr>
          <w:b/>
          <w:noProof/>
          <w:lang w:val="sr-Cyrl-BA"/>
        </w:rPr>
        <w:t xml:space="preserve"> бр. </w:t>
      </w:r>
      <w:r w:rsidR="00D274C9">
        <w:rPr>
          <w:b/>
          <w:noProof/>
          <w:lang w:val="sr-Cyrl-BA"/>
        </w:rPr>
        <w:t>20</w:t>
      </w:r>
    </w:p>
    <w:p w:rsidR="009F38CC" w:rsidRDefault="009F38CC" w:rsidP="009F38CC">
      <w:pPr>
        <w:rPr>
          <w:b/>
          <w:noProof/>
          <w:lang w:val="sr-Cyrl-BA"/>
        </w:rPr>
      </w:pPr>
      <w:r>
        <w:rPr>
          <w:b/>
          <w:noProof/>
          <w:lang w:val="sr-Cyrl-BA"/>
        </w:rPr>
        <w:t>79 102 Приједор</w:t>
      </w:r>
    </w:p>
    <w:p w:rsidR="009F38CC" w:rsidRDefault="009F38CC" w:rsidP="009F38CC">
      <w:pPr>
        <w:rPr>
          <w:b/>
          <w:noProof/>
          <w:lang w:val="sr-Cyrl-BA"/>
        </w:rPr>
      </w:pPr>
    </w:p>
    <w:p w:rsidR="00D274C9" w:rsidRDefault="00D274C9" w:rsidP="00D274C9">
      <w:pPr>
        <w:rPr>
          <w:noProof/>
          <w:lang w:val="sr-Cyrl-BA"/>
        </w:rPr>
      </w:pPr>
      <w:r>
        <w:rPr>
          <w:noProof/>
          <w:lang w:val="sr-Cyrl-BA"/>
        </w:rPr>
        <w:t>Рок за достављање пријаве је 15 (петнаест дана) од дана објављивања јавног конкурса у дневним новинама „Глас Српске“.</w:t>
      </w:r>
    </w:p>
    <w:p w:rsidR="00D274C9" w:rsidRDefault="00D274C9" w:rsidP="00D274C9">
      <w:pPr>
        <w:rPr>
          <w:noProof/>
          <w:lang w:val="sr-Cyrl-BA"/>
        </w:rPr>
      </w:pPr>
    </w:p>
    <w:p w:rsidR="00D274C9" w:rsidRDefault="00D274C9" w:rsidP="00D274C9">
      <w:pPr>
        <w:rPr>
          <w:noProof/>
          <w:lang w:val="sr-Cyrl-BA"/>
        </w:rPr>
      </w:pPr>
      <w:r>
        <w:rPr>
          <w:noProof/>
          <w:lang w:val="sr-Cyrl-BA"/>
        </w:rPr>
        <w:t>Непотпуне, неразумљиве и неблаговремене пријаве, као и пријаве кандидата који не испуњавају опште и посебне услове из конкурса, одбациће се.</w:t>
      </w:r>
    </w:p>
    <w:p w:rsidR="00D274C9" w:rsidRDefault="00D274C9" w:rsidP="00D274C9">
      <w:pPr>
        <w:rPr>
          <w:noProof/>
          <w:lang w:val="sr-Cyrl-BA"/>
        </w:rPr>
      </w:pPr>
    </w:p>
    <w:p w:rsidR="00D274C9" w:rsidRDefault="00D274C9" w:rsidP="00D274C9">
      <w:pPr>
        <w:rPr>
          <w:noProof/>
          <w:lang w:val="sr-Cyrl-BA"/>
        </w:rPr>
      </w:pPr>
      <w:r>
        <w:rPr>
          <w:noProof/>
          <w:lang w:val="sr-Cyrl-BA"/>
        </w:rPr>
        <w:t>Прије доношења одлуке о избору, са кандидатима који буду испуњавали опште и посебне услове из конкурса обавиће се интервју и/или тестирање, о чему ће кандидати бити благовремено обавијештени поштом или телефоном.</w:t>
      </w:r>
    </w:p>
    <w:p w:rsidR="00297BF6" w:rsidRPr="00F70B1C" w:rsidRDefault="00297BF6" w:rsidP="001B1C61">
      <w:pPr>
        <w:rPr>
          <w:b/>
          <w:noProof/>
          <w:u w:val="single"/>
          <w:lang w:val="sr-Latn-BA"/>
        </w:rPr>
      </w:pPr>
    </w:p>
    <w:p w:rsidR="009F38CC" w:rsidRDefault="009F38CC" w:rsidP="009F38CC">
      <w:pPr>
        <w:ind w:left="709" w:hanging="709"/>
        <w:rPr>
          <w:noProof/>
          <w:lang w:val="sr-Cyrl-BA"/>
        </w:rPr>
      </w:pPr>
    </w:p>
    <w:p w:rsidR="009F38CC" w:rsidRDefault="009F38CC" w:rsidP="009F38CC">
      <w:pPr>
        <w:jc w:val="right"/>
        <w:rPr>
          <w:lang w:val="sr-Cyrl-BA"/>
        </w:rPr>
      </w:pPr>
      <w:r>
        <w:rPr>
          <w:lang w:val="sr-Cyrl-BA"/>
        </w:rPr>
        <w:t>Предсједник суда</w:t>
      </w:r>
    </w:p>
    <w:p w:rsidR="00243ED6" w:rsidRDefault="00243ED6" w:rsidP="009F38CC">
      <w:pPr>
        <w:jc w:val="right"/>
        <w:rPr>
          <w:lang w:val="sr-Cyrl-BA"/>
        </w:rPr>
      </w:pPr>
    </w:p>
    <w:p w:rsidR="009F38CC" w:rsidRDefault="009F38CC" w:rsidP="009F38CC">
      <w:pPr>
        <w:jc w:val="right"/>
        <w:rPr>
          <w:lang w:val="sr-Cyrl-BA"/>
        </w:rPr>
      </w:pPr>
      <w:r>
        <w:rPr>
          <w:lang w:val="sr-Cyrl-BA"/>
        </w:rPr>
        <w:t>Дијана Мазалић Новић</w:t>
      </w:r>
    </w:p>
    <w:sectPr w:rsidR="009F38CC" w:rsidSect="001B232D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E15FB5"/>
    <w:multiLevelType w:val="hybridMultilevel"/>
    <w:tmpl w:val="0156802C"/>
    <w:lvl w:ilvl="0" w:tplc="890AAAE0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18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8CC"/>
    <w:rsid w:val="00014128"/>
    <w:rsid w:val="000A4980"/>
    <w:rsid w:val="000C61C7"/>
    <w:rsid w:val="000D4A62"/>
    <w:rsid w:val="000F6102"/>
    <w:rsid w:val="00152157"/>
    <w:rsid w:val="001B1C61"/>
    <w:rsid w:val="001B232D"/>
    <w:rsid w:val="0020071B"/>
    <w:rsid w:val="00224067"/>
    <w:rsid w:val="00243ED6"/>
    <w:rsid w:val="00297BF6"/>
    <w:rsid w:val="002E78F7"/>
    <w:rsid w:val="002F5CB2"/>
    <w:rsid w:val="00345B4F"/>
    <w:rsid w:val="003C0B55"/>
    <w:rsid w:val="00486EB0"/>
    <w:rsid w:val="004B227B"/>
    <w:rsid w:val="00543863"/>
    <w:rsid w:val="00783A31"/>
    <w:rsid w:val="007C03AF"/>
    <w:rsid w:val="00805463"/>
    <w:rsid w:val="008C456D"/>
    <w:rsid w:val="009C054A"/>
    <w:rsid w:val="009E41AB"/>
    <w:rsid w:val="009F38CC"/>
    <w:rsid w:val="00A16A0E"/>
    <w:rsid w:val="00AA7CFD"/>
    <w:rsid w:val="00BF284E"/>
    <w:rsid w:val="00C466F1"/>
    <w:rsid w:val="00C727D8"/>
    <w:rsid w:val="00CA4DC7"/>
    <w:rsid w:val="00D274C9"/>
    <w:rsid w:val="00D409CC"/>
    <w:rsid w:val="00D75FA9"/>
    <w:rsid w:val="00DB45E1"/>
    <w:rsid w:val="00E15BD6"/>
    <w:rsid w:val="00E17292"/>
    <w:rsid w:val="00E50BED"/>
    <w:rsid w:val="00E63373"/>
    <w:rsid w:val="00ED30AE"/>
    <w:rsid w:val="00EE24F6"/>
    <w:rsid w:val="00F36C5A"/>
    <w:rsid w:val="00F70B1C"/>
    <w:rsid w:val="00FD43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9853A"/>
  <w15:chartTrackingRefBased/>
  <w15:docId w15:val="{D0F9C8D3-93D7-479F-A321-858C79C4BF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38C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70B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783A31"/>
    <w:rPr>
      <w:color w:val="0563C1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41A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41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70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okprivsud-prijedor.pravosudje.ba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560</Words>
  <Characters>3196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Petkovic</dc:creator>
  <cp:keywords/>
  <dc:description/>
  <cp:lastModifiedBy>Milos Miloica</cp:lastModifiedBy>
  <cp:revision>5</cp:revision>
  <cp:lastPrinted>2023-12-08T08:42:00Z</cp:lastPrinted>
  <dcterms:created xsi:type="dcterms:W3CDTF">2023-12-07T10:16:00Z</dcterms:created>
  <dcterms:modified xsi:type="dcterms:W3CDTF">2023-12-08T08:44:00Z</dcterms:modified>
</cp:coreProperties>
</file>