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A9CDF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BOSNA I HERCEGOVINA</w:t>
      </w:r>
    </w:p>
    <w:p w14:paraId="0A910F93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bookmarkStart w:id="0" w:name="entitet"/>
      <w:r w:rsidRPr="009A2B7C">
        <w:rPr>
          <w:sz w:val="22"/>
          <w:szCs w:val="22"/>
          <w:lang w:val="bs-Latn-BA"/>
        </w:rPr>
        <w:t>FEDERACIJA BOSNE I HERCEGOVINE</w:t>
      </w:r>
    </w:p>
    <w:p w14:paraId="7A0F37EA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ZENIČKO-DOBOJSKI KANTON</w:t>
      </w:r>
      <w:bookmarkEnd w:id="0"/>
      <w:r w:rsidRPr="009A2B7C">
        <w:rPr>
          <w:sz w:val="22"/>
          <w:szCs w:val="22"/>
          <w:lang w:val="bs-Latn-BA"/>
        </w:rPr>
        <w:t xml:space="preserve"> </w:t>
      </w:r>
    </w:p>
    <w:p w14:paraId="34E11115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bookmarkStart w:id="1" w:name="sud"/>
      <w:r w:rsidRPr="009A2B7C">
        <w:rPr>
          <w:sz w:val="22"/>
          <w:szCs w:val="22"/>
          <w:lang w:val="bs-Latn-BA"/>
        </w:rPr>
        <w:t>OPĆINSKI SUD U ZENICI</w:t>
      </w:r>
      <w:bookmarkEnd w:id="1"/>
      <w:r w:rsidRPr="009A2B7C">
        <w:rPr>
          <w:sz w:val="22"/>
          <w:szCs w:val="22"/>
          <w:lang w:val="bs-Latn-BA"/>
        </w:rPr>
        <w:t xml:space="preserve"> </w:t>
      </w:r>
    </w:p>
    <w:p w14:paraId="39591CE2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Broj: </w:t>
      </w:r>
      <w:bookmarkStart w:id="2" w:name="broj_predmeta"/>
      <w:r w:rsidRPr="009A2B7C">
        <w:rPr>
          <w:sz w:val="22"/>
          <w:szCs w:val="22"/>
          <w:lang w:val="bs-Latn-BA"/>
        </w:rPr>
        <w:t>43 0 St 237752 23 St</w:t>
      </w:r>
      <w:bookmarkEnd w:id="2"/>
      <w:r w:rsidRPr="009A2B7C">
        <w:rPr>
          <w:sz w:val="22"/>
          <w:szCs w:val="22"/>
          <w:lang w:val="bs-Latn-BA"/>
        </w:rPr>
        <w:t xml:space="preserve"> </w:t>
      </w:r>
    </w:p>
    <w:p w14:paraId="2AB5E42B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bookmarkStart w:id="3" w:name="grad"/>
      <w:r w:rsidRPr="009A2B7C">
        <w:rPr>
          <w:sz w:val="22"/>
          <w:szCs w:val="22"/>
          <w:lang w:val="bs-Latn-BA"/>
        </w:rPr>
        <w:t>Zenica</w:t>
      </w:r>
      <w:bookmarkEnd w:id="3"/>
      <w:r w:rsidRPr="009A2B7C">
        <w:rPr>
          <w:sz w:val="22"/>
          <w:szCs w:val="22"/>
          <w:lang w:val="bs-Latn-BA"/>
        </w:rPr>
        <w:t xml:space="preserve">, </w:t>
      </w:r>
      <w:bookmarkStart w:id="4" w:name="danasnji_datum"/>
      <w:r w:rsidRPr="009A2B7C">
        <w:rPr>
          <w:sz w:val="22"/>
          <w:szCs w:val="22"/>
          <w:lang w:val="bs-Latn-BA"/>
        </w:rPr>
        <w:t>24.07.2024.</w:t>
      </w:r>
      <w:bookmarkEnd w:id="4"/>
      <w:r w:rsidRPr="009A2B7C">
        <w:rPr>
          <w:sz w:val="22"/>
          <w:szCs w:val="22"/>
          <w:lang w:val="bs-Latn-BA"/>
        </w:rPr>
        <w:t xml:space="preserve"> godine</w:t>
      </w:r>
    </w:p>
    <w:p w14:paraId="1EFF05D6" w14:textId="77777777" w:rsidR="00DE53B1" w:rsidRDefault="00DE53B1" w:rsidP="00DE53B1">
      <w:pPr>
        <w:rPr>
          <w:sz w:val="22"/>
          <w:szCs w:val="22"/>
          <w:lang w:val="bs-Latn-BA"/>
        </w:rPr>
      </w:pPr>
    </w:p>
    <w:p w14:paraId="388FAFC5" w14:textId="77777777" w:rsidR="00DE53B1" w:rsidRPr="009A2B7C" w:rsidRDefault="00DE53B1" w:rsidP="00DE53B1">
      <w:pPr>
        <w:rPr>
          <w:sz w:val="22"/>
          <w:szCs w:val="22"/>
          <w:lang w:val="bs-Latn-BA"/>
        </w:rPr>
      </w:pPr>
    </w:p>
    <w:p w14:paraId="7B56E7EA" w14:textId="77777777" w:rsidR="00DE53B1" w:rsidRPr="009A2B7C" w:rsidRDefault="00DE53B1" w:rsidP="00DE53B1">
      <w:pPr>
        <w:jc w:val="both"/>
        <w:rPr>
          <w:sz w:val="22"/>
          <w:szCs w:val="22"/>
        </w:rPr>
      </w:pPr>
      <w:bookmarkStart w:id="5" w:name="sudija"/>
    </w:p>
    <w:p w14:paraId="500BE38F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bookmarkStart w:id="6" w:name="_Hlk89161140"/>
      <w:bookmarkStart w:id="7" w:name="_Hlk95204401"/>
      <w:r w:rsidRPr="009A2B7C">
        <w:rPr>
          <w:sz w:val="22"/>
          <w:szCs w:val="22"/>
          <w:lang w:val="bs-Latn-BA"/>
        </w:rPr>
        <w:t xml:space="preserve">Općinski sud u Zenici, </w:t>
      </w:r>
      <w:proofErr w:type="spellStart"/>
      <w:r w:rsidRPr="009A2B7C">
        <w:rPr>
          <w:sz w:val="22"/>
          <w:szCs w:val="22"/>
        </w:rPr>
        <w:t>sutkinja</w:t>
      </w:r>
      <w:proofErr w:type="spellEnd"/>
      <w:r w:rsidRPr="009A2B7C">
        <w:rPr>
          <w:sz w:val="22"/>
          <w:szCs w:val="22"/>
        </w:rPr>
        <w:t xml:space="preserve"> Marina </w:t>
      </w:r>
      <w:proofErr w:type="spellStart"/>
      <w:r w:rsidRPr="009A2B7C">
        <w:rPr>
          <w:sz w:val="22"/>
          <w:szCs w:val="22"/>
        </w:rPr>
        <w:t>Šapina</w:t>
      </w:r>
      <w:proofErr w:type="spellEnd"/>
      <w:r w:rsidRPr="009A2B7C">
        <w:rPr>
          <w:sz w:val="22"/>
          <w:szCs w:val="22"/>
          <w:lang w:val="bs-Latn-BA"/>
        </w:rPr>
        <w:t>, u stečajnom postupku nad društvom Društvo za trgovinu i usluge „</w:t>
      </w:r>
      <w:r w:rsidRPr="009A2B7C">
        <w:rPr>
          <w:sz w:val="22"/>
          <w:szCs w:val="22"/>
        </w:rPr>
        <w:t xml:space="preserve">GRACIA -SK“ d.o.o.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ul</w:t>
      </w:r>
      <w:proofErr w:type="spellEnd"/>
      <w:r w:rsidRPr="009A2B7C">
        <w:rPr>
          <w:sz w:val="22"/>
          <w:szCs w:val="22"/>
        </w:rPr>
        <w:t xml:space="preserve">. </w:t>
      </w:r>
      <w:proofErr w:type="spellStart"/>
      <w:r w:rsidRPr="009A2B7C">
        <w:rPr>
          <w:sz w:val="22"/>
          <w:szCs w:val="22"/>
        </w:rPr>
        <w:t>Bulevar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Kralja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Tvrtka</w:t>
      </w:r>
      <w:proofErr w:type="spellEnd"/>
      <w:r w:rsidRPr="009A2B7C">
        <w:rPr>
          <w:sz w:val="22"/>
          <w:szCs w:val="22"/>
        </w:rPr>
        <w:t xml:space="preserve"> I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17</w:t>
      </w:r>
      <w:r w:rsidRPr="009A2B7C">
        <w:rPr>
          <w:sz w:val="22"/>
          <w:szCs w:val="22"/>
          <w:lang w:val="bs-Latn-BA"/>
        </w:rPr>
        <w:t>,</w:t>
      </w:r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odlučujući</w:t>
      </w:r>
      <w:proofErr w:type="spellEnd"/>
      <w:r w:rsidRPr="009A2B7C">
        <w:rPr>
          <w:sz w:val="22"/>
          <w:szCs w:val="22"/>
        </w:rPr>
        <w:t xml:space="preserve"> o </w:t>
      </w:r>
      <w:proofErr w:type="spellStart"/>
      <w:r w:rsidRPr="009A2B7C">
        <w:rPr>
          <w:sz w:val="22"/>
          <w:szCs w:val="22"/>
        </w:rPr>
        <w:t>prijedlogu</w:t>
      </w:r>
      <w:proofErr w:type="spellEnd"/>
      <w:r w:rsidRPr="009A2B7C">
        <w:rPr>
          <w:sz w:val="22"/>
          <w:szCs w:val="22"/>
        </w:rPr>
        <w:t xml:space="preserve"> </w:t>
      </w:r>
      <w:r w:rsidRPr="009A2B7C">
        <w:rPr>
          <w:sz w:val="22"/>
          <w:szCs w:val="22"/>
          <w:lang w:val="bs-Latn-BA"/>
        </w:rPr>
        <w:t>likvidatora Safete Sofić</w:t>
      </w:r>
      <w:r w:rsidRPr="009A2B7C">
        <w:rPr>
          <w:sz w:val="22"/>
          <w:szCs w:val="22"/>
        </w:rPr>
        <w:t>,</w:t>
      </w:r>
      <w:r w:rsidRPr="009A2B7C">
        <w:rPr>
          <w:sz w:val="22"/>
          <w:szCs w:val="22"/>
          <w:lang w:val="bs-Latn-BA"/>
        </w:rPr>
        <w:t xml:space="preserve"> na ročištu održanom dana 06.03.2024. godine, u prisustvu likvidatora i punomoćnice povjerioca </w:t>
      </w:r>
      <w:proofErr w:type="spellStart"/>
      <w:r w:rsidRPr="009A2B7C">
        <w:rPr>
          <w:rFonts w:eastAsia="Calibri"/>
          <w:sz w:val="22"/>
          <w:szCs w:val="22"/>
        </w:rPr>
        <w:t>Porezne</w:t>
      </w:r>
      <w:proofErr w:type="spellEnd"/>
      <w:r w:rsidRPr="009A2B7C">
        <w:rPr>
          <w:rFonts w:eastAsia="Calibri"/>
          <w:sz w:val="22"/>
          <w:szCs w:val="22"/>
        </w:rPr>
        <w:t xml:space="preserve"> </w:t>
      </w:r>
      <w:proofErr w:type="spellStart"/>
      <w:r w:rsidRPr="009A2B7C">
        <w:rPr>
          <w:rFonts w:eastAsia="Calibri"/>
          <w:sz w:val="22"/>
          <w:szCs w:val="22"/>
        </w:rPr>
        <w:t>uprave</w:t>
      </w:r>
      <w:proofErr w:type="spellEnd"/>
      <w:r w:rsidRPr="009A2B7C">
        <w:rPr>
          <w:rFonts w:eastAsia="Calibri"/>
          <w:sz w:val="22"/>
          <w:szCs w:val="22"/>
        </w:rPr>
        <w:t xml:space="preserve"> </w:t>
      </w:r>
      <w:proofErr w:type="spellStart"/>
      <w:r w:rsidRPr="009A2B7C">
        <w:rPr>
          <w:rFonts w:eastAsia="Calibri"/>
          <w:sz w:val="22"/>
          <w:szCs w:val="22"/>
        </w:rPr>
        <w:t>Federacije</w:t>
      </w:r>
      <w:proofErr w:type="spellEnd"/>
      <w:r w:rsidRPr="009A2B7C">
        <w:rPr>
          <w:rFonts w:eastAsia="Calibri"/>
          <w:sz w:val="22"/>
          <w:szCs w:val="22"/>
        </w:rPr>
        <w:t xml:space="preserve"> BiH, </w:t>
      </w:r>
      <w:proofErr w:type="spellStart"/>
      <w:r w:rsidRPr="009A2B7C">
        <w:rPr>
          <w:rFonts w:eastAsia="Calibri"/>
          <w:sz w:val="22"/>
          <w:szCs w:val="22"/>
        </w:rPr>
        <w:t>Kantonalni</w:t>
      </w:r>
      <w:proofErr w:type="spellEnd"/>
      <w:r w:rsidRPr="009A2B7C">
        <w:rPr>
          <w:rFonts w:eastAsia="Calibri"/>
          <w:sz w:val="22"/>
          <w:szCs w:val="22"/>
        </w:rPr>
        <w:t xml:space="preserve"> </w:t>
      </w:r>
      <w:proofErr w:type="spellStart"/>
      <w:r w:rsidRPr="009A2B7C">
        <w:rPr>
          <w:rFonts w:eastAsia="Calibri"/>
          <w:sz w:val="22"/>
          <w:szCs w:val="22"/>
        </w:rPr>
        <w:t>porezni</w:t>
      </w:r>
      <w:proofErr w:type="spellEnd"/>
      <w:r w:rsidRPr="009A2B7C">
        <w:rPr>
          <w:rFonts w:eastAsia="Calibri"/>
          <w:sz w:val="22"/>
          <w:szCs w:val="22"/>
        </w:rPr>
        <w:t xml:space="preserve"> </w:t>
      </w:r>
      <w:proofErr w:type="spellStart"/>
      <w:r w:rsidRPr="009A2B7C">
        <w:rPr>
          <w:rFonts w:eastAsia="Calibri"/>
          <w:sz w:val="22"/>
          <w:szCs w:val="22"/>
        </w:rPr>
        <w:t>ured</w:t>
      </w:r>
      <w:proofErr w:type="spellEnd"/>
      <w:r w:rsidRPr="009A2B7C">
        <w:rPr>
          <w:rFonts w:eastAsia="Calibri"/>
          <w:sz w:val="22"/>
          <w:szCs w:val="22"/>
        </w:rPr>
        <w:t xml:space="preserve"> </w:t>
      </w:r>
      <w:proofErr w:type="spellStart"/>
      <w:r w:rsidRPr="009A2B7C">
        <w:rPr>
          <w:rFonts w:eastAsia="Calibri"/>
          <w:sz w:val="22"/>
          <w:szCs w:val="22"/>
        </w:rPr>
        <w:t>Zenica</w:t>
      </w:r>
      <w:proofErr w:type="spellEnd"/>
      <w:r w:rsidRPr="009A2B7C">
        <w:rPr>
          <w:rFonts w:eastAsia="Calibri"/>
          <w:sz w:val="22"/>
          <w:szCs w:val="22"/>
        </w:rPr>
        <w:t xml:space="preserve">, </w:t>
      </w:r>
      <w:proofErr w:type="spellStart"/>
      <w:r w:rsidRPr="009A2B7C">
        <w:rPr>
          <w:rFonts w:eastAsia="Calibri"/>
          <w:sz w:val="22"/>
          <w:szCs w:val="22"/>
        </w:rPr>
        <w:t>Kustura</w:t>
      </w:r>
      <w:proofErr w:type="spellEnd"/>
      <w:r w:rsidRPr="009A2B7C">
        <w:rPr>
          <w:rFonts w:eastAsia="Calibri"/>
          <w:sz w:val="22"/>
          <w:szCs w:val="22"/>
        </w:rPr>
        <w:t xml:space="preserve"> Imamović Semine,</w:t>
      </w:r>
      <w:r w:rsidRPr="009A2B7C">
        <w:rPr>
          <w:sz w:val="22"/>
          <w:szCs w:val="22"/>
          <w:lang w:val="bs-Latn-BA"/>
        </w:rPr>
        <w:t xml:space="preserve"> van ročišta dana 24.07.2024. godine donio je: </w:t>
      </w:r>
    </w:p>
    <w:p w14:paraId="7325BFFC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0A431AFD" w14:textId="77777777" w:rsidR="00DE53B1" w:rsidRPr="009A2B7C" w:rsidRDefault="00DE53B1" w:rsidP="00DE53B1">
      <w:pPr>
        <w:jc w:val="center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R J E Š E NJ E</w:t>
      </w:r>
    </w:p>
    <w:p w14:paraId="4B6F19E0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00408889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Otvara se i zaključuje stečajni postupak nad društvom Društvo za trgovinu i usluge „</w:t>
      </w:r>
      <w:r w:rsidRPr="009A2B7C">
        <w:rPr>
          <w:sz w:val="22"/>
          <w:szCs w:val="22"/>
        </w:rPr>
        <w:t xml:space="preserve">GRACIA -SK“ d.o.o.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ul</w:t>
      </w:r>
      <w:proofErr w:type="spellEnd"/>
      <w:r w:rsidRPr="009A2B7C">
        <w:rPr>
          <w:sz w:val="22"/>
          <w:szCs w:val="22"/>
        </w:rPr>
        <w:t xml:space="preserve">. </w:t>
      </w:r>
      <w:proofErr w:type="spellStart"/>
      <w:r w:rsidRPr="009A2B7C">
        <w:rPr>
          <w:sz w:val="22"/>
          <w:szCs w:val="22"/>
        </w:rPr>
        <w:t>Bulevar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Kralja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Tvrtka</w:t>
      </w:r>
      <w:proofErr w:type="spellEnd"/>
      <w:r w:rsidRPr="009A2B7C">
        <w:rPr>
          <w:sz w:val="22"/>
          <w:szCs w:val="22"/>
        </w:rPr>
        <w:t xml:space="preserve"> I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17</w:t>
      </w:r>
      <w:r w:rsidRPr="009A2B7C">
        <w:rPr>
          <w:sz w:val="22"/>
          <w:szCs w:val="22"/>
          <w:lang w:val="bs-Latn-BA"/>
        </w:rPr>
        <w:t>,</w:t>
      </w:r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>,</w:t>
      </w:r>
      <w:r w:rsidRPr="009A2B7C">
        <w:rPr>
          <w:sz w:val="22"/>
          <w:szCs w:val="22"/>
          <w:lang w:val="bs-Latn-BA"/>
        </w:rPr>
        <w:t xml:space="preserve"> </w:t>
      </w:r>
      <w:bookmarkStart w:id="8" w:name="_Hlk172724199"/>
      <w:r w:rsidRPr="009A2B7C">
        <w:rPr>
          <w:sz w:val="22"/>
          <w:szCs w:val="22"/>
        </w:rPr>
        <w:t>MBS: 1-5607</w:t>
      </w:r>
      <w:bookmarkEnd w:id="8"/>
      <w:r w:rsidRPr="009A2B7C">
        <w:rPr>
          <w:sz w:val="22"/>
          <w:szCs w:val="22"/>
          <w:lang w:val="bs-Latn-BA"/>
        </w:rPr>
        <w:t>, zbog nepostojanja stečajne mase, te se nalaže brisanje ovog privrednog društva iz sudskog registra zavedenog pod </w:t>
      </w:r>
      <w:r w:rsidRPr="009A2B7C">
        <w:rPr>
          <w:sz w:val="22"/>
          <w:szCs w:val="22"/>
        </w:rPr>
        <w:t>MBS: 1-5607</w:t>
      </w:r>
      <w:r w:rsidRPr="009A2B7C">
        <w:rPr>
          <w:sz w:val="22"/>
          <w:szCs w:val="22"/>
          <w:lang w:val="bs-Latn-BA"/>
        </w:rPr>
        <w:t>, a po pravomoćnosti ovoga rješenja.</w:t>
      </w:r>
    </w:p>
    <w:p w14:paraId="46C2A14C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33B2BCEC" w14:textId="77777777" w:rsidR="00DE53B1" w:rsidRPr="009A2B7C" w:rsidRDefault="00DE53B1" w:rsidP="00DE53B1">
      <w:pPr>
        <w:jc w:val="center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O b r a z l o ž e nj e</w:t>
      </w:r>
    </w:p>
    <w:p w14:paraId="6B068991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74D865BA" w14:textId="77777777" w:rsidR="00DE53B1" w:rsidRPr="009A2B7C" w:rsidRDefault="00DE53B1" w:rsidP="00DE53B1">
      <w:pPr>
        <w:jc w:val="both"/>
        <w:rPr>
          <w:sz w:val="22"/>
          <w:szCs w:val="22"/>
        </w:rPr>
      </w:pPr>
      <w:bookmarkStart w:id="9" w:name="_Hlk92702307"/>
      <w:proofErr w:type="spellStart"/>
      <w:r w:rsidRPr="009A2B7C">
        <w:rPr>
          <w:sz w:val="22"/>
          <w:szCs w:val="22"/>
        </w:rPr>
        <w:t>Predlagatelj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za </w:t>
      </w:r>
      <w:proofErr w:type="spellStart"/>
      <w:r w:rsidRPr="009A2B7C">
        <w:rPr>
          <w:sz w:val="22"/>
          <w:szCs w:val="22"/>
        </w:rPr>
        <w:t>trgovinu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usluge</w:t>
      </w:r>
      <w:proofErr w:type="spellEnd"/>
      <w:r w:rsidRPr="009A2B7C">
        <w:rPr>
          <w:sz w:val="22"/>
          <w:szCs w:val="22"/>
        </w:rPr>
        <w:t xml:space="preserve"> „GRACIA -</w:t>
      </w:r>
      <w:proofErr w:type="gramStart"/>
      <w:r w:rsidRPr="009A2B7C">
        <w:rPr>
          <w:sz w:val="22"/>
          <w:szCs w:val="22"/>
        </w:rPr>
        <w:t>SK“ d.o.o.</w:t>
      </w:r>
      <w:proofErr w:type="gram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ul</w:t>
      </w:r>
      <w:proofErr w:type="spellEnd"/>
      <w:r w:rsidRPr="009A2B7C">
        <w:rPr>
          <w:sz w:val="22"/>
          <w:szCs w:val="22"/>
        </w:rPr>
        <w:t xml:space="preserve">. </w:t>
      </w:r>
      <w:proofErr w:type="spellStart"/>
      <w:r w:rsidRPr="009A2B7C">
        <w:rPr>
          <w:sz w:val="22"/>
          <w:szCs w:val="22"/>
        </w:rPr>
        <w:t>Bulevar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Kralja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Tvrtka</w:t>
      </w:r>
      <w:proofErr w:type="spellEnd"/>
      <w:r w:rsidRPr="009A2B7C">
        <w:rPr>
          <w:sz w:val="22"/>
          <w:szCs w:val="22"/>
        </w:rPr>
        <w:t xml:space="preserve"> I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17,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zastupan</w:t>
      </w:r>
      <w:proofErr w:type="spellEnd"/>
      <w:r w:rsidRPr="009A2B7C">
        <w:rPr>
          <w:sz w:val="22"/>
          <w:szCs w:val="22"/>
        </w:rPr>
        <w:t xml:space="preserve"> po </w:t>
      </w:r>
      <w:proofErr w:type="spellStart"/>
      <w:r w:rsidRPr="009A2B7C">
        <w:rPr>
          <w:sz w:val="22"/>
          <w:szCs w:val="22"/>
        </w:rPr>
        <w:t>zastupniku</w:t>
      </w:r>
      <w:proofErr w:type="spellEnd"/>
      <w:r w:rsidRPr="009A2B7C">
        <w:rPr>
          <w:sz w:val="22"/>
          <w:szCs w:val="22"/>
        </w:rPr>
        <w:t xml:space="preserve"> po </w:t>
      </w:r>
      <w:proofErr w:type="spellStart"/>
      <w:r w:rsidRPr="009A2B7C">
        <w:rPr>
          <w:sz w:val="22"/>
          <w:szCs w:val="22"/>
        </w:rPr>
        <w:t>osnovu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zakona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Sofić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Safiji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direktoru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društva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ovom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sudu</w:t>
      </w:r>
      <w:proofErr w:type="spellEnd"/>
      <w:r w:rsidRPr="009A2B7C">
        <w:rPr>
          <w:sz w:val="22"/>
          <w:szCs w:val="22"/>
        </w:rPr>
        <w:t xml:space="preserve"> je dana 13.</w:t>
      </w:r>
      <w:proofErr w:type="gramStart"/>
      <w:r w:rsidRPr="009A2B7C">
        <w:rPr>
          <w:sz w:val="22"/>
          <w:szCs w:val="22"/>
        </w:rPr>
        <w:t>12.2023.godine</w:t>
      </w:r>
      <w:proofErr w:type="gram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podnio</w:t>
      </w:r>
      <w:proofErr w:type="spellEnd"/>
      <w:r w:rsidRPr="009A2B7C">
        <w:rPr>
          <w:sz w:val="22"/>
          <w:szCs w:val="22"/>
        </w:rPr>
        <w:t xml:space="preserve"> je </w:t>
      </w:r>
      <w:proofErr w:type="spellStart"/>
      <w:r w:rsidRPr="009A2B7C">
        <w:rPr>
          <w:sz w:val="22"/>
          <w:szCs w:val="22"/>
        </w:rPr>
        <w:t>prijedlog</w:t>
      </w:r>
      <w:proofErr w:type="spellEnd"/>
      <w:r w:rsidRPr="009A2B7C">
        <w:rPr>
          <w:sz w:val="22"/>
          <w:szCs w:val="22"/>
        </w:rPr>
        <w:t xml:space="preserve"> za </w:t>
      </w:r>
      <w:proofErr w:type="spellStart"/>
      <w:r w:rsidRPr="009A2B7C">
        <w:rPr>
          <w:sz w:val="22"/>
          <w:szCs w:val="22"/>
        </w:rPr>
        <w:t>provođenje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likvidacije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nad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navedenim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pravnim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licem</w:t>
      </w:r>
      <w:proofErr w:type="spellEnd"/>
      <w:r w:rsidRPr="009A2B7C">
        <w:rPr>
          <w:sz w:val="22"/>
          <w:szCs w:val="22"/>
        </w:rPr>
        <w:t>.</w:t>
      </w:r>
    </w:p>
    <w:p w14:paraId="2CC379B2" w14:textId="77777777" w:rsidR="00DE53B1" w:rsidRPr="009A2B7C" w:rsidRDefault="00DE53B1" w:rsidP="00DE53B1">
      <w:pPr>
        <w:pStyle w:val="NoSpacing"/>
        <w:jc w:val="both"/>
        <w:rPr>
          <w:rFonts w:ascii="Times New Roman" w:hAnsi="Times New Roman"/>
          <w:lang w:val="bs-Latn-BA"/>
        </w:rPr>
      </w:pPr>
    </w:p>
    <w:p w14:paraId="62207582" w14:textId="77777777" w:rsidR="00DE53B1" w:rsidRPr="009A2B7C" w:rsidRDefault="00DE53B1" w:rsidP="00DE53B1">
      <w:pPr>
        <w:jc w:val="both"/>
        <w:rPr>
          <w:sz w:val="22"/>
          <w:szCs w:val="22"/>
        </w:rPr>
      </w:pPr>
      <w:r w:rsidRPr="009A2B7C">
        <w:rPr>
          <w:sz w:val="22"/>
          <w:szCs w:val="22"/>
          <w:lang w:val="bs-Latn-BA"/>
        </w:rPr>
        <w:t xml:space="preserve">Rješenjem ovoga suda br. </w:t>
      </w:r>
      <w:r w:rsidRPr="009A2B7C">
        <w:rPr>
          <w:sz w:val="22"/>
          <w:szCs w:val="22"/>
        </w:rPr>
        <w:t xml:space="preserve">43 0 L 222472 22 L od 25.05.2023. </w:t>
      </w:r>
      <w:proofErr w:type="spellStart"/>
      <w:r w:rsidRPr="009A2B7C">
        <w:rPr>
          <w:sz w:val="22"/>
          <w:szCs w:val="22"/>
        </w:rPr>
        <w:t>godine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određeno</w:t>
      </w:r>
      <w:proofErr w:type="spellEnd"/>
      <w:r w:rsidRPr="009A2B7C">
        <w:rPr>
          <w:sz w:val="22"/>
          <w:szCs w:val="22"/>
        </w:rPr>
        <w:t xml:space="preserve"> je da </w:t>
      </w:r>
      <w:proofErr w:type="spellStart"/>
      <w:r w:rsidRPr="009A2B7C">
        <w:rPr>
          <w:sz w:val="22"/>
          <w:szCs w:val="22"/>
        </w:rPr>
        <w:t>će</w:t>
      </w:r>
      <w:proofErr w:type="spellEnd"/>
      <w:r w:rsidRPr="009A2B7C">
        <w:rPr>
          <w:sz w:val="22"/>
          <w:szCs w:val="22"/>
        </w:rPr>
        <w:t xml:space="preserve"> se </w:t>
      </w:r>
      <w:proofErr w:type="spellStart"/>
      <w:r w:rsidRPr="009A2B7C">
        <w:rPr>
          <w:sz w:val="22"/>
          <w:szCs w:val="22"/>
        </w:rPr>
        <w:t>provesti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likvidacioni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postupak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nad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društvom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za </w:t>
      </w:r>
      <w:proofErr w:type="spellStart"/>
      <w:r w:rsidRPr="009A2B7C">
        <w:rPr>
          <w:sz w:val="22"/>
          <w:szCs w:val="22"/>
        </w:rPr>
        <w:t>trgovinu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usluge</w:t>
      </w:r>
      <w:proofErr w:type="spellEnd"/>
      <w:r w:rsidRPr="009A2B7C">
        <w:rPr>
          <w:sz w:val="22"/>
          <w:szCs w:val="22"/>
        </w:rPr>
        <w:t xml:space="preserve"> „GRACIA -</w:t>
      </w:r>
      <w:proofErr w:type="gramStart"/>
      <w:r w:rsidRPr="009A2B7C">
        <w:rPr>
          <w:sz w:val="22"/>
          <w:szCs w:val="22"/>
        </w:rPr>
        <w:t>SK“ d.o.o.</w:t>
      </w:r>
      <w:proofErr w:type="gram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ul</w:t>
      </w:r>
      <w:proofErr w:type="spellEnd"/>
      <w:r w:rsidRPr="009A2B7C">
        <w:rPr>
          <w:sz w:val="22"/>
          <w:szCs w:val="22"/>
        </w:rPr>
        <w:t xml:space="preserve">. </w:t>
      </w:r>
      <w:proofErr w:type="spellStart"/>
      <w:r w:rsidRPr="009A2B7C">
        <w:rPr>
          <w:sz w:val="22"/>
          <w:szCs w:val="22"/>
        </w:rPr>
        <w:t>Bulevar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Kralja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Tvrtka</w:t>
      </w:r>
      <w:proofErr w:type="spellEnd"/>
      <w:r w:rsidRPr="009A2B7C">
        <w:rPr>
          <w:sz w:val="22"/>
          <w:szCs w:val="22"/>
        </w:rPr>
        <w:t xml:space="preserve"> I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17,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matični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subjekta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upisa</w:t>
      </w:r>
      <w:proofErr w:type="spellEnd"/>
      <w:r w:rsidRPr="009A2B7C">
        <w:rPr>
          <w:sz w:val="22"/>
          <w:szCs w:val="22"/>
        </w:rPr>
        <w:t xml:space="preserve">: 1-5607, a za </w:t>
      </w:r>
      <w:proofErr w:type="spellStart"/>
      <w:r w:rsidRPr="009A2B7C">
        <w:rPr>
          <w:sz w:val="22"/>
          <w:szCs w:val="22"/>
        </w:rPr>
        <w:t>likvidator</w:t>
      </w:r>
      <w:proofErr w:type="spellEnd"/>
      <w:r w:rsidRPr="009A2B7C">
        <w:rPr>
          <w:sz w:val="22"/>
          <w:szCs w:val="22"/>
        </w:rPr>
        <w:t xml:space="preserve"> je </w:t>
      </w:r>
      <w:proofErr w:type="spellStart"/>
      <w:r w:rsidRPr="009A2B7C">
        <w:rPr>
          <w:sz w:val="22"/>
          <w:szCs w:val="22"/>
        </w:rPr>
        <w:t>imenovana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Sofić</w:t>
      </w:r>
      <w:proofErr w:type="spellEnd"/>
      <w:r w:rsidRPr="009A2B7C">
        <w:rPr>
          <w:sz w:val="22"/>
          <w:szCs w:val="22"/>
        </w:rPr>
        <w:t xml:space="preserve"> Safeta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Zenice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ul</w:t>
      </w:r>
      <w:proofErr w:type="spellEnd"/>
      <w:r w:rsidRPr="009A2B7C">
        <w:rPr>
          <w:sz w:val="22"/>
          <w:szCs w:val="22"/>
        </w:rPr>
        <w:t xml:space="preserve">. </w:t>
      </w:r>
      <w:proofErr w:type="spellStart"/>
      <w:r w:rsidRPr="009A2B7C">
        <w:rPr>
          <w:sz w:val="22"/>
          <w:szCs w:val="22"/>
        </w:rPr>
        <w:t>Đerzelezova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9.  </w:t>
      </w:r>
    </w:p>
    <w:p w14:paraId="1248DFE2" w14:textId="77777777" w:rsidR="00DE53B1" w:rsidRPr="009A2B7C" w:rsidRDefault="00DE53B1" w:rsidP="00DE53B1">
      <w:pPr>
        <w:rPr>
          <w:color w:val="0D0D0D"/>
          <w:sz w:val="22"/>
          <w:szCs w:val="22"/>
          <w:lang w:val="bs-Latn-BA"/>
        </w:rPr>
      </w:pPr>
    </w:p>
    <w:p w14:paraId="10C1AAE9" w14:textId="77777777" w:rsidR="00DE53B1" w:rsidRPr="009A2B7C" w:rsidRDefault="00DE53B1" w:rsidP="00DE53B1">
      <w:pPr>
        <w:jc w:val="both"/>
        <w:rPr>
          <w:color w:val="0D0D0D"/>
          <w:sz w:val="22"/>
          <w:szCs w:val="22"/>
          <w:lang w:val="bs-Latn-BA"/>
        </w:rPr>
      </w:pPr>
      <w:r w:rsidRPr="009A2B7C">
        <w:rPr>
          <w:color w:val="0D0D0D"/>
          <w:sz w:val="22"/>
          <w:szCs w:val="22"/>
          <w:lang w:val="bs-Latn-BA"/>
        </w:rPr>
        <w:t xml:space="preserve">Na ročištu za ispitivanje uvjeta za zaključenje likvidacije održanom dana  20.10.2023.god. likvidator je preldožio da se spis prevede u stečaj, jer je u toku likvidacionog postupka podnesena prijava od starne povjerioca  </w:t>
      </w:r>
      <w:proofErr w:type="spellStart"/>
      <w:r w:rsidRPr="009A2B7C">
        <w:rPr>
          <w:sz w:val="22"/>
          <w:szCs w:val="22"/>
        </w:rPr>
        <w:t>Porezna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uprava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Kantonalni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porezni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ured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 u </w:t>
      </w:r>
      <w:proofErr w:type="spellStart"/>
      <w:r w:rsidRPr="009A2B7C">
        <w:rPr>
          <w:sz w:val="22"/>
          <w:szCs w:val="22"/>
        </w:rPr>
        <w:t>iznosu</w:t>
      </w:r>
      <w:proofErr w:type="spellEnd"/>
      <w:r w:rsidRPr="009A2B7C">
        <w:rPr>
          <w:sz w:val="22"/>
          <w:szCs w:val="22"/>
        </w:rPr>
        <w:t xml:space="preserve"> od 2.925,23 KM</w:t>
      </w:r>
      <w:r w:rsidRPr="009A2B7C">
        <w:rPr>
          <w:color w:val="0D0D0D"/>
          <w:sz w:val="22"/>
          <w:szCs w:val="22"/>
          <w:lang w:val="bs-Latn-BA"/>
        </w:rPr>
        <w:t>, a kako likvidacioni dužnik nema nikakve imovine to ne može izmiriti prijavljeno potraživanje.</w:t>
      </w:r>
    </w:p>
    <w:p w14:paraId="70C65CE5" w14:textId="77777777" w:rsidR="00DE53B1" w:rsidRPr="009A2B7C" w:rsidRDefault="00DE53B1" w:rsidP="00DE53B1">
      <w:pPr>
        <w:jc w:val="both"/>
        <w:rPr>
          <w:color w:val="0D0D0D"/>
          <w:sz w:val="22"/>
          <w:szCs w:val="22"/>
          <w:lang w:val="bs-Latn-BA"/>
        </w:rPr>
      </w:pPr>
    </w:p>
    <w:p w14:paraId="04E6BC80" w14:textId="77777777" w:rsidR="00DE53B1" w:rsidRPr="009A2B7C" w:rsidRDefault="00DE53B1" w:rsidP="00DE53B1">
      <w:pPr>
        <w:jc w:val="both"/>
        <w:rPr>
          <w:sz w:val="22"/>
          <w:szCs w:val="22"/>
        </w:rPr>
      </w:pPr>
      <w:r w:rsidRPr="009A2B7C">
        <w:rPr>
          <w:color w:val="0D0D0D"/>
          <w:sz w:val="22"/>
          <w:szCs w:val="22"/>
          <w:lang w:val="bs-Latn-BA"/>
        </w:rPr>
        <w:t xml:space="preserve">Na ročištu za ispitivanje uvjeta za otvaranje stečaja održanom dana 06.03.2024.god. likvidator je izjavio </w:t>
      </w:r>
      <w:r w:rsidRPr="009A2B7C">
        <w:rPr>
          <w:sz w:val="22"/>
          <w:szCs w:val="22"/>
          <w:lang w:eastAsia="hr-HR"/>
        </w:rPr>
        <w:t xml:space="preserve">da </w:t>
      </w:r>
      <w:proofErr w:type="spellStart"/>
      <w:r w:rsidRPr="009A2B7C">
        <w:rPr>
          <w:sz w:val="22"/>
          <w:szCs w:val="22"/>
          <w:lang w:eastAsia="hr-HR"/>
        </w:rPr>
        <w:t>ostaje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kod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izvještaja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podnesenog</w:t>
      </w:r>
      <w:proofErr w:type="spellEnd"/>
      <w:r w:rsidRPr="009A2B7C">
        <w:rPr>
          <w:sz w:val="22"/>
          <w:szCs w:val="22"/>
          <w:lang w:eastAsia="hr-HR"/>
        </w:rPr>
        <w:t xml:space="preserve"> u </w:t>
      </w:r>
      <w:proofErr w:type="spellStart"/>
      <w:r w:rsidRPr="009A2B7C">
        <w:rPr>
          <w:sz w:val="22"/>
          <w:szCs w:val="22"/>
          <w:lang w:eastAsia="hr-HR"/>
        </w:rPr>
        <w:t>likvidacionom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postupku</w:t>
      </w:r>
      <w:proofErr w:type="spellEnd"/>
      <w:r w:rsidRPr="009A2B7C">
        <w:rPr>
          <w:sz w:val="22"/>
          <w:szCs w:val="22"/>
          <w:lang w:eastAsia="hr-HR"/>
        </w:rPr>
        <w:t xml:space="preserve">. </w:t>
      </w:r>
      <w:proofErr w:type="spellStart"/>
      <w:r w:rsidRPr="009A2B7C">
        <w:rPr>
          <w:sz w:val="22"/>
          <w:szCs w:val="22"/>
          <w:lang w:eastAsia="hr-HR"/>
        </w:rPr>
        <w:t>Navodi</w:t>
      </w:r>
      <w:proofErr w:type="spellEnd"/>
      <w:r w:rsidRPr="009A2B7C">
        <w:rPr>
          <w:sz w:val="22"/>
          <w:szCs w:val="22"/>
          <w:lang w:eastAsia="hr-HR"/>
        </w:rPr>
        <w:t xml:space="preserve"> da </w:t>
      </w:r>
      <w:proofErr w:type="spellStart"/>
      <w:r w:rsidRPr="009A2B7C">
        <w:rPr>
          <w:sz w:val="22"/>
          <w:szCs w:val="22"/>
          <w:lang w:eastAsia="hr-HR"/>
        </w:rPr>
        <w:t>da</w:t>
      </w:r>
      <w:proofErr w:type="spellEnd"/>
      <w:r w:rsidRPr="009A2B7C">
        <w:rPr>
          <w:sz w:val="22"/>
          <w:szCs w:val="22"/>
          <w:lang w:eastAsia="hr-HR"/>
        </w:rPr>
        <w:t xml:space="preserve"> je u </w:t>
      </w:r>
      <w:proofErr w:type="spellStart"/>
      <w:r w:rsidRPr="009A2B7C">
        <w:rPr>
          <w:sz w:val="22"/>
          <w:szCs w:val="22"/>
          <w:lang w:eastAsia="hr-HR"/>
        </w:rPr>
        <w:t>toku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likvidacionog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postupka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podnesena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Prijava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gramStart"/>
      <w:r w:rsidRPr="009A2B7C">
        <w:rPr>
          <w:sz w:val="22"/>
          <w:szCs w:val="22"/>
        </w:rPr>
        <w:t>BIH  F</w:t>
      </w:r>
      <w:proofErr w:type="gramEnd"/>
      <w:r w:rsidRPr="009A2B7C">
        <w:rPr>
          <w:sz w:val="22"/>
          <w:szCs w:val="22"/>
        </w:rPr>
        <w:t xml:space="preserve"> BIH </w:t>
      </w:r>
      <w:proofErr w:type="spellStart"/>
      <w:r w:rsidRPr="009A2B7C">
        <w:rPr>
          <w:sz w:val="22"/>
          <w:szCs w:val="22"/>
        </w:rPr>
        <w:t>Ministarstvo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finansija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Porezna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uprava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Kantonalni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porezni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ured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: od 06.07.2023. </w:t>
      </w:r>
      <w:proofErr w:type="spellStart"/>
      <w:r w:rsidRPr="009A2B7C">
        <w:rPr>
          <w:sz w:val="22"/>
          <w:szCs w:val="22"/>
        </w:rPr>
        <w:t>godine</w:t>
      </w:r>
      <w:proofErr w:type="spellEnd"/>
      <w:r w:rsidRPr="009A2B7C">
        <w:rPr>
          <w:sz w:val="22"/>
          <w:szCs w:val="22"/>
        </w:rPr>
        <w:t xml:space="preserve"> u </w:t>
      </w:r>
      <w:proofErr w:type="spellStart"/>
      <w:r w:rsidRPr="009A2B7C">
        <w:rPr>
          <w:sz w:val="22"/>
          <w:szCs w:val="22"/>
        </w:rPr>
        <w:t>iznosu</w:t>
      </w:r>
      <w:proofErr w:type="spellEnd"/>
      <w:r w:rsidRPr="009A2B7C">
        <w:rPr>
          <w:sz w:val="22"/>
          <w:szCs w:val="22"/>
        </w:rPr>
        <w:t xml:space="preserve"> od 2.925,23 KM, </w:t>
      </w:r>
      <w:proofErr w:type="spellStart"/>
      <w:r w:rsidRPr="009A2B7C">
        <w:rPr>
          <w:sz w:val="22"/>
          <w:szCs w:val="22"/>
        </w:rPr>
        <w:t>koju</w:t>
      </w:r>
      <w:proofErr w:type="spellEnd"/>
      <w:r w:rsidRPr="009A2B7C">
        <w:rPr>
          <w:sz w:val="22"/>
          <w:szCs w:val="22"/>
        </w:rPr>
        <w:t xml:space="preserve"> je </w:t>
      </w:r>
      <w:proofErr w:type="spellStart"/>
      <w:r w:rsidRPr="009A2B7C">
        <w:rPr>
          <w:sz w:val="22"/>
          <w:szCs w:val="22"/>
        </w:rPr>
        <w:t>likvidator</w:t>
      </w:r>
      <w:proofErr w:type="spellEnd"/>
      <w:r w:rsidRPr="009A2B7C">
        <w:rPr>
          <w:sz w:val="22"/>
          <w:szCs w:val="22"/>
        </w:rPr>
        <w:t xml:space="preserve"> u </w:t>
      </w:r>
      <w:proofErr w:type="spellStart"/>
      <w:r w:rsidRPr="009A2B7C">
        <w:rPr>
          <w:sz w:val="22"/>
          <w:szCs w:val="22"/>
        </w:rPr>
        <w:t>cjelosti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priznala</w:t>
      </w:r>
      <w:proofErr w:type="spellEnd"/>
      <w:r w:rsidRPr="009A2B7C">
        <w:rPr>
          <w:sz w:val="22"/>
          <w:szCs w:val="22"/>
        </w:rPr>
        <w:t xml:space="preserve">. </w:t>
      </w:r>
      <w:proofErr w:type="spellStart"/>
      <w:r w:rsidRPr="009A2B7C">
        <w:rPr>
          <w:sz w:val="22"/>
          <w:szCs w:val="22"/>
        </w:rPr>
        <w:t>Dalje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navodi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nema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nikakve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imovine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kako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pokretne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tako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nepokretne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niti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novčanih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sredstava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nenaplaćenih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potraživanja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Firma</w:t>
      </w:r>
      <w:proofErr w:type="spellEnd"/>
      <w:r w:rsidRPr="009A2B7C">
        <w:rPr>
          <w:sz w:val="22"/>
          <w:szCs w:val="22"/>
        </w:rPr>
        <w:t xml:space="preserve"> od </w:t>
      </w:r>
      <w:proofErr w:type="spellStart"/>
      <w:r w:rsidRPr="009A2B7C">
        <w:rPr>
          <w:sz w:val="22"/>
          <w:szCs w:val="22"/>
        </w:rPr>
        <w:t>svog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zasnivanja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poslovala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niti</w:t>
      </w:r>
      <w:proofErr w:type="spellEnd"/>
      <w:r w:rsidRPr="009A2B7C">
        <w:rPr>
          <w:sz w:val="22"/>
          <w:szCs w:val="22"/>
        </w:rPr>
        <w:t xml:space="preserve"> je bio </w:t>
      </w:r>
      <w:proofErr w:type="spellStart"/>
      <w:r w:rsidRPr="009A2B7C">
        <w:rPr>
          <w:sz w:val="22"/>
          <w:szCs w:val="22"/>
        </w:rPr>
        <w:t>prijavljen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niti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jedan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zaposlenik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tako</w:t>
      </w:r>
      <w:proofErr w:type="spellEnd"/>
      <w:r w:rsidRPr="009A2B7C">
        <w:rPr>
          <w:sz w:val="22"/>
          <w:szCs w:val="22"/>
        </w:rPr>
        <w:t xml:space="preserve"> da je </w:t>
      </w:r>
      <w:proofErr w:type="spellStart"/>
      <w:r w:rsidRPr="009A2B7C">
        <w:rPr>
          <w:sz w:val="22"/>
          <w:szCs w:val="22"/>
        </w:rPr>
        <w:t>firma</w:t>
      </w:r>
      <w:proofErr w:type="spellEnd"/>
      <w:r w:rsidRPr="009A2B7C">
        <w:rPr>
          <w:sz w:val="22"/>
          <w:szCs w:val="22"/>
        </w:rPr>
        <w:t xml:space="preserve"> u </w:t>
      </w:r>
      <w:proofErr w:type="spellStart"/>
      <w:r w:rsidRPr="009A2B7C">
        <w:rPr>
          <w:sz w:val="22"/>
          <w:szCs w:val="22"/>
        </w:rPr>
        <w:t>biti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samo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osnovana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ali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imala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nikakvu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poslovnu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aktivnost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radi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čega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</w:t>
      </w:r>
      <w:proofErr w:type="spellEnd"/>
      <w:r w:rsidRPr="009A2B7C">
        <w:rPr>
          <w:sz w:val="22"/>
          <w:szCs w:val="22"/>
        </w:rPr>
        <w:t xml:space="preserve"> FIA-</w:t>
      </w:r>
      <w:proofErr w:type="spellStart"/>
      <w:r w:rsidRPr="009A2B7C">
        <w:rPr>
          <w:sz w:val="22"/>
          <w:szCs w:val="22"/>
        </w:rPr>
        <w:t>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nisu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predavani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nikakvi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financijski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izvještaji</w:t>
      </w:r>
      <w:proofErr w:type="spellEnd"/>
      <w:r w:rsidRPr="009A2B7C">
        <w:rPr>
          <w:sz w:val="22"/>
          <w:szCs w:val="22"/>
        </w:rPr>
        <w:t xml:space="preserve">. U </w:t>
      </w:r>
      <w:proofErr w:type="spellStart"/>
      <w:r w:rsidRPr="009A2B7C">
        <w:rPr>
          <w:sz w:val="22"/>
          <w:szCs w:val="22"/>
        </w:rPr>
        <w:t>likvidacionom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predmetu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dostavljena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sljedeća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uvjerenja</w:t>
      </w:r>
      <w:proofErr w:type="spellEnd"/>
      <w:r w:rsidRPr="009A2B7C">
        <w:rPr>
          <w:sz w:val="22"/>
          <w:szCs w:val="22"/>
        </w:rPr>
        <w:t xml:space="preserve">: </w:t>
      </w:r>
      <w:proofErr w:type="spellStart"/>
      <w:r w:rsidRPr="009A2B7C">
        <w:rPr>
          <w:sz w:val="22"/>
          <w:szCs w:val="22"/>
        </w:rPr>
        <w:t>Uvjerenje</w:t>
      </w:r>
      <w:proofErr w:type="spellEnd"/>
      <w:r w:rsidRPr="009A2B7C">
        <w:rPr>
          <w:sz w:val="22"/>
          <w:szCs w:val="22"/>
        </w:rPr>
        <w:t xml:space="preserve"> MUP ZDK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Sektor za </w:t>
      </w:r>
      <w:proofErr w:type="spellStart"/>
      <w:r w:rsidRPr="009A2B7C">
        <w:rPr>
          <w:sz w:val="22"/>
          <w:szCs w:val="22"/>
        </w:rPr>
        <w:t>administracija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broj</w:t>
      </w:r>
      <w:proofErr w:type="spellEnd"/>
      <w:r w:rsidRPr="009A2B7C">
        <w:rPr>
          <w:sz w:val="22"/>
          <w:szCs w:val="22"/>
        </w:rPr>
        <w:t xml:space="preserve"> 08-01-02/5-03-7-11039/23K od 19.10.2023. </w:t>
      </w:r>
      <w:proofErr w:type="spellStart"/>
      <w:r w:rsidRPr="009A2B7C">
        <w:rPr>
          <w:sz w:val="22"/>
          <w:szCs w:val="22"/>
        </w:rPr>
        <w:t>godine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kojeg</w:t>
      </w:r>
      <w:proofErr w:type="spellEnd"/>
      <w:r w:rsidRPr="009A2B7C">
        <w:rPr>
          <w:sz w:val="22"/>
          <w:szCs w:val="22"/>
        </w:rPr>
        <w:t xml:space="preserve"> se </w:t>
      </w:r>
      <w:proofErr w:type="spellStart"/>
      <w:r w:rsidRPr="009A2B7C">
        <w:rPr>
          <w:sz w:val="22"/>
          <w:szCs w:val="22"/>
        </w:rPr>
        <w:t>vidi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likvidacioni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dužnik</w:t>
      </w:r>
      <w:proofErr w:type="spellEnd"/>
      <w:r w:rsidRPr="009A2B7C">
        <w:rPr>
          <w:sz w:val="22"/>
          <w:szCs w:val="22"/>
        </w:rPr>
        <w:t xml:space="preserve"> ne </w:t>
      </w:r>
      <w:proofErr w:type="spellStart"/>
      <w:r w:rsidRPr="009A2B7C">
        <w:rPr>
          <w:sz w:val="22"/>
          <w:szCs w:val="22"/>
        </w:rPr>
        <w:t>posjeduje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motorno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ili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priključno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vozilo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Uvjerenje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zk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ureda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Općinskog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suda</w:t>
      </w:r>
      <w:proofErr w:type="spellEnd"/>
      <w:r w:rsidRPr="009A2B7C">
        <w:rPr>
          <w:sz w:val="22"/>
          <w:szCs w:val="22"/>
        </w:rPr>
        <w:t xml:space="preserve"> u </w:t>
      </w:r>
      <w:proofErr w:type="spellStart"/>
      <w:r w:rsidRPr="009A2B7C">
        <w:rPr>
          <w:sz w:val="22"/>
          <w:szCs w:val="22"/>
        </w:rPr>
        <w:t>Zenici</w:t>
      </w:r>
      <w:proofErr w:type="spellEnd"/>
      <w:r w:rsidRPr="009A2B7C">
        <w:rPr>
          <w:sz w:val="22"/>
          <w:szCs w:val="22"/>
        </w:rPr>
        <w:t xml:space="preserve"> 043-0-Rz-23-003 554 od 16.10.2023. </w:t>
      </w:r>
      <w:proofErr w:type="spellStart"/>
      <w:r w:rsidRPr="009A2B7C">
        <w:rPr>
          <w:sz w:val="22"/>
          <w:szCs w:val="22"/>
        </w:rPr>
        <w:t>godine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kojeg</w:t>
      </w:r>
      <w:proofErr w:type="spellEnd"/>
      <w:r w:rsidRPr="009A2B7C">
        <w:rPr>
          <w:sz w:val="22"/>
          <w:szCs w:val="22"/>
        </w:rPr>
        <w:t xml:space="preserve"> se </w:t>
      </w:r>
      <w:proofErr w:type="spellStart"/>
      <w:r w:rsidRPr="009A2B7C">
        <w:rPr>
          <w:sz w:val="22"/>
          <w:szCs w:val="22"/>
        </w:rPr>
        <w:t>vidi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evidentirano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vlasnik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ili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suvlasnik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nekretnina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području</w:t>
      </w:r>
      <w:proofErr w:type="spellEnd"/>
      <w:r w:rsidRPr="009A2B7C">
        <w:rPr>
          <w:sz w:val="22"/>
          <w:szCs w:val="22"/>
        </w:rPr>
        <w:t xml:space="preserve"> Grada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te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Uvjerenje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Službe</w:t>
      </w:r>
      <w:proofErr w:type="spellEnd"/>
      <w:r w:rsidRPr="009A2B7C">
        <w:rPr>
          <w:sz w:val="22"/>
          <w:szCs w:val="22"/>
        </w:rPr>
        <w:t xml:space="preserve"> za </w:t>
      </w:r>
      <w:proofErr w:type="spellStart"/>
      <w:r w:rsidRPr="009A2B7C">
        <w:rPr>
          <w:sz w:val="22"/>
          <w:szCs w:val="22"/>
        </w:rPr>
        <w:t>imovinsko-pravne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geodetske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poslove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katastar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nekretnina</w:t>
      </w:r>
      <w:proofErr w:type="spellEnd"/>
      <w:r w:rsidRPr="009A2B7C">
        <w:rPr>
          <w:sz w:val="22"/>
          <w:szCs w:val="22"/>
        </w:rPr>
        <w:t xml:space="preserve"> Grad </w:t>
      </w:r>
      <w:proofErr w:type="spellStart"/>
      <w:r w:rsidRPr="009A2B7C">
        <w:rPr>
          <w:sz w:val="22"/>
          <w:szCs w:val="22"/>
        </w:rPr>
        <w:t>Zenica</w:t>
      </w:r>
      <w:proofErr w:type="spellEnd"/>
      <w:r w:rsidRPr="009A2B7C">
        <w:rPr>
          <w:sz w:val="22"/>
          <w:szCs w:val="22"/>
        </w:rPr>
        <w:t xml:space="preserve"> 04-26-10-11668/23-2 </w:t>
      </w:r>
      <w:proofErr w:type="spellStart"/>
      <w:r w:rsidRPr="009A2B7C">
        <w:rPr>
          <w:sz w:val="22"/>
          <w:szCs w:val="22"/>
        </w:rPr>
        <w:t>od</w:t>
      </w:r>
      <w:proofErr w:type="spellEnd"/>
      <w:r w:rsidRPr="009A2B7C">
        <w:rPr>
          <w:sz w:val="22"/>
          <w:szCs w:val="22"/>
        </w:rPr>
        <w:t xml:space="preserve"> 12.10.2023. </w:t>
      </w:r>
      <w:proofErr w:type="spellStart"/>
      <w:r w:rsidRPr="009A2B7C">
        <w:rPr>
          <w:sz w:val="22"/>
          <w:szCs w:val="22"/>
        </w:rPr>
        <w:t>godine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kojeg</w:t>
      </w:r>
      <w:proofErr w:type="spellEnd"/>
      <w:r w:rsidRPr="009A2B7C">
        <w:rPr>
          <w:sz w:val="22"/>
          <w:szCs w:val="22"/>
        </w:rPr>
        <w:t xml:space="preserve"> se </w:t>
      </w:r>
      <w:proofErr w:type="spellStart"/>
      <w:r w:rsidRPr="009A2B7C">
        <w:rPr>
          <w:sz w:val="22"/>
          <w:szCs w:val="22"/>
        </w:rPr>
        <w:t>vidi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upisan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kao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nositelj</w:t>
      </w:r>
      <w:proofErr w:type="spellEnd"/>
      <w:r w:rsidRPr="009A2B7C">
        <w:rPr>
          <w:sz w:val="22"/>
          <w:szCs w:val="22"/>
        </w:rPr>
        <w:t xml:space="preserve"> prava u </w:t>
      </w:r>
      <w:proofErr w:type="spellStart"/>
      <w:r w:rsidRPr="009A2B7C">
        <w:rPr>
          <w:sz w:val="22"/>
          <w:szCs w:val="22"/>
        </w:rPr>
        <w:t>katastarskom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operatu</w:t>
      </w:r>
      <w:proofErr w:type="spellEnd"/>
      <w:r w:rsidRPr="009A2B7C">
        <w:rPr>
          <w:sz w:val="22"/>
          <w:szCs w:val="22"/>
        </w:rPr>
        <w:t xml:space="preserve">. Kako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svega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navedenog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proizilazi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nema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nikakve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imovine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koje</w:t>
      </w:r>
      <w:proofErr w:type="spellEnd"/>
      <w:r w:rsidRPr="009A2B7C">
        <w:rPr>
          <w:sz w:val="22"/>
          <w:szCs w:val="22"/>
        </w:rPr>
        <w:t xml:space="preserve"> bi se </w:t>
      </w:r>
      <w:proofErr w:type="spellStart"/>
      <w:r w:rsidRPr="009A2B7C">
        <w:rPr>
          <w:sz w:val="22"/>
          <w:szCs w:val="22"/>
        </w:rPr>
        <w:t>mogli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namiriti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troškovi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stečajnog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postupka</w:t>
      </w:r>
      <w:proofErr w:type="spellEnd"/>
      <w:r w:rsidRPr="009A2B7C">
        <w:rPr>
          <w:sz w:val="22"/>
          <w:szCs w:val="22"/>
        </w:rPr>
        <w:t xml:space="preserve"> a </w:t>
      </w:r>
      <w:proofErr w:type="spellStart"/>
      <w:r w:rsidRPr="009A2B7C">
        <w:rPr>
          <w:sz w:val="22"/>
          <w:szCs w:val="22"/>
        </w:rPr>
        <w:t>kako</w:t>
      </w:r>
      <w:proofErr w:type="spellEnd"/>
      <w:r w:rsidRPr="009A2B7C">
        <w:rPr>
          <w:sz w:val="22"/>
          <w:szCs w:val="22"/>
        </w:rPr>
        <w:t xml:space="preserve">  </w:t>
      </w:r>
      <w:proofErr w:type="spellStart"/>
      <w:r w:rsidRPr="009A2B7C">
        <w:rPr>
          <w:sz w:val="22"/>
          <w:szCs w:val="22"/>
        </w:rPr>
        <w:t>ima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nezimirene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obaveze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likvidator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predlaže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pozovu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povjerioci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zainteresirana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lica</w:t>
      </w:r>
      <w:proofErr w:type="spellEnd"/>
      <w:r w:rsidRPr="009A2B7C">
        <w:rPr>
          <w:sz w:val="22"/>
          <w:szCs w:val="22"/>
        </w:rPr>
        <w:t xml:space="preserve"> da u </w:t>
      </w:r>
      <w:proofErr w:type="spellStart"/>
      <w:r w:rsidRPr="009A2B7C">
        <w:rPr>
          <w:sz w:val="22"/>
          <w:szCs w:val="22"/>
        </w:rPr>
        <w:t>roku</w:t>
      </w:r>
      <w:proofErr w:type="spellEnd"/>
      <w:r w:rsidRPr="009A2B7C">
        <w:rPr>
          <w:sz w:val="22"/>
          <w:szCs w:val="22"/>
        </w:rPr>
        <w:t xml:space="preserve"> od 30 dana </w:t>
      </w:r>
      <w:proofErr w:type="spellStart"/>
      <w:r w:rsidRPr="009A2B7C">
        <w:rPr>
          <w:sz w:val="22"/>
          <w:szCs w:val="22"/>
        </w:rPr>
        <w:t>uplate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predujam</w:t>
      </w:r>
      <w:proofErr w:type="spellEnd"/>
      <w:r w:rsidRPr="009A2B7C">
        <w:rPr>
          <w:sz w:val="22"/>
          <w:szCs w:val="22"/>
        </w:rPr>
        <w:t xml:space="preserve"> od 3.000,00 KM </w:t>
      </w:r>
      <w:proofErr w:type="spellStart"/>
      <w:r w:rsidRPr="009A2B7C">
        <w:rPr>
          <w:sz w:val="22"/>
          <w:szCs w:val="22"/>
        </w:rPr>
        <w:t>na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ime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troškova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stečajnog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postupka</w:t>
      </w:r>
      <w:proofErr w:type="spellEnd"/>
      <w:r w:rsidRPr="009A2B7C">
        <w:rPr>
          <w:sz w:val="22"/>
          <w:szCs w:val="22"/>
        </w:rPr>
        <w:t xml:space="preserve">, </w:t>
      </w:r>
      <w:proofErr w:type="spellStart"/>
      <w:r w:rsidRPr="009A2B7C">
        <w:rPr>
          <w:sz w:val="22"/>
          <w:szCs w:val="22"/>
        </w:rPr>
        <w:t>te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predlože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otvaranje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stečajnog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postupka</w:t>
      </w:r>
      <w:proofErr w:type="spellEnd"/>
      <w:r w:rsidRPr="009A2B7C">
        <w:rPr>
          <w:sz w:val="22"/>
          <w:szCs w:val="22"/>
        </w:rPr>
        <w:t xml:space="preserve">, a </w:t>
      </w:r>
      <w:proofErr w:type="spellStart"/>
      <w:r w:rsidRPr="009A2B7C">
        <w:rPr>
          <w:sz w:val="22"/>
          <w:szCs w:val="22"/>
        </w:rPr>
        <w:lastRenderedPageBreak/>
        <w:t>ukoliko</w:t>
      </w:r>
      <w:proofErr w:type="spellEnd"/>
      <w:r w:rsidRPr="009A2B7C">
        <w:rPr>
          <w:sz w:val="22"/>
          <w:szCs w:val="22"/>
        </w:rPr>
        <w:t xml:space="preserve"> u </w:t>
      </w:r>
      <w:proofErr w:type="spellStart"/>
      <w:r w:rsidRPr="009A2B7C">
        <w:rPr>
          <w:sz w:val="22"/>
          <w:szCs w:val="22"/>
        </w:rPr>
        <w:t>ostavljenom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roku</w:t>
      </w:r>
      <w:proofErr w:type="spellEnd"/>
      <w:r w:rsidRPr="009A2B7C">
        <w:rPr>
          <w:sz w:val="22"/>
          <w:szCs w:val="22"/>
        </w:rPr>
        <w:t xml:space="preserve"> ne </w:t>
      </w:r>
      <w:proofErr w:type="spellStart"/>
      <w:r w:rsidRPr="009A2B7C">
        <w:rPr>
          <w:sz w:val="22"/>
          <w:szCs w:val="22"/>
        </w:rPr>
        <w:t>postupe</w:t>
      </w:r>
      <w:proofErr w:type="spellEnd"/>
      <w:r w:rsidRPr="009A2B7C">
        <w:rPr>
          <w:sz w:val="22"/>
          <w:szCs w:val="22"/>
        </w:rPr>
        <w:t xml:space="preserve"> da </w:t>
      </w:r>
      <w:proofErr w:type="spellStart"/>
      <w:r w:rsidRPr="009A2B7C">
        <w:rPr>
          <w:sz w:val="22"/>
          <w:szCs w:val="22"/>
        </w:rPr>
        <w:t>sud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donese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rješenje</w:t>
      </w:r>
      <w:proofErr w:type="spellEnd"/>
      <w:r w:rsidRPr="009A2B7C">
        <w:rPr>
          <w:sz w:val="22"/>
          <w:szCs w:val="22"/>
        </w:rPr>
        <w:t xml:space="preserve"> o </w:t>
      </w:r>
      <w:proofErr w:type="spellStart"/>
      <w:r w:rsidRPr="009A2B7C">
        <w:rPr>
          <w:sz w:val="22"/>
          <w:szCs w:val="22"/>
        </w:rPr>
        <w:t>otvaranju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zaključenje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stečajnog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postupka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te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društvo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briše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iz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sudskog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registra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pravnih</w:t>
      </w:r>
      <w:proofErr w:type="spellEnd"/>
      <w:r w:rsidRPr="009A2B7C">
        <w:rPr>
          <w:sz w:val="22"/>
          <w:szCs w:val="22"/>
        </w:rPr>
        <w:t xml:space="preserve"> </w:t>
      </w:r>
      <w:proofErr w:type="spellStart"/>
      <w:r w:rsidRPr="009A2B7C">
        <w:rPr>
          <w:sz w:val="22"/>
          <w:szCs w:val="22"/>
        </w:rPr>
        <w:t>lica</w:t>
      </w:r>
      <w:proofErr w:type="spellEnd"/>
      <w:r w:rsidRPr="009A2B7C">
        <w:rPr>
          <w:sz w:val="22"/>
          <w:szCs w:val="22"/>
        </w:rPr>
        <w:t xml:space="preserve">. </w:t>
      </w:r>
      <w:r w:rsidRPr="009A2B7C">
        <w:rPr>
          <w:color w:val="0D0D0D"/>
          <w:sz w:val="22"/>
          <w:szCs w:val="22"/>
          <w:lang w:val="bs-Latn-BA"/>
        </w:rPr>
        <w:t xml:space="preserve"> </w:t>
      </w:r>
    </w:p>
    <w:p w14:paraId="22DA1EFE" w14:textId="77777777" w:rsidR="00DE53B1" w:rsidRPr="009A2B7C" w:rsidRDefault="00DE53B1" w:rsidP="00DE53B1">
      <w:pPr>
        <w:rPr>
          <w:sz w:val="22"/>
          <w:szCs w:val="22"/>
          <w:lang w:val="bs-Latn-BA"/>
        </w:rPr>
      </w:pPr>
    </w:p>
    <w:bookmarkEnd w:id="9"/>
    <w:p w14:paraId="24E3BB5C" w14:textId="77777777" w:rsidR="00DE53B1" w:rsidRPr="009A2B7C" w:rsidRDefault="00DE53B1" w:rsidP="00DE53B1">
      <w:pPr>
        <w:jc w:val="both"/>
        <w:rPr>
          <w:sz w:val="22"/>
          <w:szCs w:val="22"/>
        </w:rPr>
      </w:pPr>
      <w:r w:rsidRPr="009A2B7C">
        <w:rPr>
          <w:sz w:val="22"/>
          <w:szCs w:val="22"/>
          <w:lang w:val="bs-Latn-BA"/>
        </w:rPr>
        <w:t xml:space="preserve">Prisutna punomoćnica povjerioca je izjavila </w:t>
      </w:r>
      <w:r w:rsidRPr="009A2B7C">
        <w:rPr>
          <w:sz w:val="22"/>
          <w:szCs w:val="22"/>
          <w:lang w:eastAsia="hr-HR"/>
        </w:rPr>
        <w:t xml:space="preserve">da </w:t>
      </w:r>
      <w:proofErr w:type="spellStart"/>
      <w:r w:rsidRPr="009A2B7C">
        <w:rPr>
          <w:sz w:val="22"/>
          <w:szCs w:val="22"/>
          <w:lang w:eastAsia="hr-HR"/>
        </w:rPr>
        <w:t>nema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pitanja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ni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primjedbi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na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navode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likvidatora</w:t>
      </w:r>
      <w:proofErr w:type="spellEnd"/>
      <w:r w:rsidRPr="009A2B7C">
        <w:rPr>
          <w:sz w:val="22"/>
          <w:szCs w:val="22"/>
          <w:lang w:eastAsia="hr-HR"/>
        </w:rPr>
        <w:t xml:space="preserve">, </w:t>
      </w:r>
      <w:proofErr w:type="spellStart"/>
      <w:r w:rsidRPr="009A2B7C">
        <w:rPr>
          <w:sz w:val="22"/>
          <w:szCs w:val="22"/>
          <w:lang w:eastAsia="hr-HR"/>
        </w:rPr>
        <w:t>te</w:t>
      </w:r>
      <w:proofErr w:type="spellEnd"/>
      <w:r w:rsidRPr="009A2B7C">
        <w:rPr>
          <w:sz w:val="22"/>
          <w:szCs w:val="22"/>
          <w:lang w:eastAsia="hr-HR"/>
        </w:rPr>
        <w:t xml:space="preserve"> je </w:t>
      </w:r>
      <w:proofErr w:type="spellStart"/>
      <w:r w:rsidRPr="009A2B7C">
        <w:rPr>
          <w:sz w:val="22"/>
          <w:szCs w:val="22"/>
          <w:lang w:eastAsia="hr-HR"/>
        </w:rPr>
        <w:t>suglasna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sa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prijedlogom</w:t>
      </w:r>
      <w:proofErr w:type="spellEnd"/>
      <w:r w:rsidRPr="009A2B7C">
        <w:rPr>
          <w:sz w:val="22"/>
          <w:szCs w:val="22"/>
          <w:lang w:eastAsia="hr-HR"/>
        </w:rPr>
        <w:t xml:space="preserve"> </w:t>
      </w:r>
      <w:proofErr w:type="spellStart"/>
      <w:r w:rsidRPr="009A2B7C">
        <w:rPr>
          <w:sz w:val="22"/>
          <w:szCs w:val="22"/>
          <w:lang w:eastAsia="hr-HR"/>
        </w:rPr>
        <w:t>likvidatora</w:t>
      </w:r>
      <w:proofErr w:type="spellEnd"/>
      <w:r w:rsidRPr="009A2B7C">
        <w:rPr>
          <w:sz w:val="22"/>
          <w:szCs w:val="22"/>
        </w:rPr>
        <w:t>.</w:t>
      </w:r>
    </w:p>
    <w:p w14:paraId="4F977E08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 </w:t>
      </w:r>
    </w:p>
    <w:p w14:paraId="01CAC8EF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Odredbom člana 102. stav 6. Zakona o stečaju („Službene novine F BiH”, broj: 53/21) određeno je da stečajni sudija otvara stečajni postupak nad imovinom stečajnog dužnika ako je prijedlog dopušten, ako postoji stečajni razlog i ako će imovina stečajnog dužnika prema predviđanju biti dovoljna da namiri troškove postupka, dok je stavom 7. istog člana propisano da ako imovina stečajnog dužnika ne pokriva troškove postupka, a prijedlog je dopušten i osnovan, stečajni sudija će javnim pozivom, objavljenim na oglasnoj tabli suda, web stranici suda - elektronskoj tabli suda i u „Službenim novinama Federacije BiH“, pozvati povjerioce i zainteresirana lica da u roku od 30 dana od dana objavljivanja poziva predlože otvaranje stečajnog postupka i uplate predujam za obezbjeđenje troškova stečajnog postupka, u iznosu koji odredi stečajni sudija. Stavom 8. istog člana propisano je da ako u roku iz stava 7. ovog člana povjerioci i zainteresirana lica ne predlože otvaranje stečajnog postupka i ne uplate predujam, stečajni sudija će otvoriti stečajni postupak i odmah zaključiti postupak. </w:t>
      </w:r>
    </w:p>
    <w:p w14:paraId="5B8B2C00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0523D82B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Kako stečajni dužnik ima obaveze, a nema imovine, pa ni za troškove stečajnog postupka, to je sud primjenom odredbe člana 102. stav 7. Zakona o stečaju, rješenjem od 21.10.2021. godine pozvao povjerioce i zainteresirana lica da u roku od 30 dana od dana objavljivanja poziva </w:t>
      </w:r>
      <w:bookmarkStart w:id="10" w:name="_Hlk81482521"/>
      <w:r w:rsidRPr="009A2B7C">
        <w:rPr>
          <w:sz w:val="22"/>
          <w:szCs w:val="22"/>
          <w:lang w:val="bs-Latn-BA"/>
        </w:rPr>
        <w:t xml:space="preserve">predlože otvaranje stečajnog postupka </w:t>
      </w:r>
      <w:bookmarkEnd w:id="10"/>
      <w:r w:rsidRPr="009A2B7C">
        <w:rPr>
          <w:sz w:val="22"/>
          <w:szCs w:val="22"/>
          <w:lang w:val="bs-Latn-BA"/>
        </w:rPr>
        <w:t>i uplate predujam za obezbjeđenje troškova stečajnog postupka u iznosu od 3.000,00 KM, te da po izvršenoj uplati predujma sudu dostave uplatnicu, kao dokaz da je uplata izvršena. Visina troškova srazmjerno je određena visini troškova koji se očekuju, a koji su neophodno potrebni za otvaranje i vođenje stečajnog postupku.</w:t>
      </w:r>
    </w:p>
    <w:p w14:paraId="4B289DC5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70397896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Rješenje ovog suda od 06.03.2024. godine, objavljeno je na oglasnoj tabli suda 08.03.2024. godine, na web stranici suda i objavljeno je u „Službenim novinama Federacije BiH“ broj: 23/24 od 27.03.2024. godine.</w:t>
      </w:r>
    </w:p>
    <w:p w14:paraId="67D41384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4DFDA710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Kako stečajni dužnik ima obaveze, dok nema imovine, pa ni za namirenje troškova stečajnog postupka, a povjerioci i zainteresirana lica po proteku roka ostavljenog u rješenju donesenom od strane ovog suda nisu predložili otvaranje stečajnog postupka niti predujmili novčani iznos potreban za pokrivanje troškova stečajnog postupka, to je primjenom odredbe člana 102. stav 8. Zakona o stečaju, odlučeno kao u izreci ovog rješenja.</w:t>
      </w:r>
    </w:p>
    <w:p w14:paraId="16FEF12C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</w:p>
    <w:p w14:paraId="4D76EF17" w14:textId="77777777" w:rsidR="00DE53B1" w:rsidRPr="009A2B7C" w:rsidRDefault="00DE53B1" w:rsidP="00DE53B1">
      <w:pPr>
        <w:jc w:val="both"/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Sukladno odredbi člana 108. i člana 204. stav 5. Zakona o stečaju, ovim rješenjem određen je upis rješenja o otvaranju i zaključenju stečajnog postupka koje usljed nedostatka stečajne mase prestaje postojati, te brisanje ovog pravnog lica iz sudskog registra.</w:t>
      </w:r>
    </w:p>
    <w:p w14:paraId="66BF117B" w14:textId="77777777" w:rsidR="00DE53B1" w:rsidRPr="009A2B7C" w:rsidRDefault="00DE53B1" w:rsidP="00DE53B1">
      <w:pPr>
        <w:rPr>
          <w:sz w:val="22"/>
          <w:szCs w:val="22"/>
          <w:lang w:val="bs-Latn-BA"/>
        </w:rPr>
      </w:pPr>
    </w:p>
    <w:p w14:paraId="4B0E8A81" w14:textId="77777777" w:rsidR="00DE53B1" w:rsidRPr="009A2B7C" w:rsidRDefault="00DE53B1" w:rsidP="00DE53B1">
      <w:pPr>
        <w:rPr>
          <w:sz w:val="22"/>
          <w:szCs w:val="22"/>
          <w:lang w:val="bs-Latn-BA"/>
        </w:rPr>
      </w:pPr>
    </w:p>
    <w:p w14:paraId="07E44325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                                                                                                                                       Sutkinja:</w:t>
      </w:r>
    </w:p>
    <w:p w14:paraId="5AF09278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POUKA O PRAVNOM LIJEKU   </w:t>
      </w:r>
    </w:p>
    <w:p w14:paraId="5A2FEFFE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Protiv ovog rješenja može se izjaviti žalba                                                               Marina Šapina</w:t>
      </w:r>
    </w:p>
    <w:p w14:paraId="7C16BA69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Kantonalnom sudu u Zenici u roku od 8 dana, </w:t>
      </w:r>
    </w:p>
    <w:p w14:paraId="0EFA57DE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 xml:space="preserve">putem ovog suda. Žalba se podnosi </w:t>
      </w:r>
    </w:p>
    <w:p w14:paraId="35098DBB" w14:textId="77777777" w:rsidR="00DE53B1" w:rsidRPr="009A2B7C" w:rsidRDefault="00DE53B1" w:rsidP="00DE53B1">
      <w:pPr>
        <w:rPr>
          <w:sz w:val="22"/>
          <w:szCs w:val="22"/>
          <w:lang w:val="bs-Latn-BA"/>
        </w:rPr>
      </w:pPr>
      <w:r w:rsidRPr="009A2B7C">
        <w:rPr>
          <w:sz w:val="22"/>
          <w:szCs w:val="22"/>
          <w:lang w:val="bs-Latn-BA"/>
        </w:rPr>
        <w:t>putem ovoga suda u tri primjerka.</w:t>
      </w:r>
      <w:bookmarkEnd w:id="6"/>
      <w:bookmarkEnd w:id="7"/>
    </w:p>
    <w:bookmarkEnd w:id="5"/>
    <w:p w14:paraId="4A8F0D9C" w14:textId="77777777" w:rsidR="00DE53B1" w:rsidRPr="009A2B7C" w:rsidRDefault="00DE53B1" w:rsidP="00DE53B1">
      <w:pPr>
        <w:jc w:val="right"/>
        <w:rPr>
          <w:sz w:val="22"/>
          <w:szCs w:val="22"/>
          <w:lang w:val="bs-Latn-BA"/>
        </w:rPr>
      </w:pPr>
    </w:p>
    <w:p w14:paraId="7992345A" w14:textId="77777777" w:rsidR="00D12104" w:rsidRDefault="00D12104"/>
    <w:sectPr w:rsidR="00D12104" w:rsidSect="009A2B7C">
      <w:footerReference w:type="default" r:id="rId6"/>
      <w:pgSz w:w="12240" w:h="15840"/>
      <w:pgMar w:top="993" w:right="1183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7C9F4" w14:textId="77777777" w:rsidR="00EA236F" w:rsidRDefault="00EA236F">
      <w:r>
        <w:separator/>
      </w:r>
    </w:p>
  </w:endnote>
  <w:endnote w:type="continuationSeparator" w:id="0">
    <w:p w14:paraId="581B4597" w14:textId="77777777" w:rsidR="00EA236F" w:rsidRDefault="00EA2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93841158"/>
      <w:docPartObj>
        <w:docPartGallery w:val="Page Numbers (Bottom of Page)"/>
        <w:docPartUnique/>
      </w:docPartObj>
    </w:sdtPr>
    <w:sdtContent>
      <w:p w14:paraId="6D09E8DE" w14:textId="77777777" w:rsidR="00000000" w:rsidRDefault="0000000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bs-Latn-BA"/>
          </w:rPr>
          <w:t>2</w:t>
        </w:r>
        <w:r>
          <w:fldChar w:fldCharType="end"/>
        </w:r>
      </w:p>
    </w:sdtContent>
  </w:sdt>
  <w:p w14:paraId="30378CA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3716C" w14:textId="77777777" w:rsidR="00EA236F" w:rsidRDefault="00EA236F">
      <w:r>
        <w:separator/>
      </w:r>
    </w:p>
  </w:footnote>
  <w:footnote w:type="continuationSeparator" w:id="0">
    <w:p w14:paraId="11600AEC" w14:textId="77777777" w:rsidR="00EA236F" w:rsidRDefault="00EA23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2EC"/>
    <w:rsid w:val="0003022A"/>
    <w:rsid w:val="000E4827"/>
    <w:rsid w:val="0018466E"/>
    <w:rsid w:val="001C2DAE"/>
    <w:rsid w:val="00525955"/>
    <w:rsid w:val="008745B0"/>
    <w:rsid w:val="00AD3AE9"/>
    <w:rsid w:val="00D12104"/>
    <w:rsid w:val="00DE53B1"/>
    <w:rsid w:val="00EA236F"/>
    <w:rsid w:val="00EE12EC"/>
    <w:rsid w:val="00F33235"/>
    <w:rsid w:val="00FD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8B94B8-6FB6-4EFE-B3C8-842F8223F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DE53B1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rsid w:val="00DE53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3B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1067</Words>
  <Characters>6087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Sapina</dc:creator>
  <cp:keywords/>
  <dc:description/>
  <cp:lastModifiedBy>Adnan Ceco</cp:lastModifiedBy>
  <cp:revision>2</cp:revision>
  <dcterms:created xsi:type="dcterms:W3CDTF">2024-07-24T13:02:00Z</dcterms:created>
  <dcterms:modified xsi:type="dcterms:W3CDTF">2024-07-24T13:02:00Z</dcterms:modified>
</cp:coreProperties>
</file>