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E2B" w:rsidRPr="00D72346" w:rsidRDefault="00DE0E2B" w:rsidP="00DE0E2B">
      <w:pPr>
        <w:rPr>
          <w:b/>
          <w:szCs w:val="24"/>
        </w:rPr>
      </w:pPr>
    </w:p>
    <w:p w:rsidR="00E412AC" w:rsidRPr="00D72346" w:rsidRDefault="00E412AC" w:rsidP="00E412AC">
      <w:pPr>
        <w:rPr>
          <w:b/>
          <w:bCs/>
          <w:szCs w:val="24"/>
        </w:rPr>
      </w:pPr>
    </w:p>
    <w:p w:rsidR="00D72346" w:rsidRPr="00D72346" w:rsidRDefault="00D72346" w:rsidP="00D72346">
      <w:pPr>
        <w:rPr>
          <w:b/>
          <w:sz w:val="32"/>
          <w:szCs w:val="32"/>
          <w:lang w:val="hr-BA"/>
        </w:rPr>
      </w:pPr>
      <w:r w:rsidRPr="00D72346">
        <w:rPr>
          <w:b/>
          <w:lang w:val="hr-BA"/>
        </w:rPr>
        <w:t xml:space="preserve">Broj: T02 0 KT 0008955 23                                         </w:t>
      </w:r>
      <w:r w:rsidRPr="00D72346">
        <w:rPr>
          <w:b/>
          <w:sz w:val="32"/>
          <w:szCs w:val="32"/>
          <w:lang w:val="hr-BA"/>
        </w:rPr>
        <w:t xml:space="preserve"> </w:t>
      </w:r>
    </w:p>
    <w:p w:rsidR="00D72346" w:rsidRPr="00D72346" w:rsidRDefault="00D72346" w:rsidP="00D72346">
      <w:pPr>
        <w:rPr>
          <w:b/>
          <w:lang w:val="hr-BA"/>
        </w:rPr>
      </w:pPr>
      <w:r w:rsidRPr="00D72346">
        <w:rPr>
          <w:b/>
          <w:lang w:val="hr-BA"/>
        </w:rPr>
        <w:t>Dana, 26.01.2024. godine</w:t>
      </w:r>
    </w:p>
    <w:p w:rsidR="00D72346" w:rsidRPr="00D72346" w:rsidRDefault="00D72346" w:rsidP="00D72346">
      <w:pPr>
        <w:rPr>
          <w:b/>
          <w:lang w:val="hr-BA"/>
        </w:rPr>
      </w:pPr>
    </w:p>
    <w:p w:rsidR="00D72346" w:rsidRPr="00D72346" w:rsidRDefault="00D72346" w:rsidP="00D72346">
      <w:pPr>
        <w:rPr>
          <w:b/>
          <w:lang w:val="hr-BA"/>
        </w:rPr>
      </w:pPr>
    </w:p>
    <w:p w:rsidR="00D72346" w:rsidRPr="00D72346" w:rsidRDefault="00D72346" w:rsidP="00D72346">
      <w:pPr>
        <w:ind w:left="4320"/>
        <w:rPr>
          <w:b/>
          <w:lang w:val="hr-BA"/>
        </w:rPr>
      </w:pPr>
      <w:r w:rsidRPr="00D72346">
        <w:rPr>
          <w:b/>
          <w:lang w:val="hr-BA"/>
        </w:rPr>
        <w:t xml:space="preserve">             OPĆINSKOM  SUDU  U ORAŠJU</w:t>
      </w:r>
    </w:p>
    <w:p w:rsidR="00D72346" w:rsidRPr="00D72346" w:rsidRDefault="00D72346" w:rsidP="00D72346">
      <w:pPr>
        <w:ind w:left="4320"/>
        <w:rPr>
          <w:b/>
          <w:lang w:val="hr-BA"/>
        </w:rPr>
      </w:pPr>
    </w:p>
    <w:p w:rsidR="00D72346" w:rsidRPr="00D72346" w:rsidRDefault="00D72346" w:rsidP="00D72346">
      <w:pPr>
        <w:ind w:left="4320"/>
        <w:rPr>
          <w:b/>
          <w:lang w:val="hr-BA"/>
        </w:rPr>
      </w:pPr>
    </w:p>
    <w:p w:rsidR="00D72346" w:rsidRPr="00D72346" w:rsidRDefault="00D72346" w:rsidP="00D72346">
      <w:pPr>
        <w:ind w:left="4320"/>
        <w:rPr>
          <w:lang w:val="hr-BA"/>
        </w:rPr>
      </w:pPr>
      <w:r w:rsidRPr="00D72346">
        <w:rPr>
          <w:lang w:val="hr-BA"/>
        </w:rPr>
        <w:tab/>
      </w:r>
      <w:r w:rsidRPr="00D72346">
        <w:rPr>
          <w:lang w:val="hr-BA"/>
        </w:rPr>
        <w:tab/>
      </w:r>
      <w:r w:rsidRPr="00D72346">
        <w:rPr>
          <w:lang w:val="hr-BA"/>
        </w:rPr>
        <w:tab/>
      </w:r>
      <w:r w:rsidRPr="00D72346">
        <w:rPr>
          <w:lang w:val="hr-BA"/>
        </w:rPr>
        <w:tab/>
      </w:r>
      <w:r w:rsidRPr="00D72346">
        <w:rPr>
          <w:lang w:val="hr-BA"/>
        </w:rPr>
        <w:tab/>
      </w:r>
      <w:r w:rsidRPr="00D72346">
        <w:rPr>
          <w:lang w:val="hr-BA"/>
        </w:rPr>
        <w:tab/>
      </w:r>
    </w:p>
    <w:p w:rsidR="00D72346" w:rsidRPr="00D72346" w:rsidRDefault="00D72346" w:rsidP="00D72346">
      <w:pPr>
        <w:rPr>
          <w:lang w:val="hr-BA"/>
        </w:rPr>
      </w:pPr>
      <w:r w:rsidRPr="00D72346">
        <w:rPr>
          <w:lang w:val="hr-BA"/>
        </w:rPr>
        <w:tab/>
        <w:t xml:space="preserve">Na   temelju  čl. 45. stav 2.  točka  „i“  i    člana  241. stav 1. Zakona o krivičnom postupku Federacije Bosne i Hercegovine (ZKP </w:t>
      </w:r>
      <w:proofErr w:type="spellStart"/>
      <w:r w:rsidRPr="00D72346">
        <w:rPr>
          <w:lang w:val="hr-BA"/>
        </w:rPr>
        <w:t>FBiH</w:t>
      </w:r>
      <w:proofErr w:type="spellEnd"/>
      <w:r w:rsidRPr="00D72346">
        <w:rPr>
          <w:lang w:val="hr-BA"/>
        </w:rPr>
        <w:t xml:space="preserve">)  podižem </w:t>
      </w:r>
    </w:p>
    <w:p w:rsidR="00D72346" w:rsidRDefault="00D72346" w:rsidP="00D72346">
      <w:pPr>
        <w:rPr>
          <w:lang w:val="hr-BA"/>
        </w:rPr>
      </w:pPr>
    </w:p>
    <w:p w:rsidR="00D72346" w:rsidRPr="00D72346" w:rsidRDefault="00D72346" w:rsidP="00D72346">
      <w:pPr>
        <w:rPr>
          <w:lang w:val="hr-BA"/>
        </w:rPr>
      </w:pPr>
    </w:p>
    <w:p w:rsidR="00D72346" w:rsidRPr="00D72346" w:rsidRDefault="00D72346" w:rsidP="00D72346">
      <w:pPr>
        <w:pStyle w:val="NoSpacing"/>
        <w:jc w:val="center"/>
      </w:pPr>
      <w:r w:rsidRPr="00D72346">
        <w:t>O P T U Ž N I C U</w:t>
      </w:r>
    </w:p>
    <w:p w:rsidR="00D72346" w:rsidRDefault="00D72346" w:rsidP="00D72346">
      <w:pPr>
        <w:ind w:left="1134" w:hanging="992"/>
        <w:jc w:val="center"/>
        <w:rPr>
          <w:lang w:val="hr-BA"/>
        </w:rPr>
      </w:pPr>
      <w:r w:rsidRPr="00D72346">
        <w:rPr>
          <w:lang w:val="hr-BA"/>
        </w:rPr>
        <w:t xml:space="preserve">  </w:t>
      </w:r>
    </w:p>
    <w:p w:rsidR="00D72346" w:rsidRPr="00D72346" w:rsidRDefault="00D72346" w:rsidP="00D72346">
      <w:pPr>
        <w:ind w:left="1134" w:hanging="992"/>
        <w:jc w:val="center"/>
        <w:rPr>
          <w:b/>
          <w:lang w:val="hr-BA"/>
        </w:rPr>
      </w:pPr>
    </w:p>
    <w:p w:rsidR="00D72346" w:rsidRDefault="00D72346" w:rsidP="00D72346">
      <w:pPr>
        <w:ind w:left="1134" w:hanging="992"/>
        <w:rPr>
          <w:szCs w:val="24"/>
        </w:rPr>
      </w:pPr>
      <w:r w:rsidRPr="00D72346">
        <w:rPr>
          <w:b/>
          <w:lang w:val="hr-BA"/>
        </w:rPr>
        <w:t xml:space="preserve">PROTIV: </w:t>
      </w:r>
      <w:r w:rsidRPr="00D72346">
        <w:rPr>
          <w:b/>
          <w:szCs w:val="24"/>
        </w:rPr>
        <w:t xml:space="preserve">KLAIĆ MATEJA, </w:t>
      </w:r>
      <w:r w:rsidRPr="00D72346">
        <w:rPr>
          <w:szCs w:val="24"/>
        </w:rPr>
        <w:t xml:space="preserve"> </w:t>
      </w:r>
      <w:proofErr w:type="spellStart"/>
      <w:r w:rsidRPr="00D72346">
        <w:rPr>
          <w:szCs w:val="24"/>
        </w:rPr>
        <w:t>rođ</w:t>
      </w:r>
      <w:proofErr w:type="spellEnd"/>
      <w:r w:rsidRPr="00D72346">
        <w:rPr>
          <w:szCs w:val="24"/>
        </w:rPr>
        <w:t>.</w:t>
      </w:r>
      <w:r>
        <w:rPr>
          <w:szCs w:val="24"/>
        </w:rPr>
        <w:t xml:space="preserve"> </w:t>
      </w:r>
      <w:r w:rsidRPr="00D72346">
        <w:rPr>
          <w:szCs w:val="24"/>
        </w:rPr>
        <w:t xml:space="preserve">1999.g. u Slavonskom Brodu, </w:t>
      </w:r>
    </w:p>
    <w:p w:rsidR="00D72346" w:rsidRPr="00D72346" w:rsidRDefault="00D72346" w:rsidP="00D72346">
      <w:pPr>
        <w:ind w:left="1134" w:hanging="992"/>
        <w:rPr>
          <w:lang w:val="hr-BA"/>
        </w:rPr>
      </w:pPr>
    </w:p>
    <w:p w:rsidR="00D72346" w:rsidRPr="00D72346" w:rsidRDefault="00D72346" w:rsidP="00D72346">
      <w:pPr>
        <w:ind w:left="993" w:hanging="993"/>
        <w:rPr>
          <w:bCs/>
          <w:lang w:val="hr-BA"/>
        </w:rPr>
      </w:pPr>
      <w:r w:rsidRPr="00D72346">
        <w:rPr>
          <w:lang w:val="hr-BA"/>
        </w:rPr>
        <w:t xml:space="preserve"> </w:t>
      </w:r>
    </w:p>
    <w:p w:rsidR="00D72346" w:rsidRPr="00D72346" w:rsidRDefault="00D72346" w:rsidP="00D72346">
      <w:pPr>
        <w:pStyle w:val="BodyTextIndent"/>
        <w:ind w:left="1134" w:hanging="708"/>
        <w:rPr>
          <w:lang w:val="hr-BA"/>
        </w:rPr>
      </w:pPr>
      <w:r w:rsidRPr="00D72346">
        <w:rPr>
          <w:b/>
          <w:lang w:val="hr-BA"/>
        </w:rPr>
        <w:t>što je:</w:t>
      </w:r>
      <w:r w:rsidRPr="00D72346">
        <w:rPr>
          <w:b/>
          <w:lang w:val="hr-BA"/>
        </w:rPr>
        <w:tab/>
        <w:t xml:space="preserve"> </w:t>
      </w:r>
      <w:r w:rsidRPr="00D72346">
        <w:rPr>
          <w:lang w:val="hr-BA"/>
        </w:rPr>
        <w:t>do dana 21.12.2023.g. u mjestu D</w:t>
      </w:r>
      <w:r w:rsidR="00414250">
        <w:rPr>
          <w:lang w:val="hr-BA"/>
        </w:rPr>
        <w:t>.</w:t>
      </w:r>
      <w:r w:rsidRPr="00D72346">
        <w:rPr>
          <w:lang w:val="hr-BA"/>
        </w:rPr>
        <w:t xml:space="preserve"> M</w:t>
      </w:r>
      <w:r w:rsidR="00414250">
        <w:rPr>
          <w:lang w:val="hr-BA"/>
        </w:rPr>
        <w:t>.</w:t>
      </w:r>
      <w:r w:rsidRPr="00D72346">
        <w:rPr>
          <w:lang w:val="hr-BA"/>
        </w:rPr>
        <w:t xml:space="preserve">, u ul. </w:t>
      </w:r>
      <w:r w:rsidR="00414250">
        <w:rPr>
          <w:lang w:val="hr-BA"/>
        </w:rPr>
        <w:t>…</w:t>
      </w:r>
      <w:r w:rsidRPr="00D72346">
        <w:rPr>
          <w:lang w:val="hr-BA"/>
        </w:rPr>
        <w:t>, općina O</w:t>
      </w:r>
      <w:r w:rsidR="00414250">
        <w:rPr>
          <w:lang w:val="hr-BA"/>
        </w:rPr>
        <w:t>.</w:t>
      </w:r>
      <w:bookmarkStart w:id="0" w:name="_GoBack"/>
      <w:bookmarkEnd w:id="0"/>
      <w:r w:rsidRPr="00D72346">
        <w:rPr>
          <w:lang w:val="hr-BA"/>
        </w:rPr>
        <w:t xml:space="preserve"> u obiteljskoj kući, držao radi prodaje opojnu drogu – kokain koju je držao u  crnoj kutiji u kojoj se nalazilo 15 </w:t>
      </w:r>
      <w:proofErr w:type="spellStart"/>
      <w:r w:rsidRPr="00D72346">
        <w:rPr>
          <w:lang w:val="hr-BA"/>
        </w:rPr>
        <w:t>pvc</w:t>
      </w:r>
      <w:proofErr w:type="spellEnd"/>
      <w:r w:rsidRPr="00D72346">
        <w:rPr>
          <w:lang w:val="hr-BA"/>
        </w:rPr>
        <w:t xml:space="preserve"> prozirnih epruveta pripremljenih za tržište u kojim se nalazila bijela praškasta materija  koja predstavlja opojnu drogu kokain koja se nalazi na Listi opojnih droga pod rednim brojem 52.  i to ukupne mase od 11,299 grama , te i smotuljak </w:t>
      </w:r>
      <w:proofErr w:type="spellStart"/>
      <w:r w:rsidRPr="00D72346">
        <w:rPr>
          <w:lang w:val="hr-BA"/>
        </w:rPr>
        <w:t>al</w:t>
      </w:r>
      <w:proofErr w:type="spellEnd"/>
      <w:r w:rsidRPr="00D72346">
        <w:rPr>
          <w:lang w:val="hr-BA"/>
        </w:rPr>
        <w:t>. folije u kojem su  se nalazila dva grumena bijele boje  koja  predstavljaju opojnu drogu kokain i to ukupne mase  od 26,072 grama, sve svjestan da se radi o opojnoj drogi čije je neovlašteno  držanje radi prodaje zabranjeno,</w:t>
      </w:r>
    </w:p>
    <w:p w:rsidR="00D72346" w:rsidRPr="00D72346" w:rsidRDefault="00D72346" w:rsidP="00D72346">
      <w:pPr>
        <w:pStyle w:val="BodyTextIndent"/>
        <w:ind w:left="1134" w:hanging="1418"/>
        <w:rPr>
          <w:lang w:val="hr-BA"/>
        </w:rPr>
      </w:pPr>
    </w:p>
    <w:p w:rsidR="00D72346" w:rsidRPr="00D72346" w:rsidRDefault="00D72346" w:rsidP="00D72346">
      <w:pPr>
        <w:tabs>
          <w:tab w:val="left" w:pos="0"/>
        </w:tabs>
        <w:ind w:left="1134" w:hanging="1418"/>
        <w:rPr>
          <w:szCs w:val="24"/>
          <w:lang w:val="hr-BA"/>
        </w:rPr>
      </w:pPr>
      <w:r w:rsidRPr="00D72346">
        <w:rPr>
          <w:lang w:val="hr-BA"/>
        </w:rPr>
        <w:t xml:space="preserve">      </w:t>
      </w:r>
      <w:r w:rsidRPr="00D72346">
        <w:rPr>
          <w:b/>
          <w:lang w:val="hr-BA"/>
        </w:rPr>
        <w:t xml:space="preserve"> dakle,</w:t>
      </w:r>
      <w:r w:rsidRPr="00D72346">
        <w:rPr>
          <w:lang w:val="hr-BA"/>
        </w:rPr>
        <w:t xml:space="preserve">   </w:t>
      </w:r>
      <w:proofErr w:type="spellStart"/>
      <w:r w:rsidRPr="00D72346">
        <w:rPr>
          <w:szCs w:val="24"/>
          <w:lang w:val="hr-BA"/>
        </w:rPr>
        <w:t>neovlašćeno</w:t>
      </w:r>
      <w:proofErr w:type="spellEnd"/>
      <w:r w:rsidRPr="00D72346">
        <w:rPr>
          <w:szCs w:val="24"/>
          <w:lang w:val="hr-BA"/>
        </w:rPr>
        <w:t xml:space="preserve"> držao radi prodaje materije koje su proglašene opojnim drogama, </w:t>
      </w:r>
    </w:p>
    <w:p w:rsidR="00D72346" w:rsidRPr="00D72346" w:rsidRDefault="00D72346" w:rsidP="00D72346">
      <w:pPr>
        <w:ind w:left="709" w:hanging="1440"/>
        <w:rPr>
          <w:lang w:val="hr-BA"/>
        </w:rPr>
      </w:pPr>
      <w:r w:rsidRPr="00D72346">
        <w:rPr>
          <w:lang w:val="hr-BA"/>
        </w:rPr>
        <w:t xml:space="preserve">   </w:t>
      </w:r>
    </w:p>
    <w:p w:rsidR="00D72346" w:rsidRPr="00D72346" w:rsidRDefault="00D72346" w:rsidP="00D72346">
      <w:pPr>
        <w:pStyle w:val="BodyTextIndent"/>
        <w:ind w:left="1418" w:hanging="1134"/>
        <w:rPr>
          <w:lang w:val="hr-BA"/>
        </w:rPr>
      </w:pPr>
      <w:r w:rsidRPr="00D72346">
        <w:rPr>
          <w:b/>
          <w:lang w:val="hr-BA"/>
        </w:rPr>
        <w:t xml:space="preserve">čime  je </w:t>
      </w:r>
      <w:r w:rsidRPr="00D72346">
        <w:rPr>
          <w:lang w:val="hr-BA"/>
        </w:rPr>
        <w:t xml:space="preserve">  </w:t>
      </w:r>
      <w:r w:rsidRPr="00D72346">
        <w:rPr>
          <w:lang w:val="hr-BA"/>
        </w:rPr>
        <w:tab/>
        <w:t xml:space="preserve">počinio kazneno djelo neovlaštene proizvodnje i stavljanja u promet opojnih droga iz čl. 238. st.1. Kaznenog zakona Federacije Bosne i Hercegovine ( KZ </w:t>
      </w:r>
      <w:proofErr w:type="spellStart"/>
      <w:r w:rsidRPr="00D72346">
        <w:rPr>
          <w:lang w:val="hr-BA"/>
        </w:rPr>
        <w:t>FBiH</w:t>
      </w:r>
      <w:proofErr w:type="spellEnd"/>
      <w:r w:rsidRPr="00D72346">
        <w:rPr>
          <w:lang w:val="hr-BA"/>
        </w:rPr>
        <w:t xml:space="preserve">). </w:t>
      </w:r>
    </w:p>
    <w:p w:rsidR="00D72346" w:rsidRPr="00D72346" w:rsidRDefault="00D72346" w:rsidP="00D72346">
      <w:pPr>
        <w:pStyle w:val="BodyTextIndent"/>
        <w:ind w:left="1418" w:hanging="1134"/>
        <w:rPr>
          <w:lang w:val="hr-BA"/>
        </w:rPr>
      </w:pPr>
    </w:p>
    <w:p w:rsidR="00D72346" w:rsidRPr="00D72346" w:rsidRDefault="00D72346" w:rsidP="00D72346">
      <w:pPr>
        <w:pStyle w:val="BodyTextIndent"/>
        <w:ind w:left="567"/>
        <w:rPr>
          <w:rFonts w:eastAsia="Times New Roman"/>
          <w:lang w:val="hr-BA"/>
        </w:rPr>
      </w:pPr>
      <w:r>
        <w:rPr>
          <w:lang w:val="hr-BA"/>
        </w:rPr>
        <w:t>T</w:t>
      </w:r>
      <w:r w:rsidRPr="00D72346">
        <w:rPr>
          <w:lang w:val="hr-BA"/>
        </w:rPr>
        <w:t>e da se od optuženog oduzmu:</w:t>
      </w:r>
    </w:p>
    <w:p w:rsidR="00D72346" w:rsidRPr="00D72346" w:rsidRDefault="00D72346" w:rsidP="00D72346">
      <w:pPr>
        <w:pStyle w:val="BodyTextIndent"/>
        <w:numPr>
          <w:ilvl w:val="0"/>
          <w:numId w:val="17"/>
        </w:numPr>
        <w:spacing w:after="0"/>
        <w:rPr>
          <w:lang w:val="hr-BA"/>
        </w:rPr>
      </w:pPr>
      <w:r w:rsidRPr="00D72346">
        <w:rPr>
          <w:lang w:val="hr-BA"/>
        </w:rPr>
        <w:t xml:space="preserve">15 </w:t>
      </w:r>
      <w:proofErr w:type="spellStart"/>
      <w:r w:rsidRPr="00D72346">
        <w:rPr>
          <w:lang w:val="hr-BA"/>
        </w:rPr>
        <w:t>pvc</w:t>
      </w:r>
      <w:proofErr w:type="spellEnd"/>
      <w:r w:rsidRPr="00D72346">
        <w:rPr>
          <w:lang w:val="hr-BA"/>
        </w:rPr>
        <w:t xml:space="preserve"> prozirnih epruveta u količini od 11,299  grama</w:t>
      </w:r>
    </w:p>
    <w:p w:rsidR="00D72346" w:rsidRPr="00D72346" w:rsidRDefault="00D72346" w:rsidP="00D72346">
      <w:pPr>
        <w:pStyle w:val="BodyTextIndent"/>
        <w:numPr>
          <w:ilvl w:val="0"/>
          <w:numId w:val="17"/>
        </w:numPr>
        <w:spacing w:after="0"/>
        <w:rPr>
          <w:lang w:val="hr-BA"/>
        </w:rPr>
      </w:pPr>
      <w:r w:rsidRPr="00D72346">
        <w:rPr>
          <w:lang w:val="hr-BA"/>
        </w:rPr>
        <w:t xml:space="preserve">smotuljak </w:t>
      </w:r>
      <w:proofErr w:type="spellStart"/>
      <w:r w:rsidRPr="00D72346">
        <w:rPr>
          <w:lang w:val="hr-BA"/>
        </w:rPr>
        <w:t>al</w:t>
      </w:r>
      <w:proofErr w:type="spellEnd"/>
      <w:r w:rsidRPr="00D72346">
        <w:rPr>
          <w:lang w:val="hr-BA"/>
        </w:rPr>
        <w:t>. folije u kojem su  se nalazila dva grumena bijele boje u količini 26,072 grama</w:t>
      </w:r>
      <w:r>
        <w:rPr>
          <w:lang w:val="hr-BA"/>
        </w:rPr>
        <w:t>.</w:t>
      </w:r>
    </w:p>
    <w:p w:rsidR="00842B9C" w:rsidRPr="00D72346" w:rsidRDefault="00842B9C" w:rsidP="00DA6E4F">
      <w:pPr>
        <w:pStyle w:val="BodyTextIndent"/>
        <w:ind w:left="142" w:hanging="142"/>
        <w:rPr>
          <w:szCs w:val="24"/>
        </w:rPr>
      </w:pPr>
    </w:p>
    <w:p w:rsidR="0055693C" w:rsidRPr="00D72346" w:rsidRDefault="00286A76" w:rsidP="00F94930">
      <w:pPr>
        <w:pStyle w:val="BodyTextIndent"/>
        <w:ind w:left="0"/>
        <w:rPr>
          <w:szCs w:val="24"/>
          <w:lang w:val="hr-HR"/>
        </w:rPr>
      </w:pPr>
      <w:r w:rsidRPr="00D72346">
        <w:rPr>
          <w:szCs w:val="24"/>
        </w:rPr>
        <w:t>„</w:t>
      </w:r>
      <w:r w:rsidR="00E30644" w:rsidRPr="00D72346">
        <w:rPr>
          <w:i/>
          <w:szCs w:val="24"/>
        </w:rPr>
        <w:t xml:space="preserve">Ovom objavom  ne prejudicira se ishod kaznenog postupka i ne </w:t>
      </w:r>
      <w:proofErr w:type="spellStart"/>
      <w:r w:rsidR="00E30644" w:rsidRPr="00D72346">
        <w:rPr>
          <w:i/>
          <w:szCs w:val="24"/>
        </w:rPr>
        <w:t>narušava</w:t>
      </w:r>
      <w:proofErr w:type="spellEnd"/>
      <w:r w:rsidR="00E30644" w:rsidRPr="00D72346">
        <w:rPr>
          <w:i/>
          <w:szCs w:val="24"/>
        </w:rPr>
        <w:t xml:space="preserve"> princip presumpcije nevinosti. Svako se smatra nevinim dok se pravomoćnom presudom ne utvrdi njegova krivica.</w:t>
      </w:r>
      <w:r w:rsidRPr="00D72346">
        <w:rPr>
          <w:i/>
          <w:szCs w:val="24"/>
        </w:rPr>
        <w:t>“</w:t>
      </w:r>
      <w:r w:rsidR="004F3C71" w:rsidRPr="00D72346">
        <w:rPr>
          <w:szCs w:val="24"/>
          <w:lang w:val="hr-BA"/>
        </w:rPr>
        <w:tab/>
      </w:r>
    </w:p>
    <w:sectPr w:rsidR="0055693C" w:rsidRPr="00D72346" w:rsidSect="00304492">
      <w:headerReference w:type="even" r:id="rId7"/>
      <w:headerReference w:type="default" r:id="rId8"/>
      <w:footerReference w:type="default" r:id="rId9"/>
      <w:headerReference w:type="first" r:id="rId10"/>
      <w:footerReference w:type="first" r:id="rId11"/>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4D1" w:rsidRDefault="008B14D1" w:rsidP="00EF7815">
      <w:r>
        <w:separator/>
      </w:r>
    </w:p>
  </w:endnote>
  <w:endnote w:type="continuationSeparator" w:id="0">
    <w:p w:rsidR="008B14D1" w:rsidRDefault="008B14D1"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eastAsia="bs-Latn-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eastAsia="bs-Latn-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8B1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eastAsia="bs-Latn-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50492C">
    <w:pPr>
      <w:pStyle w:val="Footer"/>
      <w:rPr>
        <w:sz w:val="14"/>
        <w:szCs w:val="14"/>
      </w:rPr>
    </w:pPr>
    <w:r>
      <w:rPr>
        <w:sz w:val="14"/>
        <w:szCs w:val="14"/>
      </w:rPr>
      <w:t xml:space="preserve">  </w:t>
    </w:r>
    <w:r w:rsidR="0090220C" w:rsidRPr="0050492C">
      <w:rPr>
        <w:sz w:val="14"/>
        <w:szCs w:val="14"/>
      </w:rPr>
      <w:t>BOSNA</w:t>
    </w:r>
    <w:r>
      <w:rPr>
        <w:sz w:val="14"/>
        <w:szCs w:val="14"/>
      </w:rPr>
      <w:t xml:space="preserve"> </w:t>
    </w:r>
    <w:r w:rsidR="0090220C" w:rsidRPr="0050492C">
      <w:rPr>
        <w:sz w:val="14"/>
        <w:szCs w:val="14"/>
      </w:rPr>
      <w:t>I HERCEGOVINA FEDERACIJA BOSNE I HERCEGOVINE KANTONALNO TUŽITELJSTVO POSAVSKOG KANTONA  ORAŠJE</w:t>
    </w:r>
  </w:p>
  <w:p w:rsidR="0090220C" w:rsidRDefault="0090220C">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90220C" w:rsidRPr="0090220C" w:rsidRDefault="00CF60E1">
    <w:pPr>
      <w:pStyle w:val="Footer"/>
      <w:rPr>
        <w:sz w:val="16"/>
        <w:szCs w:val="16"/>
      </w:rPr>
    </w:pPr>
    <w:r>
      <w:rPr>
        <w:noProof/>
        <w:sz w:val="14"/>
        <w:szCs w:val="14"/>
        <w:lang w:eastAsia="bs-Latn-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4D1" w:rsidRDefault="008B14D1" w:rsidP="00EF7815">
      <w:r>
        <w:separator/>
      </w:r>
    </w:p>
  </w:footnote>
  <w:footnote w:type="continuationSeparator" w:id="0">
    <w:p w:rsidR="008B14D1" w:rsidRDefault="008B14D1"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8B14D1"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2346">
      <w:rPr>
        <w:rStyle w:val="PageNumber"/>
        <w:noProof/>
      </w:rPr>
      <w:t>2</w:t>
    </w:r>
    <w:r>
      <w:rPr>
        <w:rStyle w:val="PageNumber"/>
      </w:rPr>
      <w:fldChar w:fldCharType="end"/>
    </w:r>
  </w:p>
  <w:p w:rsidR="006C22AA" w:rsidRDefault="008B14D1"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8B14D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8B1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1"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2"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1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1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1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1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num w:numId="1">
    <w:abstractNumId w:val="12"/>
  </w:num>
  <w:num w:numId="2">
    <w:abstractNumId w:val="5"/>
  </w:num>
  <w:num w:numId="3">
    <w:abstractNumId w:val="10"/>
  </w:num>
  <w:num w:numId="4">
    <w:abstractNumId w:val="11"/>
  </w:num>
  <w:num w:numId="5">
    <w:abstractNumId w:val="8"/>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7"/>
  </w:num>
  <w:num w:numId="10">
    <w:abstractNumId w:val="9"/>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lvlOverride w:ilvl="2"/>
    <w:lvlOverride w:ilvl="3"/>
    <w:lvlOverride w:ilvl="4"/>
    <w:lvlOverride w:ilvl="5"/>
    <w:lvlOverride w:ilvl="6"/>
    <w:lvlOverride w:ilvl="7"/>
    <w:lvlOverride w:ilvl="8"/>
  </w:num>
  <w:num w:numId="17">
    <w:abstractNumId w:val="2"/>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6BB0"/>
    <w:rsid w:val="0001483D"/>
    <w:rsid w:val="00014C0E"/>
    <w:rsid w:val="00017F4E"/>
    <w:rsid w:val="00023A9C"/>
    <w:rsid w:val="000254CE"/>
    <w:rsid w:val="00026509"/>
    <w:rsid w:val="00030F4A"/>
    <w:rsid w:val="00034718"/>
    <w:rsid w:val="000412C9"/>
    <w:rsid w:val="00045CA9"/>
    <w:rsid w:val="000461FC"/>
    <w:rsid w:val="00046895"/>
    <w:rsid w:val="00051277"/>
    <w:rsid w:val="00052E48"/>
    <w:rsid w:val="00062953"/>
    <w:rsid w:val="00062A32"/>
    <w:rsid w:val="00065A83"/>
    <w:rsid w:val="000735E0"/>
    <w:rsid w:val="000756AC"/>
    <w:rsid w:val="0008728A"/>
    <w:rsid w:val="0008746B"/>
    <w:rsid w:val="00087E1B"/>
    <w:rsid w:val="000A0ABE"/>
    <w:rsid w:val="000A365B"/>
    <w:rsid w:val="000A61B5"/>
    <w:rsid w:val="000A7C80"/>
    <w:rsid w:val="000B15E5"/>
    <w:rsid w:val="000B3B56"/>
    <w:rsid w:val="000B442F"/>
    <w:rsid w:val="000B7A4E"/>
    <w:rsid w:val="000B7EFF"/>
    <w:rsid w:val="000C210E"/>
    <w:rsid w:val="000C2C7B"/>
    <w:rsid w:val="000C33FD"/>
    <w:rsid w:val="000C3EFB"/>
    <w:rsid w:val="000C4868"/>
    <w:rsid w:val="000C66DE"/>
    <w:rsid w:val="000D0467"/>
    <w:rsid w:val="000D2D70"/>
    <w:rsid w:val="000D3827"/>
    <w:rsid w:val="000F167C"/>
    <w:rsid w:val="000F440A"/>
    <w:rsid w:val="00103933"/>
    <w:rsid w:val="00113151"/>
    <w:rsid w:val="00115A2F"/>
    <w:rsid w:val="00116E84"/>
    <w:rsid w:val="001215ED"/>
    <w:rsid w:val="0012280D"/>
    <w:rsid w:val="0012797D"/>
    <w:rsid w:val="00135135"/>
    <w:rsid w:val="00136008"/>
    <w:rsid w:val="00150AF8"/>
    <w:rsid w:val="00162E4A"/>
    <w:rsid w:val="001674FE"/>
    <w:rsid w:val="0017095F"/>
    <w:rsid w:val="00172CAF"/>
    <w:rsid w:val="00183878"/>
    <w:rsid w:val="001935C2"/>
    <w:rsid w:val="001B03B7"/>
    <w:rsid w:val="001B6418"/>
    <w:rsid w:val="001B780D"/>
    <w:rsid w:val="001B781B"/>
    <w:rsid w:val="001C270C"/>
    <w:rsid w:val="001C596D"/>
    <w:rsid w:val="001C5A3F"/>
    <w:rsid w:val="001D03C7"/>
    <w:rsid w:val="001D1594"/>
    <w:rsid w:val="001D7D58"/>
    <w:rsid w:val="001E3C81"/>
    <w:rsid w:val="001E5F2C"/>
    <w:rsid w:val="001E742A"/>
    <w:rsid w:val="001E7B93"/>
    <w:rsid w:val="0021104B"/>
    <w:rsid w:val="0021289E"/>
    <w:rsid w:val="00212F8A"/>
    <w:rsid w:val="00214895"/>
    <w:rsid w:val="00223417"/>
    <w:rsid w:val="00226BD5"/>
    <w:rsid w:val="00233F4B"/>
    <w:rsid w:val="00237AF3"/>
    <w:rsid w:val="0024365C"/>
    <w:rsid w:val="002449C0"/>
    <w:rsid w:val="002469E2"/>
    <w:rsid w:val="00246F07"/>
    <w:rsid w:val="00256F66"/>
    <w:rsid w:val="00260932"/>
    <w:rsid w:val="0026355B"/>
    <w:rsid w:val="0026453D"/>
    <w:rsid w:val="002676A1"/>
    <w:rsid w:val="0028488A"/>
    <w:rsid w:val="00286A76"/>
    <w:rsid w:val="00287112"/>
    <w:rsid w:val="002921B0"/>
    <w:rsid w:val="00292543"/>
    <w:rsid w:val="00292669"/>
    <w:rsid w:val="002936AE"/>
    <w:rsid w:val="002A4D8C"/>
    <w:rsid w:val="002B302E"/>
    <w:rsid w:val="002B4B27"/>
    <w:rsid w:val="002B4F87"/>
    <w:rsid w:val="002B57AA"/>
    <w:rsid w:val="002C0828"/>
    <w:rsid w:val="002C2ED6"/>
    <w:rsid w:val="002D0778"/>
    <w:rsid w:val="002D25E9"/>
    <w:rsid w:val="002D5E3B"/>
    <w:rsid w:val="002E0609"/>
    <w:rsid w:val="002F0B53"/>
    <w:rsid w:val="002F13A0"/>
    <w:rsid w:val="002F2A49"/>
    <w:rsid w:val="002F2B90"/>
    <w:rsid w:val="002F574A"/>
    <w:rsid w:val="00304492"/>
    <w:rsid w:val="00304CFF"/>
    <w:rsid w:val="003108DE"/>
    <w:rsid w:val="00322372"/>
    <w:rsid w:val="00323ECC"/>
    <w:rsid w:val="00325722"/>
    <w:rsid w:val="00325B2E"/>
    <w:rsid w:val="003268DA"/>
    <w:rsid w:val="00326D79"/>
    <w:rsid w:val="00335BD7"/>
    <w:rsid w:val="00344F4C"/>
    <w:rsid w:val="00365464"/>
    <w:rsid w:val="00370BBF"/>
    <w:rsid w:val="003731CA"/>
    <w:rsid w:val="003735CB"/>
    <w:rsid w:val="00374C19"/>
    <w:rsid w:val="00376455"/>
    <w:rsid w:val="00380808"/>
    <w:rsid w:val="003808CC"/>
    <w:rsid w:val="003827CC"/>
    <w:rsid w:val="00384E5D"/>
    <w:rsid w:val="00393016"/>
    <w:rsid w:val="003948C5"/>
    <w:rsid w:val="00394F69"/>
    <w:rsid w:val="00395CF1"/>
    <w:rsid w:val="003974BD"/>
    <w:rsid w:val="003B00CF"/>
    <w:rsid w:val="003B0135"/>
    <w:rsid w:val="003B0E87"/>
    <w:rsid w:val="003B3F36"/>
    <w:rsid w:val="003B6CE7"/>
    <w:rsid w:val="003B7564"/>
    <w:rsid w:val="003C2BAC"/>
    <w:rsid w:val="003C2CE1"/>
    <w:rsid w:val="003C6A35"/>
    <w:rsid w:val="003D095A"/>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20AC7"/>
    <w:rsid w:val="00426C63"/>
    <w:rsid w:val="00427A4C"/>
    <w:rsid w:val="004330EE"/>
    <w:rsid w:val="00433E50"/>
    <w:rsid w:val="0043400C"/>
    <w:rsid w:val="004350D3"/>
    <w:rsid w:val="00442BD1"/>
    <w:rsid w:val="004556F5"/>
    <w:rsid w:val="00455DD3"/>
    <w:rsid w:val="00455EC3"/>
    <w:rsid w:val="00470CEF"/>
    <w:rsid w:val="00475C34"/>
    <w:rsid w:val="00481736"/>
    <w:rsid w:val="00481CCC"/>
    <w:rsid w:val="00483FC8"/>
    <w:rsid w:val="0048737E"/>
    <w:rsid w:val="00492B91"/>
    <w:rsid w:val="00496E65"/>
    <w:rsid w:val="004A379B"/>
    <w:rsid w:val="004A5009"/>
    <w:rsid w:val="004A5F2D"/>
    <w:rsid w:val="004A663D"/>
    <w:rsid w:val="004B34F2"/>
    <w:rsid w:val="004B3634"/>
    <w:rsid w:val="004B62FD"/>
    <w:rsid w:val="004C6394"/>
    <w:rsid w:val="004D077E"/>
    <w:rsid w:val="004D49A7"/>
    <w:rsid w:val="004E15D5"/>
    <w:rsid w:val="004E2187"/>
    <w:rsid w:val="004E482B"/>
    <w:rsid w:val="004F2130"/>
    <w:rsid w:val="004F3C71"/>
    <w:rsid w:val="004F69F9"/>
    <w:rsid w:val="00502565"/>
    <w:rsid w:val="005043A8"/>
    <w:rsid w:val="0050492C"/>
    <w:rsid w:val="0050749B"/>
    <w:rsid w:val="00512F50"/>
    <w:rsid w:val="0051743D"/>
    <w:rsid w:val="00517A4C"/>
    <w:rsid w:val="005257E2"/>
    <w:rsid w:val="00526C55"/>
    <w:rsid w:val="00533D8E"/>
    <w:rsid w:val="00534758"/>
    <w:rsid w:val="005411ED"/>
    <w:rsid w:val="00541E3E"/>
    <w:rsid w:val="00545D23"/>
    <w:rsid w:val="00547A52"/>
    <w:rsid w:val="0055168F"/>
    <w:rsid w:val="005525C7"/>
    <w:rsid w:val="00553A46"/>
    <w:rsid w:val="0055693C"/>
    <w:rsid w:val="00556AB5"/>
    <w:rsid w:val="00557418"/>
    <w:rsid w:val="005602E4"/>
    <w:rsid w:val="005620DF"/>
    <w:rsid w:val="00563060"/>
    <w:rsid w:val="00564840"/>
    <w:rsid w:val="00572DF6"/>
    <w:rsid w:val="005732EA"/>
    <w:rsid w:val="0057463E"/>
    <w:rsid w:val="005805F6"/>
    <w:rsid w:val="00580D77"/>
    <w:rsid w:val="00583073"/>
    <w:rsid w:val="0058488F"/>
    <w:rsid w:val="00586BCC"/>
    <w:rsid w:val="00587D52"/>
    <w:rsid w:val="00591B04"/>
    <w:rsid w:val="005A35C9"/>
    <w:rsid w:val="005A6BE3"/>
    <w:rsid w:val="005B2682"/>
    <w:rsid w:val="005B2C45"/>
    <w:rsid w:val="005B2EB6"/>
    <w:rsid w:val="005B41DD"/>
    <w:rsid w:val="005B57D1"/>
    <w:rsid w:val="005B7AF8"/>
    <w:rsid w:val="005B7D55"/>
    <w:rsid w:val="005C1E9E"/>
    <w:rsid w:val="005C6D9A"/>
    <w:rsid w:val="005C77A3"/>
    <w:rsid w:val="005C7F08"/>
    <w:rsid w:val="005E1635"/>
    <w:rsid w:val="005F22CB"/>
    <w:rsid w:val="005F2F89"/>
    <w:rsid w:val="00605B35"/>
    <w:rsid w:val="006125F6"/>
    <w:rsid w:val="006132B4"/>
    <w:rsid w:val="00613C75"/>
    <w:rsid w:val="00614EE9"/>
    <w:rsid w:val="006174C6"/>
    <w:rsid w:val="00617DBD"/>
    <w:rsid w:val="00621880"/>
    <w:rsid w:val="0062371C"/>
    <w:rsid w:val="00623F2B"/>
    <w:rsid w:val="0062638F"/>
    <w:rsid w:val="00636DA3"/>
    <w:rsid w:val="006408CF"/>
    <w:rsid w:val="0064339C"/>
    <w:rsid w:val="00646EB8"/>
    <w:rsid w:val="00650BA7"/>
    <w:rsid w:val="00652B58"/>
    <w:rsid w:val="006534D3"/>
    <w:rsid w:val="00654EC5"/>
    <w:rsid w:val="00657C7A"/>
    <w:rsid w:val="006724ED"/>
    <w:rsid w:val="00673148"/>
    <w:rsid w:val="00677806"/>
    <w:rsid w:val="00683FAB"/>
    <w:rsid w:val="006851B1"/>
    <w:rsid w:val="006853AB"/>
    <w:rsid w:val="006939A2"/>
    <w:rsid w:val="00694DC1"/>
    <w:rsid w:val="006966CC"/>
    <w:rsid w:val="006A4E9B"/>
    <w:rsid w:val="006A5F52"/>
    <w:rsid w:val="006A5FA2"/>
    <w:rsid w:val="006A6757"/>
    <w:rsid w:val="006A73DC"/>
    <w:rsid w:val="006A7522"/>
    <w:rsid w:val="006B1491"/>
    <w:rsid w:val="006C5655"/>
    <w:rsid w:val="006D3A05"/>
    <w:rsid w:val="006E1156"/>
    <w:rsid w:val="006E1851"/>
    <w:rsid w:val="006E3788"/>
    <w:rsid w:val="006E3971"/>
    <w:rsid w:val="006F3627"/>
    <w:rsid w:val="00701B51"/>
    <w:rsid w:val="00701D2B"/>
    <w:rsid w:val="00705809"/>
    <w:rsid w:val="00707C4B"/>
    <w:rsid w:val="00710865"/>
    <w:rsid w:val="00710BB8"/>
    <w:rsid w:val="00717DDB"/>
    <w:rsid w:val="00723CA1"/>
    <w:rsid w:val="00727B31"/>
    <w:rsid w:val="007317D5"/>
    <w:rsid w:val="00731B75"/>
    <w:rsid w:val="00733CD7"/>
    <w:rsid w:val="00741A1F"/>
    <w:rsid w:val="00742CE9"/>
    <w:rsid w:val="0074434F"/>
    <w:rsid w:val="00744E6A"/>
    <w:rsid w:val="00744F1E"/>
    <w:rsid w:val="00745A65"/>
    <w:rsid w:val="007574CB"/>
    <w:rsid w:val="00761051"/>
    <w:rsid w:val="00774FC3"/>
    <w:rsid w:val="00775933"/>
    <w:rsid w:val="00777DE8"/>
    <w:rsid w:val="007847B7"/>
    <w:rsid w:val="00785CCA"/>
    <w:rsid w:val="00787731"/>
    <w:rsid w:val="00790364"/>
    <w:rsid w:val="007919E4"/>
    <w:rsid w:val="00792AFD"/>
    <w:rsid w:val="00793D6D"/>
    <w:rsid w:val="007973F1"/>
    <w:rsid w:val="007973F7"/>
    <w:rsid w:val="007A3CCD"/>
    <w:rsid w:val="007A540C"/>
    <w:rsid w:val="007B3F21"/>
    <w:rsid w:val="007B74C4"/>
    <w:rsid w:val="007C6465"/>
    <w:rsid w:val="007C7042"/>
    <w:rsid w:val="007D36FC"/>
    <w:rsid w:val="007D5927"/>
    <w:rsid w:val="007D6F44"/>
    <w:rsid w:val="007E0D51"/>
    <w:rsid w:val="007E19AE"/>
    <w:rsid w:val="007E379C"/>
    <w:rsid w:val="007E3E0A"/>
    <w:rsid w:val="007E4022"/>
    <w:rsid w:val="007E71DC"/>
    <w:rsid w:val="007E7A09"/>
    <w:rsid w:val="007F0139"/>
    <w:rsid w:val="007F1946"/>
    <w:rsid w:val="007F3C50"/>
    <w:rsid w:val="007F40C1"/>
    <w:rsid w:val="007F45BD"/>
    <w:rsid w:val="007F5F25"/>
    <w:rsid w:val="007F7D5B"/>
    <w:rsid w:val="00804CE9"/>
    <w:rsid w:val="0081754B"/>
    <w:rsid w:val="00822763"/>
    <w:rsid w:val="00824CE8"/>
    <w:rsid w:val="008307E7"/>
    <w:rsid w:val="0083490A"/>
    <w:rsid w:val="00834C09"/>
    <w:rsid w:val="008373C1"/>
    <w:rsid w:val="008378FE"/>
    <w:rsid w:val="00840169"/>
    <w:rsid w:val="00842B9C"/>
    <w:rsid w:val="00842F4F"/>
    <w:rsid w:val="00844552"/>
    <w:rsid w:val="0084743A"/>
    <w:rsid w:val="00850F95"/>
    <w:rsid w:val="00851739"/>
    <w:rsid w:val="008528B2"/>
    <w:rsid w:val="00852A38"/>
    <w:rsid w:val="00853C40"/>
    <w:rsid w:val="0085712F"/>
    <w:rsid w:val="00864565"/>
    <w:rsid w:val="00864A62"/>
    <w:rsid w:val="00871C7C"/>
    <w:rsid w:val="008762E3"/>
    <w:rsid w:val="00880F63"/>
    <w:rsid w:val="008820A4"/>
    <w:rsid w:val="00886AA6"/>
    <w:rsid w:val="00893907"/>
    <w:rsid w:val="00894722"/>
    <w:rsid w:val="00897789"/>
    <w:rsid w:val="008A6206"/>
    <w:rsid w:val="008A6813"/>
    <w:rsid w:val="008A6DAA"/>
    <w:rsid w:val="008B0420"/>
    <w:rsid w:val="008B14D1"/>
    <w:rsid w:val="008B45F3"/>
    <w:rsid w:val="008B67F7"/>
    <w:rsid w:val="008B6873"/>
    <w:rsid w:val="008B713E"/>
    <w:rsid w:val="008C02E8"/>
    <w:rsid w:val="008C4EC2"/>
    <w:rsid w:val="008C7690"/>
    <w:rsid w:val="008D621A"/>
    <w:rsid w:val="008D651E"/>
    <w:rsid w:val="008E2509"/>
    <w:rsid w:val="008E27E6"/>
    <w:rsid w:val="008E3195"/>
    <w:rsid w:val="008E4749"/>
    <w:rsid w:val="008F3EDE"/>
    <w:rsid w:val="009019C7"/>
    <w:rsid w:val="0090220C"/>
    <w:rsid w:val="009039C2"/>
    <w:rsid w:val="0091436D"/>
    <w:rsid w:val="00914431"/>
    <w:rsid w:val="00926C92"/>
    <w:rsid w:val="0092787E"/>
    <w:rsid w:val="00927AF6"/>
    <w:rsid w:val="009341C5"/>
    <w:rsid w:val="00941524"/>
    <w:rsid w:val="0094539B"/>
    <w:rsid w:val="009457E3"/>
    <w:rsid w:val="0095218A"/>
    <w:rsid w:val="00960135"/>
    <w:rsid w:val="00965B74"/>
    <w:rsid w:val="009671B2"/>
    <w:rsid w:val="00981E00"/>
    <w:rsid w:val="009825DD"/>
    <w:rsid w:val="00983A76"/>
    <w:rsid w:val="00992CFB"/>
    <w:rsid w:val="009946B3"/>
    <w:rsid w:val="009972B8"/>
    <w:rsid w:val="009A0E5D"/>
    <w:rsid w:val="009A6304"/>
    <w:rsid w:val="009B5041"/>
    <w:rsid w:val="009B543D"/>
    <w:rsid w:val="009B549B"/>
    <w:rsid w:val="009B63CB"/>
    <w:rsid w:val="009B7DEC"/>
    <w:rsid w:val="009C25EE"/>
    <w:rsid w:val="009C2C1D"/>
    <w:rsid w:val="009C46C6"/>
    <w:rsid w:val="009C4D0F"/>
    <w:rsid w:val="009C76F7"/>
    <w:rsid w:val="009D194F"/>
    <w:rsid w:val="009D57FB"/>
    <w:rsid w:val="009D59C9"/>
    <w:rsid w:val="009E0558"/>
    <w:rsid w:val="009E21E7"/>
    <w:rsid w:val="009E2BB1"/>
    <w:rsid w:val="009E34AD"/>
    <w:rsid w:val="009E5915"/>
    <w:rsid w:val="009F4B2E"/>
    <w:rsid w:val="009F6418"/>
    <w:rsid w:val="009F7BA3"/>
    <w:rsid w:val="00A052D0"/>
    <w:rsid w:val="00A1170A"/>
    <w:rsid w:val="00A1271C"/>
    <w:rsid w:val="00A13D7D"/>
    <w:rsid w:val="00A175F6"/>
    <w:rsid w:val="00A17F32"/>
    <w:rsid w:val="00A22CE7"/>
    <w:rsid w:val="00A23555"/>
    <w:rsid w:val="00A30434"/>
    <w:rsid w:val="00A32524"/>
    <w:rsid w:val="00A41083"/>
    <w:rsid w:val="00A42ACE"/>
    <w:rsid w:val="00A518EC"/>
    <w:rsid w:val="00A51F2E"/>
    <w:rsid w:val="00A55396"/>
    <w:rsid w:val="00A56A9E"/>
    <w:rsid w:val="00A56C59"/>
    <w:rsid w:val="00A57C83"/>
    <w:rsid w:val="00A61435"/>
    <w:rsid w:val="00A63849"/>
    <w:rsid w:val="00A659A4"/>
    <w:rsid w:val="00A662DE"/>
    <w:rsid w:val="00A757D2"/>
    <w:rsid w:val="00A7629B"/>
    <w:rsid w:val="00A777B6"/>
    <w:rsid w:val="00A82D23"/>
    <w:rsid w:val="00A83D6E"/>
    <w:rsid w:val="00A92B29"/>
    <w:rsid w:val="00A975E7"/>
    <w:rsid w:val="00AA6B16"/>
    <w:rsid w:val="00AA7B19"/>
    <w:rsid w:val="00AB38EA"/>
    <w:rsid w:val="00AB4937"/>
    <w:rsid w:val="00AB62F2"/>
    <w:rsid w:val="00AC547F"/>
    <w:rsid w:val="00AC6E9B"/>
    <w:rsid w:val="00AD41AA"/>
    <w:rsid w:val="00AE08D8"/>
    <w:rsid w:val="00AE0CD8"/>
    <w:rsid w:val="00AE69F5"/>
    <w:rsid w:val="00AE7244"/>
    <w:rsid w:val="00AF1197"/>
    <w:rsid w:val="00B00532"/>
    <w:rsid w:val="00B015BD"/>
    <w:rsid w:val="00B01DD6"/>
    <w:rsid w:val="00B06C0D"/>
    <w:rsid w:val="00B0721D"/>
    <w:rsid w:val="00B1250C"/>
    <w:rsid w:val="00B2539D"/>
    <w:rsid w:val="00B254C4"/>
    <w:rsid w:val="00B2591D"/>
    <w:rsid w:val="00B262C6"/>
    <w:rsid w:val="00B31377"/>
    <w:rsid w:val="00B34100"/>
    <w:rsid w:val="00B35BF2"/>
    <w:rsid w:val="00B360D5"/>
    <w:rsid w:val="00B4328E"/>
    <w:rsid w:val="00B50D73"/>
    <w:rsid w:val="00B53122"/>
    <w:rsid w:val="00B55B39"/>
    <w:rsid w:val="00B77034"/>
    <w:rsid w:val="00B84442"/>
    <w:rsid w:val="00B8476D"/>
    <w:rsid w:val="00B855DE"/>
    <w:rsid w:val="00B86210"/>
    <w:rsid w:val="00B92C9C"/>
    <w:rsid w:val="00B92D0D"/>
    <w:rsid w:val="00BA6DB0"/>
    <w:rsid w:val="00BB1E2E"/>
    <w:rsid w:val="00BB21F0"/>
    <w:rsid w:val="00BB4618"/>
    <w:rsid w:val="00BC14D6"/>
    <w:rsid w:val="00BD3F0B"/>
    <w:rsid w:val="00BD6844"/>
    <w:rsid w:val="00BD7CE6"/>
    <w:rsid w:val="00BE51B8"/>
    <w:rsid w:val="00BE568D"/>
    <w:rsid w:val="00BE6CAB"/>
    <w:rsid w:val="00BE7B30"/>
    <w:rsid w:val="00BF0960"/>
    <w:rsid w:val="00BF12A5"/>
    <w:rsid w:val="00BF1BD6"/>
    <w:rsid w:val="00BF2F21"/>
    <w:rsid w:val="00BF49D2"/>
    <w:rsid w:val="00BF4EBC"/>
    <w:rsid w:val="00C0537E"/>
    <w:rsid w:val="00C10FBA"/>
    <w:rsid w:val="00C11AC8"/>
    <w:rsid w:val="00C15340"/>
    <w:rsid w:val="00C26D9B"/>
    <w:rsid w:val="00C405A8"/>
    <w:rsid w:val="00C421D9"/>
    <w:rsid w:val="00C4475F"/>
    <w:rsid w:val="00C44823"/>
    <w:rsid w:val="00C4588F"/>
    <w:rsid w:val="00C46529"/>
    <w:rsid w:val="00C577EE"/>
    <w:rsid w:val="00C63CE2"/>
    <w:rsid w:val="00C72AD4"/>
    <w:rsid w:val="00C746AE"/>
    <w:rsid w:val="00C812F3"/>
    <w:rsid w:val="00C814B8"/>
    <w:rsid w:val="00C83B7F"/>
    <w:rsid w:val="00C8470C"/>
    <w:rsid w:val="00C84718"/>
    <w:rsid w:val="00C84B34"/>
    <w:rsid w:val="00C8517D"/>
    <w:rsid w:val="00C9041D"/>
    <w:rsid w:val="00C914A0"/>
    <w:rsid w:val="00C928AA"/>
    <w:rsid w:val="00C9565D"/>
    <w:rsid w:val="00C95E08"/>
    <w:rsid w:val="00C97281"/>
    <w:rsid w:val="00CA1146"/>
    <w:rsid w:val="00CA1386"/>
    <w:rsid w:val="00CA1E78"/>
    <w:rsid w:val="00CA2F8C"/>
    <w:rsid w:val="00CA3E70"/>
    <w:rsid w:val="00CA4DD2"/>
    <w:rsid w:val="00CA5F53"/>
    <w:rsid w:val="00CB2816"/>
    <w:rsid w:val="00CB4240"/>
    <w:rsid w:val="00CC74BE"/>
    <w:rsid w:val="00CC7D02"/>
    <w:rsid w:val="00CD1E28"/>
    <w:rsid w:val="00CD7562"/>
    <w:rsid w:val="00CD76F1"/>
    <w:rsid w:val="00CF60E1"/>
    <w:rsid w:val="00CF6AB7"/>
    <w:rsid w:val="00D01D46"/>
    <w:rsid w:val="00D06435"/>
    <w:rsid w:val="00D101BA"/>
    <w:rsid w:val="00D11894"/>
    <w:rsid w:val="00D11A39"/>
    <w:rsid w:val="00D11BC1"/>
    <w:rsid w:val="00D14422"/>
    <w:rsid w:val="00D15C00"/>
    <w:rsid w:val="00D20BA3"/>
    <w:rsid w:val="00D213D9"/>
    <w:rsid w:val="00D40BFC"/>
    <w:rsid w:val="00D44ECE"/>
    <w:rsid w:val="00D45042"/>
    <w:rsid w:val="00D45848"/>
    <w:rsid w:val="00D569CA"/>
    <w:rsid w:val="00D56BB7"/>
    <w:rsid w:val="00D60F91"/>
    <w:rsid w:val="00D62907"/>
    <w:rsid w:val="00D66345"/>
    <w:rsid w:val="00D665E8"/>
    <w:rsid w:val="00D70798"/>
    <w:rsid w:val="00D72346"/>
    <w:rsid w:val="00D8031C"/>
    <w:rsid w:val="00D8111E"/>
    <w:rsid w:val="00D81C39"/>
    <w:rsid w:val="00D83009"/>
    <w:rsid w:val="00D83020"/>
    <w:rsid w:val="00D92429"/>
    <w:rsid w:val="00D92A96"/>
    <w:rsid w:val="00D9399A"/>
    <w:rsid w:val="00D93E5B"/>
    <w:rsid w:val="00DA4B2A"/>
    <w:rsid w:val="00DA6E4F"/>
    <w:rsid w:val="00DB75EF"/>
    <w:rsid w:val="00DB7A0B"/>
    <w:rsid w:val="00DC0A74"/>
    <w:rsid w:val="00DC2D76"/>
    <w:rsid w:val="00DC3661"/>
    <w:rsid w:val="00DC58B5"/>
    <w:rsid w:val="00DC5B2E"/>
    <w:rsid w:val="00DE0E2B"/>
    <w:rsid w:val="00DE1146"/>
    <w:rsid w:val="00DE321D"/>
    <w:rsid w:val="00DE6084"/>
    <w:rsid w:val="00DE70F1"/>
    <w:rsid w:val="00DE7277"/>
    <w:rsid w:val="00DF51FB"/>
    <w:rsid w:val="00DF6CF8"/>
    <w:rsid w:val="00E01EB0"/>
    <w:rsid w:val="00E055F9"/>
    <w:rsid w:val="00E05915"/>
    <w:rsid w:val="00E20FAE"/>
    <w:rsid w:val="00E2728A"/>
    <w:rsid w:val="00E30560"/>
    <w:rsid w:val="00E30644"/>
    <w:rsid w:val="00E31F91"/>
    <w:rsid w:val="00E33BE5"/>
    <w:rsid w:val="00E36669"/>
    <w:rsid w:val="00E367C8"/>
    <w:rsid w:val="00E3780A"/>
    <w:rsid w:val="00E40068"/>
    <w:rsid w:val="00E40ED6"/>
    <w:rsid w:val="00E41279"/>
    <w:rsid w:val="00E412AC"/>
    <w:rsid w:val="00E525FA"/>
    <w:rsid w:val="00E52C7F"/>
    <w:rsid w:val="00E55BC2"/>
    <w:rsid w:val="00E5700E"/>
    <w:rsid w:val="00E62E0B"/>
    <w:rsid w:val="00E7073A"/>
    <w:rsid w:val="00E75741"/>
    <w:rsid w:val="00E82BF6"/>
    <w:rsid w:val="00E83B1C"/>
    <w:rsid w:val="00E8482D"/>
    <w:rsid w:val="00E8544E"/>
    <w:rsid w:val="00E879CE"/>
    <w:rsid w:val="00E912DF"/>
    <w:rsid w:val="00E92A73"/>
    <w:rsid w:val="00E93CB6"/>
    <w:rsid w:val="00E93E43"/>
    <w:rsid w:val="00E97337"/>
    <w:rsid w:val="00EA3E01"/>
    <w:rsid w:val="00EB0ED7"/>
    <w:rsid w:val="00EC3D6F"/>
    <w:rsid w:val="00EC7094"/>
    <w:rsid w:val="00EC7DE2"/>
    <w:rsid w:val="00ED6135"/>
    <w:rsid w:val="00EE5380"/>
    <w:rsid w:val="00EE5C33"/>
    <w:rsid w:val="00EF3B84"/>
    <w:rsid w:val="00EF3EBD"/>
    <w:rsid w:val="00EF6F43"/>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613FC"/>
    <w:rsid w:val="00F62032"/>
    <w:rsid w:val="00F677AC"/>
    <w:rsid w:val="00F70013"/>
    <w:rsid w:val="00F8375A"/>
    <w:rsid w:val="00F84A1E"/>
    <w:rsid w:val="00F858FE"/>
    <w:rsid w:val="00F862F9"/>
    <w:rsid w:val="00F920EB"/>
    <w:rsid w:val="00F94930"/>
    <w:rsid w:val="00F94982"/>
    <w:rsid w:val="00FA29A7"/>
    <w:rsid w:val="00FA3375"/>
    <w:rsid w:val="00FB3968"/>
    <w:rsid w:val="00FB3FF9"/>
    <w:rsid w:val="00FC2786"/>
    <w:rsid w:val="00FC53A4"/>
    <w:rsid w:val="00FC7785"/>
    <w:rsid w:val="00FD7550"/>
    <w:rsid w:val="00FE1F93"/>
    <w:rsid w:val="00FF01E0"/>
    <w:rsid w:val="00FF5260"/>
    <w:rsid w:val="00FF682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29DE59"/>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2139</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595</cp:revision>
  <cp:lastPrinted>2024-07-11T11:34:00Z</cp:lastPrinted>
  <dcterms:created xsi:type="dcterms:W3CDTF">2022-11-08T12:07:00Z</dcterms:created>
  <dcterms:modified xsi:type="dcterms:W3CDTF">2024-07-11T11:41:00Z</dcterms:modified>
</cp:coreProperties>
</file>