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69F" w:rsidRPr="003840F9" w:rsidRDefault="008B1266" w:rsidP="007B169F">
      <w:pPr>
        <w:spacing w:before="100" w:beforeAutospacing="1" w:after="100" w:afterAutospacing="1" w:line="540" w:lineRule="atLeast"/>
        <w:jc w:val="left"/>
        <w:outlineLvl w:val="0"/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</w:pPr>
      <w:r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Реализација</w:t>
      </w:r>
      <w:r w:rsidR="007B169F"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Плана</w:t>
      </w:r>
      <w:r w:rsidR="007B169F"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рјешавања</w:t>
      </w:r>
      <w:r w:rsidR="007B169F"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предмета</w:t>
      </w:r>
      <w:r w:rsidR="007B169F"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Основног</w:t>
      </w:r>
      <w:r w:rsidR="007B169F"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суда</w:t>
      </w:r>
      <w:r w:rsidR="007B169F"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у</w:t>
      </w:r>
      <w:r w:rsidR="007B169F"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Зворнику </w:t>
      </w:r>
      <w:r w:rsidR="003840F9" w:rsidRPr="003840F9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за први квартал 2025.године</w:t>
      </w:r>
    </w:p>
    <w:p w:rsidR="007B169F" w:rsidRPr="003840F9" w:rsidRDefault="007B169F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lang w:val="sr-Cyrl-CS" w:eastAsia="bs-Latn-BA"/>
        </w:rPr>
      </w:pP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br/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складу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чланом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17.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Упутства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израду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рјешавања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Стручни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колегијум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Основног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суда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Зворнику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усвојио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рјешавања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период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01.01.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до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31.12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.202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5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. </w:t>
      </w:r>
      <w:r w:rsidR="008B1266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године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.</w:t>
      </w:r>
    </w:p>
    <w:p w:rsidR="003840F9" w:rsidRPr="003840F9" w:rsidRDefault="008B1266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Према</w:t>
      </w:r>
      <w:r w:rsidR="007B169F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Плану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решавања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за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2025.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годину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уврштено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1234 </w:t>
      </w:r>
      <w:r w:rsid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премета</w:t>
      </w:r>
      <w:r w:rsidR="003840F9"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.</w:t>
      </w:r>
    </w:p>
    <w:p w:rsidR="003840F9" w:rsidRPr="003840F9" w:rsidRDefault="003840F9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првом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кварталу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2025.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године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рјешено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укупно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555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тако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да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реализација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Плана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остварена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проценту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од</w:t>
      </w:r>
      <w:r w:rsidRPr="003840F9"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44,98%.</w:t>
      </w:r>
    </w:p>
    <w:p w:rsidR="003840F9" w:rsidRDefault="003840F9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Према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рефератима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јереализован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начин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да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је:</w:t>
      </w:r>
    </w:p>
    <w:p w:rsidR="003840F9" w:rsidRPr="003840F9" w:rsidRDefault="003840F9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bookmarkStart w:id="0" w:name="_GoBack"/>
      <w:bookmarkEnd w:id="0"/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-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Ванпарничном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реферату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остварен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од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59,76%</w:t>
      </w:r>
    </w:p>
    <w:p w:rsidR="003840F9" w:rsidRPr="003840F9" w:rsidRDefault="003840F9" w:rsidP="003840F9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-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Прекршајном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реферату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остварен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од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56,99%</w:t>
      </w:r>
    </w:p>
    <w:p w:rsidR="003840F9" w:rsidRPr="003840F9" w:rsidRDefault="003840F9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b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-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Извршном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реферату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остварен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од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44,67%</w:t>
      </w:r>
    </w:p>
    <w:p w:rsidR="003840F9" w:rsidRPr="003840F9" w:rsidRDefault="003840F9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-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Парничном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реферату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остварен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од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32,52%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и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</w:p>
    <w:p w:rsidR="003840F9" w:rsidRPr="003840F9" w:rsidRDefault="003840F9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-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Кривичном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реферату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План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остварен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од</w:t>
      </w:r>
      <w:r w:rsidRPr="003840F9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26,99%. </w:t>
      </w:r>
    </w:p>
    <w:p w:rsidR="003840F9" w:rsidRPr="003840F9" w:rsidRDefault="003840F9" w:rsidP="007B169F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</w:p>
    <w:sectPr w:rsidR="003840F9" w:rsidRPr="003840F9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69F"/>
    <w:rsid w:val="000A4900"/>
    <w:rsid w:val="003840F9"/>
    <w:rsid w:val="005D16E4"/>
    <w:rsid w:val="006C3227"/>
    <w:rsid w:val="007B169F"/>
    <w:rsid w:val="00811C16"/>
    <w:rsid w:val="008B1266"/>
    <w:rsid w:val="009448F1"/>
    <w:rsid w:val="009E5468"/>
    <w:rsid w:val="00B85201"/>
    <w:rsid w:val="00BD59D6"/>
    <w:rsid w:val="00BE7AC6"/>
    <w:rsid w:val="00D513E6"/>
    <w:rsid w:val="00DA56E2"/>
    <w:rsid w:val="00E2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53630"/>
  <w15:chartTrackingRefBased/>
  <w15:docId w15:val="{B65B55A0-3388-49B2-B2D4-D35CC649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3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 Tadic</dc:creator>
  <cp:keywords/>
  <dc:description/>
  <cp:lastModifiedBy>Slavica Tadic</cp:lastModifiedBy>
  <cp:revision>3</cp:revision>
  <dcterms:created xsi:type="dcterms:W3CDTF">2025-04-11T06:01:00Z</dcterms:created>
  <dcterms:modified xsi:type="dcterms:W3CDTF">2025-04-11T06:10:00Z</dcterms:modified>
</cp:coreProperties>
</file>