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438C7" w14:textId="77777777" w:rsidR="00C55BD7" w:rsidRPr="00565963" w:rsidRDefault="00C55BD7" w:rsidP="00C55BD7">
      <w:pPr>
        <w:ind w:firstLine="720"/>
        <w:jc w:val="both"/>
      </w:pPr>
      <w:r w:rsidRPr="00565963">
        <w:t>BOSNA I HERCEGOVINA</w:t>
      </w:r>
      <w:r w:rsidRPr="00565963">
        <w:tab/>
      </w:r>
      <w:r w:rsidRPr="00565963">
        <w:tab/>
        <w:t xml:space="preserve">                                        </w:t>
      </w:r>
    </w:p>
    <w:p w14:paraId="5A030DB9" w14:textId="77777777" w:rsidR="00C55BD7" w:rsidRPr="00565963" w:rsidRDefault="00C55BD7" w:rsidP="00C55BD7">
      <w:pPr>
        <w:jc w:val="both"/>
      </w:pPr>
      <w:r w:rsidRPr="00565963">
        <w:t>FEDERACIJA BOSNE I HERCEGOVINE</w:t>
      </w:r>
    </w:p>
    <w:p w14:paraId="42324D78" w14:textId="77777777" w:rsidR="00C55BD7" w:rsidRPr="00565963" w:rsidRDefault="00C55BD7" w:rsidP="00C55BD7">
      <w:pPr>
        <w:jc w:val="both"/>
      </w:pPr>
      <w:r w:rsidRPr="00565963">
        <w:tab/>
        <w:t xml:space="preserve">        VRHOVNI SUD</w:t>
      </w:r>
    </w:p>
    <w:p w14:paraId="1ED2D794" w14:textId="04899905" w:rsidR="00C55BD7" w:rsidRPr="00565963" w:rsidRDefault="00C55BD7" w:rsidP="00C55BD7">
      <w:pPr>
        <w:jc w:val="both"/>
      </w:pPr>
      <w:r w:rsidRPr="00565963">
        <w:t>FEDERACIJE BOSNE I HERCEG</w:t>
      </w:r>
      <w:r w:rsidR="001E725A">
        <w:t>O</w:t>
      </w:r>
      <w:r w:rsidRPr="00565963">
        <w:t>VINE</w:t>
      </w:r>
    </w:p>
    <w:p w14:paraId="19103C6F" w14:textId="5292760A" w:rsidR="00220B1B" w:rsidRDefault="00C55BD7" w:rsidP="00C55BD7">
      <w:pPr>
        <w:jc w:val="both"/>
      </w:pPr>
      <w:r w:rsidRPr="00565963">
        <w:t xml:space="preserve">            Broj: </w:t>
      </w:r>
      <w:r w:rsidR="00CF2F26" w:rsidRPr="00CF2F26">
        <w:t>58 0 Ps 271831 25 Rev</w:t>
      </w:r>
    </w:p>
    <w:p w14:paraId="69200BAF" w14:textId="12F887E8" w:rsidR="00C55BD7" w:rsidRPr="00565963" w:rsidRDefault="00C55BD7" w:rsidP="00C55BD7">
      <w:pPr>
        <w:jc w:val="both"/>
      </w:pPr>
      <w:r w:rsidRPr="00565963">
        <w:t xml:space="preserve">            Sarajevo, </w:t>
      </w:r>
      <w:r w:rsidR="005D66A3">
        <w:t>2</w:t>
      </w:r>
      <w:r w:rsidR="00CA3508">
        <w:t>3</w:t>
      </w:r>
      <w:r w:rsidR="005D66A3">
        <w:t>.05.2025</w:t>
      </w:r>
      <w:r w:rsidRPr="00565963">
        <w:t>. godine</w:t>
      </w:r>
    </w:p>
    <w:p w14:paraId="0D6D3482" w14:textId="77777777" w:rsidR="00C55BD7" w:rsidRPr="00565963" w:rsidRDefault="00C55BD7" w:rsidP="00C55BD7">
      <w:pPr>
        <w:jc w:val="both"/>
      </w:pPr>
    </w:p>
    <w:p w14:paraId="31842356" w14:textId="77777777" w:rsidR="00C55BD7" w:rsidRPr="00565963" w:rsidRDefault="00C55BD7" w:rsidP="00C55BD7">
      <w:pPr>
        <w:jc w:val="both"/>
      </w:pPr>
      <w:r w:rsidRPr="00565963">
        <w:t xml:space="preserve">               </w:t>
      </w:r>
    </w:p>
    <w:p w14:paraId="354C785A" w14:textId="7513B424" w:rsidR="00C55BD7" w:rsidRPr="00565963" w:rsidRDefault="00C55BD7" w:rsidP="00C55BD7">
      <w:pPr>
        <w:jc w:val="both"/>
      </w:pPr>
      <w:r w:rsidRPr="00565963">
        <w:tab/>
      </w:r>
      <w:r w:rsidRPr="005608F2">
        <w:t xml:space="preserve">Vrhovni sud Federacije Bosne i Hercegovine u Sarajevu, u vijeću sastavljenom od sudija </w:t>
      </w:r>
      <w:r w:rsidR="005D66A3">
        <w:t>dr. sc. Senada Mulabdića</w:t>
      </w:r>
      <w:r w:rsidRPr="005608F2">
        <w:t>, kao predsjedni</w:t>
      </w:r>
      <w:r w:rsidR="005D66A3">
        <w:t>ka</w:t>
      </w:r>
      <w:r w:rsidRPr="005608F2">
        <w:t xml:space="preserve"> vijeća, dr. sc. Danice Šain i </w:t>
      </w:r>
      <w:r w:rsidR="005D66A3">
        <w:t>Slavice Čindrak</w:t>
      </w:r>
      <w:r w:rsidRPr="005608F2">
        <w:t>, kao član</w:t>
      </w:r>
      <w:r w:rsidR="005D66A3">
        <w:t>ica</w:t>
      </w:r>
      <w:r w:rsidRPr="005608F2">
        <w:t xml:space="preserve"> vijeća</w:t>
      </w:r>
      <w:r w:rsidRPr="00565963">
        <w:t>, u pravnoj stvari</w:t>
      </w:r>
      <w:r>
        <w:t xml:space="preserve"> </w:t>
      </w:r>
      <w:r w:rsidR="00CA3508" w:rsidRPr="00B01A4F">
        <w:rPr>
          <w:lang w:val="hr-BA"/>
        </w:rPr>
        <w:t>tužitelja "T</w:t>
      </w:r>
      <w:r w:rsidR="00CA3508">
        <w:rPr>
          <w:lang w:val="hr-BA"/>
        </w:rPr>
        <w:t>ECHNING" d.o.o. Sarajevo, kojeg</w:t>
      </w:r>
      <w:r w:rsidR="00CA3508" w:rsidRPr="00B01A4F">
        <w:rPr>
          <w:lang w:val="hr-BA"/>
        </w:rPr>
        <w:t xml:space="preserve"> zastupaju punomoćnici Emir Potogija i Tarik Potogija, </w:t>
      </w:r>
      <w:r w:rsidR="00CA3508">
        <w:rPr>
          <w:lang w:val="hr-BA"/>
        </w:rPr>
        <w:t>advokati</w:t>
      </w:r>
      <w:r w:rsidR="00CA3508" w:rsidRPr="00B01A4F">
        <w:rPr>
          <w:lang w:val="hr-BA"/>
        </w:rPr>
        <w:t xml:space="preserve"> iz Advokatske kancelarije „Potogija”, </w:t>
      </w:r>
      <w:r w:rsidR="00A468E0">
        <w:rPr>
          <w:lang w:val="hr-BA"/>
        </w:rPr>
        <w:t xml:space="preserve">Ulica </w:t>
      </w:r>
      <w:r w:rsidR="00CA3508" w:rsidRPr="00B01A4F">
        <w:rPr>
          <w:lang w:val="hr-BA"/>
        </w:rPr>
        <w:t>Telali broj 10, Sarajevo</w:t>
      </w:r>
      <w:r w:rsidR="00CA3508">
        <w:rPr>
          <w:lang w:val="hr-BA"/>
        </w:rPr>
        <w:t>,</w:t>
      </w:r>
      <w:r w:rsidR="00CA3508" w:rsidRPr="00B01A4F">
        <w:rPr>
          <w:lang w:val="hr-BA"/>
        </w:rPr>
        <w:t xml:space="preserve"> protiv tužen</w:t>
      </w:r>
      <w:r w:rsidR="00CA3508">
        <w:rPr>
          <w:lang w:val="hr-BA"/>
        </w:rPr>
        <w:t>og</w:t>
      </w:r>
      <w:r w:rsidR="00CA3508" w:rsidRPr="00B01A4F">
        <w:rPr>
          <w:lang w:val="hr-BA"/>
        </w:rPr>
        <w:t xml:space="preserve"> Grad Konjic, </w:t>
      </w:r>
      <w:r w:rsidR="00A468E0">
        <w:rPr>
          <w:lang w:val="hr-BA"/>
        </w:rPr>
        <w:t>U</w:t>
      </w:r>
      <w:r w:rsidR="00CA3508" w:rsidRPr="00B01A4F">
        <w:rPr>
          <w:lang w:val="hr-BA"/>
        </w:rPr>
        <w:t>lica Maršala Tita</w:t>
      </w:r>
      <w:r w:rsidR="00CA3508">
        <w:rPr>
          <w:lang w:val="hr-BA"/>
        </w:rPr>
        <w:t xml:space="preserve"> broj 62, Konjic, kojeg</w:t>
      </w:r>
      <w:r w:rsidR="00CA3508" w:rsidRPr="00B01A4F">
        <w:rPr>
          <w:lang w:val="hr-BA"/>
        </w:rPr>
        <w:t xml:space="preserve"> zastupa Pravobrani</w:t>
      </w:r>
      <w:r w:rsidR="00CA3508">
        <w:rPr>
          <w:lang w:val="hr-BA"/>
        </w:rPr>
        <w:t>laštvo</w:t>
      </w:r>
      <w:r w:rsidR="00CA3508" w:rsidRPr="00B01A4F">
        <w:rPr>
          <w:lang w:val="hr-BA"/>
        </w:rPr>
        <w:t xml:space="preserve"> Grada Konjica, radi isplate duga, v</w:t>
      </w:r>
      <w:r w:rsidR="00CA3508">
        <w:rPr>
          <w:lang w:val="hr-BA"/>
        </w:rPr>
        <w:t>.</w:t>
      </w:r>
      <w:r w:rsidR="00CA3508" w:rsidRPr="00B01A4F">
        <w:rPr>
          <w:lang w:val="hr-BA"/>
        </w:rPr>
        <w:t>sp</w:t>
      </w:r>
      <w:r w:rsidR="00CA3508">
        <w:rPr>
          <w:lang w:val="hr-BA"/>
        </w:rPr>
        <w:t>.</w:t>
      </w:r>
      <w:r w:rsidR="00CA3508" w:rsidRPr="00B01A4F">
        <w:rPr>
          <w:lang w:val="hr-BA"/>
        </w:rPr>
        <w:t xml:space="preserve"> 16.380,00 KM</w:t>
      </w:r>
      <w:r w:rsidRPr="00565963">
        <w:t>, odlučujući o reviziji</w:t>
      </w:r>
      <w:r w:rsidR="00FE482F">
        <w:t xml:space="preserve"> </w:t>
      </w:r>
      <w:r w:rsidR="005D66A3">
        <w:t xml:space="preserve">tužitelja </w:t>
      </w:r>
      <w:r w:rsidRPr="00565963">
        <w:t xml:space="preserve">protiv presude Kantonalnog suda u </w:t>
      </w:r>
      <w:bookmarkStart w:id="0" w:name="_Hlk170715388"/>
      <w:r w:rsidR="005D66A3">
        <w:t>Mostaru</w:t>
      </w:r>
      <w:r w:rsidRPr="00565963">
        <w:t xml:space="preserve">, broj: </w:t>
      </w:r>
      <w:r w:rsidR="00CA3508" w:rsidRPr="00EB4ADD">
        <w:rPr>
          <w:shd w:val="clear" w:color="auto" w:fill="FFFFFF"/>
          <w:lang w:val="hr-BA"/>
        </w:rPr>
        <w:t>58 0 Ps 2</w:t>
      </w:r>
      <w:r w:rsidR="00CA3508">
        <w:rPr>
          <w:shd w:val="clear" w:color="auto" w:fill="FFFFFF"/>
          <w:lang w:val="hr-BA"/>
        </w:rPr>
        <w:t>71831</w:t>
      </w:r>
      <w:r w:rsidR="00CA3508" w:rsidRPr="00EB4ADD">
        <w:rPr>
          <w:shd w:val="clear" w:color="auto" w:fill="FFFFFF"/>
          <w:lang w:val="hr-BA"/>
        </w:rPr>
        <w:t xml:space="preserve"> 2</w:t>
      </w:r>
      <w:r w:rsidR="00CA3508">
        <w:rPr>
          <w:shd w:val="clear" w:color="auto" w:fill="FFFFFF"/>
          <w:lang w:val="hr-BA"/>
        </w:rPr>
        <w:t>4</w:t>
      </w:r>
      <w:r w:rsidR="00CA3508" w:rsidRPr="00EB4ADD">
        <w:rPr>
          <w:shd w:val="clear" w:color="auto" w:fill="FFFFFF"/>
          <w:lang w:val="hr-BA"/>
        </w:rPr>
        <w:t xml:space="preserve"> Pž</w:t>
      </w:r>
      <w:r w:rsidR="00CA3508" w:rsidRPr="00565963">
        <w:t xml:space="preserve"> </w:t>
      </w:r>
      <w:r w:rsidRPr="00565963">
        <w:t xml:space="preserve">od </w:t>
      </w:r>
      <w:r w:rsidR="00CA3508">
        <w:t>19</w:t>
      </w:r>
      <w:r w:rsidR="005D66A3">
        <w:t>.02.2025</w:t>
      </w:r>
      <w:r w:rsidRPr="00565963">
        <w:t>. godine</w:t>
      </w:r>
      <w:bookmarkEnd w:id="0"/>
      <w:r w:rsidRPr="00565963">
        <w:t xml:space="preserve">, u sjednici vijeća održanoj dana </w:t>
      </w:r>
      <w:r w:rsidR="005D66A3">
        <w:t>2</w:t>
      </w:r>
      <w:r w:rsidR="00CA3508">
        <w:t>3</w:t>
      </w:r>
      <w:r w:rsidR="005D66A3">
        <w:t>.05.2025</w:t>
      </w:r>
      <w:r w:rsidRPr="00565963">
        <w:t xml:space="preserve">. godine, donio je: </w:t>
      </w:r>
    </w:p>
    <w:p w14:paraId="51B1F3EE" w14:textId="77777777" w:rsidR="00C55BD7" w:rsidRDefault="00C55BD7" w:rsidP="00C55BD7">
      <w:pPr>
        <w:jc w:val="both"/>
      </w:pPr>
      <w:r w:rsidRPr="00565963">
        <w:t xml:space="preserve"> </w:t>
      </w:r>
    </w:p>
    <w:p w14:paraId="00A8C392" w14:textId="77777777" w:rsidR="00C55BD7" w:rsidRPr="00565963" w:rsidRDefault="00C55BD7" w:rsidP="00C55BD7">
      <w:pPr>
        <w:jc w:val="both"/>
      </w:pPr>
    </w:p>
    <w:p w14:paraId="65637AE0" w14:textId="6E385489" w:rsidR="00C55BD7" w:rsidRPr="00565963" w:rsidRDefault="00BE2BC1" w:rsidP="00C55BD7">
      <w:pPr>
        <w:jc w:val="center"/>
      </w:pPr>
      <w:r>
        <w:t>R J E Š E N J E</w:t>
      </w:r>
    </w:p>
    <w:p w14:paraId="346DBE1E" w14:textId="77777777" w:rsidR="00C55BD7" w:rsidRPr="00565963" w:rsidRDefault="00C55BD7" w:rsidP="00C55BD7">
      <w:pPr>
        <w:jc w:val="both"/>
      </w:pPr>
    </w:p>
    <w:p w14:paraId="71234290" w14:textId="65D23A98" w:rsidR="00C55BD7" w:rsidRDefault="00484153" w:rsidP="00C55BD7">
      <w:pPr>
        <w:jc w:val="center"/>
      </w:pPr>
      <w:r>
        <w:t>Revizija se odbacuje.</w:t>
      </w:r>
      <w:r w:rsidR="00160801">
        <w:t xml:space="preserve"> </w:t>
      </w:r>
    </w:p>
    <w:p w14:paraId="3314DB15" w14:textId="77777777" w:rsidR="00484153" w:rsidRDefault="00484153" w:rsidP="00C55BD7">
      <w:pPr>
        <w:jc w:val="center"/>
      </w:pPr>
    </w:p>
    <w:p w14:paraId="31BB529A" w14:textId="551CE97C" w:rsidR="00484153" w:rsidRPr="00565963" w:rsidRDefault="00484153" w:rsidP="00C55BD7">
      <w:pPr>
        <w:jc w:val="center"/>
      </w:pPr>
      <w:r>
        <w:t xml:space="preserve">Odbija se zahtjev </w:t>
      </w:r>
      <w:r w:rsidR="005D66A3">
        <w:t>stranaka</w:t>
      </w:r>
      <w:r>
        <w:t xml:space="preserve"> za naknadu troškova postupka nastalih u povodu revizije.</w:t>
      </w:r>
    </w:p>
    <w:p w14:paraId="4798B0DE" w14:textId="77777777" w:rsidR="00C55BD7" w:rsidRDefault="00C55BD7" w:rsidP="00484153">
      <w:pPr>
        <w:jc w:val="both"/>
      </w:pPr>
    </w:p>
    <w:p w14:paraId="47C612E8" w14:textId="77777777" w:rsidR="00C55BD7" w:rsidRPr="00565963" w:rsidRDefault="00C55BD7" w:rsidP="00C55BD7">
      <w:pPr>
        <w:ind w:firstLine="720"/>
        <w:jc w:val="both"/>
      </w:pPr>
    </w:p>
    <w:p w14:paraId="14D03B74" w14:textId="77777777" w:rsidR="00C55BD7" w:rsidRPr="00565963" w:rsidRDefault="00C55BD7" w:rsidP="00C55BD7">
      <w:pPr>
        <w:jc w:val="center"/>
      </w:pPr>
      <w:r w:rsidRPr="00565963">
        <w:t>O b r a z l o ž e nj e</w:t>
      </w:r>
    </w:p>
    <w:p w14:paraId="13859D92" w14:textId="77777777" w:rsidR="00C55BD7" w:rsidRPr="00565963" w:rsidRDefault="00C55BD7" w:rsidP="00C55BD7">
      <w:pPr>
        <w:jc w:val="both"/>
      </w:pPr>
    </w:p>
    <w:p w14:paraId="08E093A4" w14:textId="412BFBF9" w:rsidR="00CA3508" w:rsidRDefault="00C55BD7" w:rsidP="00CA3508">
      <w:pPr>
        <w:pStyle w:val="Tijeloteksta"/>
        <w:spacing w:after="0"/>
        <w:ind w:firstLine="720"/>
        <w:jc w:val="both"/>
        <w:rPr>
          <w:lang w:val="bs-Latn-BA"/>
        </w:rPr>
      </w:pPr>
      <w:r w:rsidRPr="00565963">
        <w:rPr>
          <w:lang w:val="bs-Latn-BA"/>
        </w:rPr>
        <w:t xml:space="preserve">Prvostepenom presudom Općinskog suda u </w:t>
      </w:r>
      <w:r w:rsidR="00CA3508">
        <w:rPr>
          <w:lang w:val="bs-Latn-BA"/>
        </w:rPr>
        <w:t>Mostaru</w:t>
      </w:r>
      <w:r w:rsidRPr="00565963">
        <w:rPr>
          <w:lang w:val="bs-Latn-BA"/>
        </w:rPr>
        <w:t xml:space="preserve"> broj </w:t>
      </w:r>
      <w:r w:rsidR="00CA3508" w:rsidRPr="003A5C1E">
        <w:rPr>
          <w:color w:val="000000"/>
          <w:lang w:val="hr-BA"/>
        </w:rPr>
        <w:t>58 0 Ps 271831 23 Ps</w:t>
      </w:r>
      <w:r w:rsidR="00CA3508" w:rsidRPr="003947BD">
        <w:rPr>
          <w:lang w:val="bs-Latn-BA"/>
        </w:rPr>
        <w:t xml:space="preserve"> </w:t>
      </w:r>
      <w:r w:rsidRPr="003947BD">
        <w:rPr>
          <w:lang w:val="bs-Latn-BA"/>
        </w:rPr>
        <w:t xml:space="preserve">od </w:t>
      </w:r>
      <w:r w:rsidR="00CA3508">
        <w:t>21.08</w:t>
      </w:r>
      <w:r w:rsidR="005D66A3">
        <w:t>.2024</w:t>
      </w:r>
      <w:r w:rsidRPr="003947BD">
        <w:rPr>
          <w:lang w:val="bs-Latn-BA"/>
        </w:rPr>
        <w:t>. godine</w:t>
      </w:r>
      <w:r>
        <w:rPr>
          <w:lang w:val="bs-Latn-BA"/>
        </w:rPr>
        <w:t xml:space="preserve"> </w:t>
      </w:r>
      <w:r w:rsidR="00CA3508">
        <w:rPr>
          <w:lang w:val="bs-Latn-BA"/>
        </w:rPr>
        <w:t>odbijen j</w:t>
      </w:r>
      <w:r w:rsidR="00CA3508" w:rsidRPr="00CA3508">
        <w:rPr>
          <w:lang w:val="bs-Latn-BA"/>
        </w:rPr>
        <w:t xml:space="preserve">e tužbeni zahtjev tužitelja koji glasi: </w:t>
      </w:r>
    </w:p>
    <w:p w14:paraId="576D29E4" w14:textId="77777777" w:rsidR="00CA3508" w:rsidRPr="00CA3508" w:rsidRDefault="00CA3508" w:rsidP="00CA3508">
      <w:pPr>
        <w:pStyle w:val="Tijeloteksta"/>
        <w:spacing w:after="0"/>
        <w:ind w:firstLine="720"/>
        <w:jc w:val="both"/>
        <w:rPr>
          <w:lang w:val="bs-Latn-BA"/>
        </w:rPr>
      </w:pPr>
    </w:p>
    <w:p w14:paraId="3E36A37D" w14:textId="588CB2AA" w:rsidR="00CA3508" w:rsidRDefault="00CA3508" w:rsidP="00A468E0">
      <w:pPr>
        <w:pStyle w:val="Tijeloteksta"/>
        <w:spacing w:after="0"/>
        <w:jc w:val="both"/>
        <w:rPr>
          <w:lang w:val="bs-Latn-BA"/>
        </w:rPr>
      </w:pPr>
      <w:r w:rsidRPr="00CA3508">
        <w:rPr>
          <w:lang w:val="bs-Latn-BA"/>
        </w:rPr>
        <w:t>„Nalaže se tužen</w:t>
      </w:r>
      <w:r>
        <w:rPr>
          <w:lang w:val="bs-Latn-BA"/>
        </w:rPr>
        <w:t>om</w:t>
      </w:r>
      <w:r w:rsidRPr="00CA3508">
        <w:rPr>
          <w:lang w:val="bs-Latn-BA"/>
        </w:rPr>
        <w:t xml:space="preserve"> da isplati tužitelju iznos od 16.380,00 KM</w:t>
      </w:r>
      <w:r w:rsidR="00D27D8D">
        <w:rPr>
          <w:lang w:val="bs-Latn-BA"/>
        </w:rPr>
        <w:t>,</w:t>
      </w:r>
      <w:r w:rsidRPr="00CA3508">
        <w:rPr>
          <w:lang w:val="bs-Latn-BA"/>
        </w:rPr>
        <w:t xml:space="preserve"> sa kamat</w:t>
      </w:r>
      <w:r w:rsidR="00B913D3">
        <w:rPr>
          <w:lang w:val="bs-Latn-BA"/>
        </w:rPr>
        <w:t>om</w:t>
      </w:r>
      <w:r w:rsidRPr="00CA3508">
        <w:rPr>
          <w:lang w:val="bs-Latn-BA"/>
        </w:rPr>
        <w:t xml:space="preserve"> od 05.05.2023. godine pa do isplate</w:t>
      </w:r>
      <w:r>
        <w:rPr>
          <w:lang w:val="bs-Latn-BA"/>
        </w:rPr>
        <w:t>,</w:t>
      </w:r>
      <w:r w:rsidRPr="00CA3508">
        <w:rPr>
          <w:lang w:val="bs-Latn-BA"/>
        </w:rPr>
        <w:t xml:space="preserve"> uz nadoknadu troškova parničnog postupka odmah po pravomoćnosti presude</w:t>
      </w:r>
      <w:r>
        <w:rPr>
          <w:lang w:val="bs-Latn-BA"/>
        </w:rPr>
        <w:t>.</w:t>
      </w:r>
    </w:p>
    <w:p w14:paraId="377D613A" w14:textId="77777777" w:rsidR="00B913D3" w:rsidRDefault="00B913D3" w:rsidP="00A468E0">
      <w:pPr>
        <w:pStyle w:val="Tijeloteksta"/>
        <w:spacing w:after="0"/>
        <w:jc w:val="both"/>
        <w:rPr>
          <w:lang w:val="bs-Latn-BA"/>
        </w:rPr>
      </w:pPr>
    </w:p>
    <w:p w14:paraId="680DE626" w14:textId="7513DEC4" w:rsidR="00CA3508" w:rsidRDefault="00CA3508" w:rsidP="00A468E0">
      <w:pPr>
        <w:pStyle w:val="Tijeloteksta"/>
        <w:spacing w:after="0"/>
        <w:jc w:val="both"/>
        <w:rPr>
          <w:lang w:val="bs-Latn-BA"/>
        </w:rPr>
      </w:pPr>
      <w:r w:rsidRPr="00CA3508">
        <w:rPr>
          <w:lang w:val="bs-Latn-BA"/>
        </w:rPr>
        <w:t>Nalaže se tužen</w:t>
      </w:r>
      <w:r>
        <w:rPr>
          <w:lang w:val="bs-Latn-BA"/>
        </w:rPr>
        <w:t>om</w:t>
      </w:r>
      <w:r w:rsidRPr="00CA3508">
        <w:rPr>
          <w:lang w:val="bs-Latn-BA"/>
        </w:rPr>
        <w:t xml:space="preserve"> da na ime ležarine za nepreuzetu robu</w:t>
      </w:r>
      <w:r>
        <w:rPr>
          <w:lang w:val="bs-Latn-BA"/>
        </w:rPr>
        <w:t xml:space="preserve"> plati</w:t>
      </w:r>
      <w:r w:rsidRPr="00CA3508">
        <w:rPr>
          <w:lang w:val="bs-Latn-BA"/>
        </w:rPr>
        <w:t xml:space="preserve"> iznos od 10,00 KM dnevno od 03.04.2023. godine kao datuma padanja u docnju pa do preuzimanja</w:t>
      </w:r>
      <w:r>
        <w:rPr>
          <w:lang w:val="bs-Latn-BA"/>
        </w:rPr>
        <w:t>,</w:t>
      </w:r>
      <w:r w:rsidRPr="00CA3508">
        <w:rPr>
          <w:lang w:val="bs-Latn-BA"/>
        </w:rPr>
        <w:t xml:space="preserve"> sa kamatom za svaki pojedinačni iznos od dospijeća pa do isplate.“</w:t>
      </w:r>
    </w:p>
    <w:p w14:paraId="7D03398F" w14:textId="77777777" w:rsidR="00CA3508" w:rsidRPr="00CA3508" w:rsidRDefault="00CA3508" w:rsidP="00CA3508">
      <w:pPr>
        <w:pStyle w:val="Tijeloteksta"/>
        <w:spacing w:after="0"/>
        <w:jc w:val="both"/>
        <w:rPr>
          <w:lang w:val="bs-Latn-BA"/>
        </w:rPr>
      </w:pPr>
    </w:p>
    <w:p w14:paraId="7843324B" w14:textId="6EEB6B9F" w:rsidR="00CA3508" w:rsidRPr="00CA3508" w:rsidRDefault="00CA3508" w:rsidP="00CA3508">
      <w:pPr>
        <w:pStyle w:val="Tijeloteksta"/>
        <w:spacing w:after="0"/>
        <w:jc w:val="both"/>
        <w:rPr>
          <w:lang w:val="bs-Latn-BA"/>
        </w:rPr>
      </w:pPr>
      <w:r w:rsidRPr="00CA3508">
        <w:rPr>
          <w:lang w:val="bs-Latn-BA"/>
        </w:rPr>
        <w:t xml:space="preserve">Dužan je tužitelj nadoknaditi </w:t>
      </w:r>
      <w:r w:rsidR="00B913D3" w:rsidRPr="00CA3508">
        <w:rPr>
          <w:lang w:val="bs-Latn-BA"/>
        </w:rPr>
        <w:t>tužen</w:t>
      </w:r>
      <w:r w:rsidR="00B913D3">
        <w:rPr>
          <w:lang w:val="bs-Latn-BA"/>
        </w:rPr>
        <w:t>om</w:t>
      </w:r>
      <w:r w:rsidR="00B913D3" w:rsidRPr="00CA3508">
        <w:rPr>
          <w:lang w:val="bs-Latn-BA"/>
        </w:rPr>
        <w:t xml:space="preserve"> </w:t>
      </w:r>
      <w:r w:rsidRPr="00CA3508">
        <w:rPr>
          <w:lang w:val="bs-Latn-BA"/>
        </w:rPr>
        <w:t>troškove parničnog postupka u iznosu od 2.770,00 KM</w:t>
      </w:r>
      <w:r>
        <w:rPr>
          <w:lang w:val="bs-Latn-BA"/>
        </w:rPr>
        <w:t>,</w:t>
      </w:r>
      <w:r w:rsidRPr="00CA3508">
        <w:rPr>
          <w:lang w:val="bs-Latn-BA"/>
        </w:rPr>
        <w:t xml:space="preserve"> u roku od 30 dana. </w:t>
      </w:r>
    </w:p>
    <w:p w14:paraId="6DAE204E" w14:textId="77777777" w:rsidR="00CA3508" w:rsidRDefault="00CA3508" w:rsidP="00CA3508">
      <w:pPr>
        <w:pStyle w:val="Tijeloteksta"/>
        <w:spacing w:after="0"/>
        <w:jc w:val="both"/>
        <w:rPr>
          <w:lang w:val="bs-Latn-BA"/>
        </w:rPr>
      </w:pPr>
    </w:p>
    <w:p w14:paraId="0991B0E0" w14:textId="152C1DBD" w:rsidR="00FE482F" w:rsidRPr="005D66A3" w:rsidRDefault="00CA3508" w:rsidP="00CA3508">
      <w:pPr>
        <w:pStyle w:val="Tijeloteksta"/>
        <w:spacing w:after="0"/>
        <w:jc w:val="both"/>
        <w:rPr>
          <w:lang w:val="bs-Latn-BA"/>
        </w:rPr>
      </w:pPr>
      <w:r w:rsidRPr="00CA3508">
        <w:rPr>
          <w:lang w:val="bs-Latn-BA"/>
        </w:rPr>
        <w:t>Odbija se zahtjev tužitelja za naknadu troškova postupka.</w:t>
      </w:r>
    </w:p>
    <w:p w14:paraId="3B0341D5" w14:textId="460DBC7E" w:rsidR="00FE482F" w:rsidRPr="00FE482F" w:rsidRDefault="00FE482F" w:rsidP="00FE482F">
      <w:pPr>
        <w:jc w:val="both"/>
      </w:pPr>
      <w:r>
        <w:tab/>
      </w:r>
    </w:p>
    <w:p w14:paraId="660208A3" w14:textId="549867BC" w:rsidR="006369B3" w:rsidRPr="005D66A3" w:rsidRDefault="00C55BD7" w:rsidP="00CA3508">
      <w:pPr>
        <w:pStyle w:val="Tijeloteksta"/>
        <w:spacing w:after="0"/>
        <w:ind w:firstLine="720"/>
        <w:jc w:val="both"/>
        <w:rPr>
          <w:lang w:val="bs-Latn-BA"/>
        </w:rPr>
      </w:pPr>
      <w:r w:rsidRPr="00565963">
        <w:rPr>
          <w:lang w:val="bs-Latn-BA"/>
        </w:rPr>
        <w:t xml:space="preserve">Drugostepenom presudom </w:t>
      </w:r>
      <w:r w:rsidR="00CA3508" w:rsidRPr="00565963">
        <w:t xml:space="preserve">Kantonalnog suda u </w:t>
      </w:r>
      <w:r w:rsidR="00CA3508">
        <w:t>Mostaru</w:t>
      </w:r>
      <w:r w:rsidR="00CA3508" w:rsidRPr="00565963">
        <w:t xml:space="preserve">, broj: </w:t>
      </w:r>
      <w:r w:rsidR="00CA3508" w:rsidRPr="00EB4ADD">
        <w:rPr>
          <w:shd w:val="clear" w:color="auto" w:fill="FFFFFF"/>
          <w:lang w:val="hr-BA"/>
        </w:rPr>
        <w:t>58 0 Ps 2</w:t>
      </w:r>
      <w:r w:rsidR="00CA3508">
        <w:rPr>
          <w:shd w:val="clear" w:color="auto" w:fill="FFFFFF"/>
          <w:lang w:val="hr-BA"/>
        </w:rPr>
        <w:t>71831</w:t>
      </w:r>
      <w:r w:rsidR="00CA3508" w:rsidRPr="00EB4ADD">
        <w:rPr>
          <w:shd w:val="clear" w:color="auto" w:fill="FFFFFF"/>
          <w:lang w:val="hr-BA"/>
        </w:rPr>
        <w:t xml:space="preserve"> 2</w:t>
      </w:r>
      <w:r w:rsidR="00CA3508">
        <w:rPr>
          <w:shd w:val="clear" w:color="auto" w:fill="FFFFFF"/>
          <w:lang w:val="hr-BA"/>
        </w:rPr>
        <w:t>4</w:t>
      </w:r>
      <w:r w:rsidR="00CA3508" w:rsidRPr="00EB4ADD">
        <w:rPr>
          <w:shd w:val="clear" w:color="auto" w:fill="FFFFFF"/>
          <w:lang w:val="hr-BA"/>
        </w:rPr>
        <w:t xml:space="preserve"> Pž</w:t>
      </w:r>
      <w:r w:rsidR="00CA3508" w:rsidRPr="00565963">
        <w:t xml:space="preserve"> od </w:t>
      </w:r>
      <w:r w:rsidR="00CA3508">
        <w:t>19.02.2025</w:t>
      </w:r>
      <w:r w:rsidR="00CA3508" w:rsidRPr="00565963">
        <w:t>. godine</w:t>
      </w:r>
      <w:r w:rsidR="005D66A3">
        <w:rPr>
          <w:lang w:val="bs-Latn-BA"/>
        </w:rPr>
        <w:t xml:space="preserve"> ž</w:t>
      </w:r>
      <w:r w:rsidR="005D66A3" w:rsidRPr="005D66A3">
        <w:rPr>
          <w:lang w:val="bs-Latn-BA"/>
        </w:rPr>
        <w:t xml:space="preserve">alba tužitelja </w:t>
      </w:r>
      <w:r w:rsidR="005D66A3">
        <w:rPr>
          <w:lang w:val="bs-Latn-BA"/>
        </w:rPr>
        <w:t xml:space="preserve">je </w:t>
      </w:r>
      <w:r w:rsidR="005D66A3" w:rsidRPr="005D66A3">
        <w:rPr>
          <w:lang w:val="bs-Latn-BA"/>
        </w:rPr>
        <w:t>odbij</w:t>
      </w:r>
      <w:r w:rsidR="005D66A3">
        <w:rPr>
          <w:lang w:val="bs-Latn-BA"/>
        </w:rPr>
        <w:t xml:space="preserve">ena </w:t>
      </w:r>
      <w:r w:rsidR="005D66A3" w:rsidRPr="005D66A3">
        <w:rPr>
          <w:lang w:val="bs-Latn-BA"/>
        </w:rPr>
        <w:t xml:space="preserve">kao neosnovana i </w:t>
      </w:r>
      <w:r w:rsidR="00CA3508">
        <w:rPr>
          <w:lang w:val="bs-Latn-BA"/>
        </w:rPr>
        <w:t>prvostepena presuda</w:t>
      </w:r>
      <w:r w:rsidR="00CA3508" w:rsidRPr="00CA3508">
        <w:rPr>
          <w:lang w:val="bs-Latn-BA"/>
        </w:rPr>
        <w:t xml:space="preserve"> </w:t>
      </w:r>
      <w:r w:rsidR="00CA3508" w:rsidRPr="005D66A3">
        <w:rPr>
          <w:lang w:val="bs-Latn-BA"/>
        </w:rPr>
        <w:t>potvrđ</w:t>
      </w:r>
      <w:r w:rsidR="00CA3508">
        <w:rPr>
          <w:lang w:val="bs-Latn-BA"/>
        </w:rPr>
        <w:t>ena.</w:t>
      </w:r>
    </w:p>
    <w:p w14:paraId="74EC0119" w14:textId="77777777" w:rsidR="005D66A3" w:rsidRDefault="005D66A3" w:rsidP="005D66A3">
      <w:pPr>
        <w:ind w:firstLine="720"/>
        <w:jc w:val="both"/>
      </w:pPr>
    </w:p>
    <w:p w14:paraId="52E88BA8" w14:textId="7B9AFA25" w:rsidR="00484153" w:rsidRDefault="00484153" w:rsidP="005D66A3">
      <w:pPr>
        <w:ind w:firstLine="720"/>
        <w:jc w:val="both"/>
      </w:pPr>
      <w:r w:rsidRPr="001A173F">
        <w:t>Protiv drugostep</w:t>
      </w:r>
      <w:r>
        <w:t>ene presude tuž</w:t>
      </w:r>
      <w:r w:rsidR="005D66A3">
        <w:t>itelj</w:t>
      </w:r>
      <w:r w:rsidRPr="001A173F">
        <w:t xml:space="preserve"> je blagovremeno izjavi</w:t>
      </w:r>
      <w:r>
        <w:t>o</w:t>
      </w:r>
      <w:r w:rsidRPr="001A173F">
        <w:t xml:space="preserve"> reviziju zbog povrede odredaba parničnog </w:t>
      </w:r>
      <w:r>
        <w:t xml:space="preserve">postupka i </w:t>
      </w:r>
      <w:r w:rsidRPr="001A173F">
        <w:t>pogrešne primjene materijalnog prava</w:t>
      </w:r>
      <w:r>
        <w:t xml:space="preserve">, sa prijedlogom da se ista dopusti i usvoji, </w:t>
      </w:r>
      <w:r w:rsidR="005D66A3">
        <w:t xml:space="preserve">pobijana presuda </w:t>
      </w:r>
      <w:r w:rsidR="003C0893">
        <w:t>preinači</w:t>
      </w:r>
      <w:r w:rsidR="005D66A3">
        <w:t xml:space="preserve"> uz nakn</w:t>
      </w:r>
      <w:r>
        <w:t>adu troškova</w:t>
      </w:r>
      <w:r w:rsidR="00B50E16">
        <w:t xml:space="preserve"> postupka</w:t>
      </w:r>
      <w:r w:rsidR="00B913D3">
        <w:t>,</w:t>
      </w:r>
      <w:r w:rsidR="00B50E16">
        <w:t xml:space="preserve"> uključujući i trošak</w:t>
      </w:r>
      <w:r>
        <w:t xml:space="preserve"> sastava revizije u iznosu od </w:t>
      </w:r>
      <w:r w:rsidR="003C0893">
        <w:t>1.080,00</w:t>
      </w:r>
      <w:r>
        <w:t xml:space="preserve"> KM</w:t>
      </w:r>
      <w:r w:rsidR="003C0893">
        <w:t xml:space="preserve"> plus PDV</w:t>
      </w:r>
      <w:r w:rsidR="00B50E16">
        <w:t>, ili da se pobijana presuda ukine i predmet vrati drugostepenom sudu na ponovno odlučivanje pred drugim vijećem.</w:t>
      </w:r>
      <w:r>
        <w:t xml:space="preserve"> </w:t>
      </w:r>
    </w:p>
    <w:p w14:paraId="3E428FC3" w14:textId="77777777" w:rsidR="00484153" w:rsidRPr="00C54183" w:rsidRDefault="00484153" w:rsidP="00484153">
      <w:pPr>
        <w:pStyle w:val="Normal13pt"/>
        <w:jc w:val="both"/>
        <w:rPr>
          <w:sz w:val="24"/>
          <w:szCs w:val="24"/>
          <w:lang w:val="bs-Latn-BA"/>
        </w:rPr>
      </w:pPr>
    </w:p>
    <w:p w14:paraId="1A91FC9D" w14:textId="03A15F65" w:rsidR="00484153" w:rsidRDefault="00484153" w:rsidP="00484153">
      <w:pPr>
        <w:pStyle w:val="Normal13pt"/>
        <w:ind w:firstLine="72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U odgovoru na reviziju </w:t>
      </w:r>
      <w:r w:rsidR="005D66A3">
        <w:rPr>
          <w:sz w:val="24"/>
          <w:szCs w:val="24"/>
          <w:lang w:val="bs-Latn-BA"/>
        </w:rPr>
        <w:t>tužen</w:t>
      </w:r>
      <w:r w:rsidR="00B50E16">
        <w:rPr>
          <w:sz w:val="24"/>
          <w:szCs w:val="24"/>
          <w:lang w:val="bs-Latn-BA"/>
        </w:rPr>
        <w:t>i</w:t>
      </w:r>
      <w:r>
        <w:rPr>
          <w:sz w:val="24"/>
          <w:szCs w:val="24"/>
          <w:lang w:val="bs-Latn-BA"/>
        </w:rPr>
        <w:t xml:space="preserve"> je predloži</w:t>
      </w:r>
      <w:r w:rsidR="00B50E16">
        <w:rPr>
          <w:sz w:val="24"/>
          <w:szCs w:val="24"/>
          <w:lang w:val="bs-Latn-BA"/>
        </w:rPr>
        <w:t>o</w:t>
      </w:r>
      <w:r>
        <w:rPr>
          <w:sz w:val="24"/>
          <w:szCs w:val="24"/>
          <w:lang w:val="bs-Latn-BA"/>
        </w:rPr>
        <w:t xml:space="preserve"> da se ista odbaci kao nedopuštena</w:t>
      </w:r>
      <w:r w:rsidR="005D66A3">
        <w:rPr>
          <w:sz w:val="24"/>
          <w:szCs w:val="24"/>
          <w:lang w:val="bs-Latn-BA"/>
        </w:rPr>
        <w:t xml:space="preserve">, uz naknadu </w:t>
      </w:r>
      <w:r w:rsidR="007E3195">
        <w:rPr>
          <w:sz w:val="24"/>
          <w:szCs w:val="24"/>
          <w:lang w:val="bs-Latn-BA"/>
        </w:rPr>
        <w:t xml:space="preserve">troškova </w:t>
      </w:r>
      <w:r w:rsidR="005D66A3">
        <w:rPr>
          <w:sz w:val="24"/>
          <w:szCs w:val="24"/>
          <w:lang w:val="bs-Latn-BA"/>
        </w:rPr>
        <w:t xml:space="preserve">sastava odgovora na reviziju u iznosu od </w:t>
      </w:r>
      <w:r w:rsidR="00B50E16">
        <w:rPr>
          <w:sz w:val="24"/>
          <w:szCs w:val="24"/>
          <w:lang w:val="bs-Latn-BA"/>
        </w:rPr>
        <w:t xml:space="preserve">1.193,00 </w:t>
      </w:r>
      <w:r w:rsidR="005D66A3">
        <w:rPr>
          <w:sz w:val="24"/>
          <w:szCs w:val="24"/>
          <w:lang w:val="bs-Latn-BA"/>
        </w:rPr>
        <w:t>KM.</w:t>
      </w:r>
    </w:p>
    <w:p w14:paraId="6D94E587" w14:textId="77777777" w:rsidR="00484153" w:rsidRPr="00C54183" w:rsidRDefault="00484153" w:rsidP="00484153">
      <w:pPr>
        <w:pStyle w:val="Normal13pt"/>
        <w:ind w:firstLine="720"/>
        <w:jc w:val="both"/>
        <w:rPr>
          <w:sz w:val="24"/>
          <w:szCs w:val="24"/>
          <w:lang w:val="bs-Latn-BA"/>
        </w:rPr>
      </w:pPr>
    </w:p>
    <w:p w14:paraId="04366BBA" w14:textId="77777777" w:rsidR="00484153" w:rsidRPr="00C54183" w:rsidRDefault="00484153" w:rsidP="00484153">
      <w:pPr>
        <w:pStyle w:val="Normal13pt"/>
        <w:ind w:firstLine="720"/>
        <w:jc w:val="both"/>
        <w:rPr>
          <w:sz w:val="24"/>
          <w:szCs w:val="24"/>
          <w:lang w:val="bs-Latn-BA"/>
        </w:rPr>
      </w:pPr>
      <w:r w:rsidRPr="00C54183">
        <w:rPr>
          <w:sz w:val="24"/>
          <w:szCs w:val="24"/>
          <w:lang w:val="bs-Latn-BA"/>
        </w:rPr>
        <w:t xml:space="preserve">Revizija nije dopuštena. </w:t>
      </w:r>
    </w:p>
    <w:p w14:paraId="36CF5F77" w14:textId="77777777" w:rsidR="00484153" w:rsidRPr="00C54183" w:rsidRDefault="00484153" w:rsidP="00484153">
      <w:pPr>
        <w:pStyle w:val="Normal13pt"/>
        <w:jc w:val="both"/>
        <w:rPr>
          <w:sz w:val="24"/>
          <w:szCs w:val="24"/>
          <w:lang w:val="bs-Latn-BA"/>
        </w:rPr>
      </w:pPr>
    </w:p>
    <w:p w14:paraId="4C8E281B" w14:textId="77777777" w:rsidR="00484153" w:rsidRDefault="00484153" w:rsidP="00484153">
      <w:pPr>
        <w:ind w:firstLine="720"/>
        <w:jc w:val="both"/>
      </w:pPr>
      <w:r w:rsidRPr="00C54183">
        <w:t xml:space="preserve">Prema odredbi člana 237. stav 2. Zakona o parničnom postupku </w:t>
      </w:r>
      <w:r w:rsidRPr="00C54183">
        <w:rPr>
          <w:rStyle w:val="Referencafusnote"/>
        </w:rPr>
        <w:footnoteReference w:id="1"/>
      </w:r>
      <w:r w:rsidRPr="00C54183">
        <w:t xml:space="preserve"> (u daljem tekstu: ZPP) revizija nije dozvoljena ako vrijednost pobijanog dijela pravomoćne presude ne prelazi 30.000,00 KM, a u privrednim sporovima 50.000,00 KM. </w:t>
      </w:r>
    </w:p>
    <w:p w14:paraId="04A55F6A" w14:textId="77777777" w:rsidR="00484153" w:rsidRDefault="00484153" w:rsidP="00484153">
      <w:pPr>
        <w:ind w:firstLine="720"/>
        <w:jc w:val="both"/>
      </w:pPr>
    </w:p>
    <w:p w14:paraId="33BEEBD8" w14:textId="3E241E74" w:rsidR="00AD78F8" w:rsidRDefault="00AD78F8" w:rsidP="00AD78F8">
      <w:pPr>
        <w:ind w:firstLine="720"/>
        <w:jc w:val="both"/>
      </w:pPr>
      <w:r>
        <w:t>U konkretnom slučaju vrijednost pobijanog dijela pravomoćne presude ne prelazi vrijednosni cenzus od 50.000,00 KM propisan odredbom člana 237. stav 2. ZPP pa revizija, prema navedenoj odredbi, nije dopuštena.</w:t>
      </w:r>
    </w:p>
    <w:p w14:paraId="26070C53" w14:textId="77777777" w:rsidR="00B50E16" w:rsidRPr="00C54183" w:rsidRDefault="00B50E16" w:rsidP="00B50E16">
      <w:pPr>
        <w:ind w:firstLine="720"/>
        <w:jc w:val="both"/>
      </w:pPr>
    </w:p>
    <w:p w14:paraId="26E0C51D" w14:textId="5C9FA41D" w:rsidR="00484153" w:rsidRDefault="00484153" w:rsidP="008227BA">
      <w:pPr>
        <w:ind w:firstLine="720"/>
        <w:jc w:val="both"/>
      </w:pPr>
      <w:r w:rsidRPr="00C54183">
        <w:t>Tuž</w:t>
      </w:r>
      <w:r w:rsidR="005D66A3">
        <w:t>itelj</w:t>
      </w:r>
      <w:r>
        <w:t xml:space="preserve"> je predložio</w:t>
      </w:r>
      <w:r w:rsidRPr="00C54183">
        <w:t xml:space="preserve"> da se u ovom predmetu revizija dopusti na osnovu odredb</w:t>
      </w:r>
      <w:r w:rsidR="00D27D8D">
        <w:t>i</w:t>
      </w:r>
      <w:r w:rsidRPr="00C54183">
        <w:t xml:space="preserve"> člana 237. stav 3. i </w:t>
      </w:r>
      <w:r w:rsidR="0033052D">
        <w:t>5</w:t>
      </w:r>
      <w:r w:rsidRPr="00C54183">
        <w:t>. ZPP</w:t>
      </w:r>
      <w:r w:rsidR="008227BA">
        <w:t>.</w:t>
      </w:r>
    </w:p>
    <w:p w14:paraId="17F6B777" w14:textId="77777777" w:rsidR="00484153" w:rsidRDefault="00484153" w:rsidP="00484153">
      <w:pPr>
        <w:ind w:firstLine="720"/>
        <w:jc w:val="both"/>
      </w:pPr>
    </w:p>
    <w:p w14:paraId="6EE9001B" w14:textId="77777777" w:rsidR="00484153" w:rsidRPr="00FB5904" w:rsidRDefault="00484153" w:rsidP="00484153">
      <w:pPr>
        <w:ind w:firstLine="720"/>
        <w:jc w:val="both"/>
      </w:pPr>
      <w:r w:rsidRPr="00FB1C1B">
        <w:t xml:space="preserve">Prema odredbi člana 237. stav 3. ZPP izuzetno, Vrhovni sud Federacije može dopustiti reviziju u svim predmetima ako ocijeni da bi odlučivanje po reviziji bilo od značaja za primjenu prava u drugim slučajevima. </w:t>
      </w:r>
    </w:p>
    <w:p w14:paraId="7BB60EA1" w14:textId="77777777" w:rsidR="00484153" w:rsidRPr="00C54183" w:rsidRDefault="00484153" w:rsidP="00484153">
      <w:pPr>
        <w:jc w:val="both"/>
      </w:pPr>
    </w:p>
    <w:p w14:paraId="125C3C63" w14:textId="0AB12E7F" w:rsidR="00484153" w:rsidRPr="00C54183" w:rsidRDefault="0003068C" w:rsidP="00484153">
      <w:pPr>
        <w:ind w:firstLine="720"/>
        <w:jc w:val="both"/>
      </w:pPr>
      <w:r>
        <w:t>Prema stavu 5</w:t>
      </w:r>
      <w:r w:rsidR="00484153" w:rsidRPr="00C54183">
        <w:t>.</w:t>
      </w:r>
      <w:r>
        <w:t xml:space="preserve"> </w:t>
      </w:r>
      <w:r w:rsidR="00484153" w:rsidRPr="00C54183">
        <w:t xml:space="preserve">u reviziji iz stava 3. ovog člana stranka treba određeno naznačiti pravno pitanje zbog kojeg ju je podnijela uz određeno navođenje propisa i drugih važećih izvora prava koji se na njega odnose, te izložiti razloge zbog kojih smatra da je ono važno za osiguranje jedinstvene primjene prava i ravnopravnosti svih u njegovoj primjeni. </w:t>
      </w:r>
    </w:p>
    <w:p w14:paraId="77856C37" w14:textId="77777777" w:rsidR="00484153" w:rsidRPr="00C54183" w:rsidRDefault="00484153" w:rsidP="00484153">
      <w:pPr>
        <w:ind w:firstLine="720"/>
        <w:jc w:val="both"/>
      </w:pPr>
    </w:p>
    <w:p w14:paraId="54957A68" w14:textId="77777777" w:rsidR="00484153" w:rsidRPr="00C54183" w:rsidRDefault="00484153" w:rsidP="00484153">
      <w:pPr>
        <w:ind w:firstLine="720"/>
        <w:jc w:val="both"/>
      </w:pPr>
      <w:r w:rsidRPr="00C54183">
        <w:t xml:space="preserve">Dakle da bi se moglo, što proizilazi iz citiranih odredbi ZPP, pristupiti ocjeni je li riječ o pravnom pitanju važnom za osiguranje jedinstvene primjene prava i ravnopravnosti svih u njegovoj primjeni i s tim u vezi dopuštenosti revizije, potrebno je da podnesena revizija kumulativno ispunjava pretpostavke propisane u stavu 5. člana 237. ZPP, pa izostanak u reviziji bilo kojih od tih pretpostavki čini reviziju nedozvoljenom i revizijski sud ne može ispitivati njenu osnovanost. </w:t>
      </w:r>
    </w:p>
    <w:p w14:paraId="0585CE83" w14:textId="77777777" w:rsidR="00484153" w:rsidRPr="00C54183" w:rsidRDefault="00484153" w:rsidP="00484153">
      <w:pPr>
        <w:ind w:firstLine="720"/>
        <w:jc w:val="both"/>
      </w:pPr>
    </w:p>
    <w:p w14:paraId="79502C30" w14:textId="3EDD9458" w:rsidR="00484153" w:rsidRPr="00C54183" w:rsidRDefault="00484153" w:rsidP="00484153">
      <w:pPr>
        <w:ind w:firstLine="720"/>
        <w:jc w:val="both"/>
      </w:pPr>
      <w:r w:rsidRPr="00C54183">
        <w:t>Revident je u reviziji formulisa</w:t>
      </w:r>
      <w:r>
        <w:t xml:space="preserve">o </w:t>
      </w:r>
      <w:r w:rsidRPr="00C54183">
        <w:t>pravn</w:t>
      </w:r>
      <w:r w:rsidR="0033052D">
        <w:t>a</w:t>
      </w:r>
      <w:r w:rsidRPr="00C54183">
        <w:t xml:space="preserve"> pitanj</w:t>
      </w:r>
      <w:r w:rsidR="0033052D">
        <w:t>a</w:t>
      </w:r>
      <w:r w:rsidRPr="00C54183">
        <w:t>, koj</w:t>
      </w:r>
      <w:r w:rsidR="0033052D">
        <w:t>a</w:t>
      </w:r>
      <w:r w:rsidRPr="00C54183">
        <w:t xml:space="preserve"> glas</w:t>
      </w:r>
      <w:r w:rsidR="0033052D">
        <w:t>e</w:t>
      </w:r>
      <w:r w:rsidRPr="00C54183">
        <w:t>:</w:t>
      </w:r>
    </w:p>
    <w:p w14:paraId="13BC1AE9" w14:textId="77777777" w:rsidR="00484153" w:rsidRPr="00C54183" w:rsidRDefault="00484153" w:rsidP="00484153">
      <w:pPr>
        <w:ind w:firstLine="720"/>
        <w:jc w:val="both"/>
      </w:pPr>
    </w:p>
    <w:p w14:paraId="64D184C6" w14:textId="76A4CDDA" w:rsidR="0033052D" w:rsidRDefault="0069669B" w:rsidP="0033052D">
      <w:pPr>
        <w:pStyle w:val="Odlomakpopisa"/>
        <w:numPr>
          <w:ilvl w:val="0"/>
          <w:numId w:val="17"/>
        </w:numPr>
        <w:jc w:val="both"/>
      </w:pPr>
      <w:r>
        <w:t>„</w:t>
      </w:r>
      <w:r w:rsidR="0033052D">
        <w:t>Da li je drugostepeni sud u obrazloženju presude dužan razmotriti sve žalbene navode koji su od odlučnog značaja za donošenje odluke u toj pravnoj stvari?</w:t>
      </w:r>
    </w:p>
    <w:p w14:paraId="289CA0B7" w14:textId="1FCBC4B9" w:rsidR="0069669B" w:rsidRDefault="0033052D" w:rsidP="0069669B">
      <w:pPr>
        <w:pStyle w:val="Odlomakpopisa"/>
        <w:numPr>
          <w:ilvl w:val="0"/>
          <w:numId w:val="16"/>
        </w:numPr>
        <w:jc w:val="both"/>
      </w:pPr>
      <w:r>
        <w:t>Koliki stepen pažnje obuhvata „pažnja dobrog stručnjaka” i da li je lice u pogledu određenog predmeta ugovora iz svoje profesionalne djelatnosti dužno postupati sa pažnjom dobrog stručnjaka bez obzira na vidljivost nedostataka tog predmeta?</w:t>
      </w:r>
    </w:p>
    <w:p w14:paraId="5341A29F" w14:textId="7F84E9F3" w:rsidR="0069669B" w:rsidRDefault="0033052D" w:rsidP="0069669B">
      <w:pPr>
        <w:pStyle w:val="Odlomakpopisa"/>
        <w:numPr>
          <w:ilvl w:val="0"/>
          <w:numId w:val="16"/>
        </w:numPr>
        <w:jc w:val="both"/>
      </w:pPr>
      <w:r>
        <w:t>Da li se prigovor u pogledu nedostataka na predmetu ugovora mora izjaviti isključivo od strane ovlaštenog lica?</w:t>
      </w:r>
    </w:p>
    <w:p w14:paraId="6850CE91" w14:textId="7833A727" w:rsidR="0069669B" w:rsidRDefault="0033052D" w:rsidP="0069669B">
      <w:pPr>
        <w:pStyle w:val="Odlomakpopisa"/>
        <w:numPr>
          <w:ilvl w:val="0"/>
          <w:numId w:val="16"/>
        </w:numPr>
        <w:jc w:val="both"/>
      </w:pPr>
      <w:r>
        <w:t>Da li je kod ugovora u privredi ugovorna strana vidljive nedostatke dužna bez odlaganja istaći?</w:t>
      </w:r>
    </w:p>
    <w:p w14:paraId="518950BB" w14:textId="1F649198" w:rsidR="00484153" w:rsidRDefault="0033052D" w:rsidP="008227BA">
      <w:pPr>
        <w:pStyle w:val="Odlomakpopisa"/>
        <w:numPr>
          <w:ilvl w:val="0"/>
          <w:numId w:val="16"/>
        </w:numPr>
        <w:jc w:val="both"/>
      </w:pPr>
      <w:r>
        <w:t>Koja je razlika između bitne zablude i nesporazuma</w:t>
      </w:r>
      <w:r w:rsidR="005D66A3">
        <w:t>?“</w:t>
      </w:r>
    </w:p>
    <w:p w14:paraId="640C8B8A" w14:textId="77777777" w:rsidR="00484153" w:rsidRPr="00C54183" w:rsidRDefault="00484153" w:rsidP="00484153">
      <w:pPr>
        <w:jc w:val="both"/>
      </w:pPr>
    </w:p>
    <w:p w14:paraId="50522697" w14:textId="0DFB9E5B" w:rsidR="00484153" w:rsidRPr="00C54183" w:rsidRDefault="00484153" w:rsidP="00484153">
      <w:pPr>
        <w:ind w:firstLine="720"/>
        <w:jc w:val="both"/>
      </w:pPr>
      <w:r w:rsidRPr="00C54183">
        <w:t>Polazeći od citirane odredbe, te analizirajući pitanj</w:t>
      </w:r>
      <w:r w:rsidR="0033052D">
        <w:t xml:space="preserve">a </w:t>
      </w:r>
      <w:r w:rsidRPr="00C54183">
        <w:t>naznačen</w:t>
      </w:r>
      <w:r w:rsidR="0033052D">
        <w:t>a</w:t>
      </w:r>
      <w:r w:rsidRPr="00C54183">
        <w:t xml:space="preserve"> u reviziji, ovaj sud cijeni da revizija nije dopuštena. </w:t>
      </w:r>
      <w:r w:rsidR="00AA19D7">
        <w:t>P</w:t>
      </w:r>
      <w:r w:rsidRPr="00C54183">
        <w:t>ogrešno</w:t>
      </w:r>
      <w:r w:rsidR="00AA19D7">
        <w:t xml:space="preserve"> je</w:t>
      </w:r>
      <w:r w:rsidRPr="00C54183">
        <w:t xml:space="preserve"> tumač</w:t>
      </w:r>
      <w:r w:rsidR="00AA19D7">
        <w:t>enje</w:t>
      </w:r>
      <w:r w:rsidRPr="00C54183">
        <w:t xml:space="preserve"> institut</w:t>
      </w:r>
      <w:r w:rsidR="00AA19D7">
        <w:t>a</w:t>
      </w:r>
      <w:r w:rsidRPr="00C54183">
        <w:t xml:space="preserve"> izvanredne revizije propisane odredbom člana 237. stav 3. ZPP, smatra</w:t>
      </w:r>
      <w:r w:rsidR="00AA19D7">
        <w:t>njem</w:t>
      </w:r>
      <w:r w:rsidRPr="00C54183">
        <w:t xml:space="preserve"> da se pozivom na taj pravni institut Vrhovnom </w:t>
      </w:r>
      <w:r w:rsidRPr="00C54183">
        <w:lastRenderedPageBreak/>
        <w:t>sudu mo</w:t>
      </w:r>
      <w:r w:rsidR="0033052D">
        <w:t>gu</w:t>
      </w:r>
      <w:r w:rsidR="008B3CF9">
        <w:t xml:space="preserve"> </w:t>
      </w:r>
      <w:r w:rsidRPr="00C54183">
        <w:t>postavljati pitanj</w:t>
      </w:r>
      <w:r w:rsidR="0033052D">
        <w:t>a</w:t>
      </w:r>
      <w:r w:rsidRPr="00C54183">
        <w:t xml:space="preserve"> koj</w:t>
      </w:r>
      <w:r w:rsidR="0033052D">
        <w:t>a su</w:t>
      </w:r>
      <w:r w:rsidRPr="00C54183">
        <w:t xml:space="preserve"> moguć</w:t>
      </w:r>
      <w:r w:rsidR="0033052D">
        <w:t>a</w:t>
      </w:r>
      <w:r w:rsidRPr="00C54183">
        <w:t xml:space="preserve"> u vezi sa predmetom spora zanemarujući pri tome svrhu i cilj instituta izvanredne revizije, a to je osiguranje jedinstvene primjene </w:t>
      </w:r>
      <w:r>
        <w:t>prava i ravnopravnosti svih u njegovoj primjeni.</w:t>
      </w:r>
      <w:r w:rsidRPr="00C54183">
        <w:t xml:space="preserve"> </w:t>
      </w:r>
    </w:p>
    <w:p w14:paraId="7A9F598D" w14:textId="77777777" w:rsidR="00484153" w:rsidRPr="00C54183" w:rsidRDefault="00484153" w:rsidP="00484153">
      <w:pPr>
        <w:ind w:firstLine="720"/>
        <w:jc w:val="both"/>
      </w:pPr>
    </w:p>
    <w:p w14:paraId="4E3B693D" w14:textId="7DAD7B4C" w:rsidR="00484153" w:rsidRPr="00C54183" w:rsidRDefault="00484153" w:rsidP="00484153">
      <w:pPr>
        <w:ind w:firstLine="720"/>
        <w:jc w:val="both"/>
      </w:pPr>
      <w:r w:rsidRPr="00C54183">
        <w:t xml:space="preserve">U izjavljenoj reviziji </w:t>
      </w:r>
      <w:r w:rsidR="0033052D">
        <w:t xml:space="preserve">su </w:t>
      </w:r>
      <w:r w:rsidRPr="00C54183">
        <w:t>naznačen</w:t>
      </w:r>
      <w:r w:rsidR="0033052D">
        <w:t>a</w:t>
      </w:r>
      <w:r w:rsidRPr="00C54183">
        <w:t xml:space="preserve"> pravn</w:t>
      </w:r>
      <w:r w:rsidR="0033052D">
        <w:t>a</w:t>
      </w:r>
      <w:r w:rsidRPr="00C54183">
        <w:t xml:space="preserve"> pitanj</w:t>
      </w:r>
      <w:r w:rsidR="0033052D">
        <w:t>a</w:t>
      </w:r>
      <w:r w:rsidRPr="00C54183">
        <w:t>, međutim, drugi kumulativni uslov, zašto bi rješenje</w:t>
      </w:r>
      <w:r>
        <w:t xml:space="preserve"> tih</w:t>
      </w:r>
      <w:r w:rsidRPr="00C54183">
        <w:t xml:space="preserve"> pravn</w:t>
      </w:r>
      <w:r>
        <w:t>ih</w:t>
      </w:r>
      <w:r w:rsidRPr="00C54183">
        <w:t xml:space="preserve"> pitanja bilo važno za osiguranje jedinstvene primjene prava i ravnopravnosti svih u njegovoj primjeni, u reviziji nije naveden. </w:t>
      </w:r>
    </w:p>
    <w:p w14:paraId="58411C1B" w14:textId="77777777" w:rsidR="00484153" w:rsidRPr="00C54183" w:rsidRDefault="00484153" w:rsidP="00484153">
      <w:pPr>
        <w:jc w:val="both"/>
      </w:pPr>
    </w:p>
    <w:p w14:paraId="54E01492" w14:textId="7A7AE1B9" w:rsidR="00484153" w:rsidRPr="00C54183" w:rsidRDefault="00484153" w:rsidP="00484153">
      <w:pPr>
        <w:ind w:firstLine="720"/>
        <w:jc w:val="both"/>
      </w:pPr>
      <w:r w:rsidRPr="00C54183">
        <w:t>Tvrdnja o pogrešnoj primjeni propisa prilikom odlučivanja o tužbenom zahtjevu nije dovoljna da bi se opravdala dopuštenost revizije</w:t>
      </w:r>
      <w:r>
        <w:t>.</w:t>
      </w:r>
      <w:r w:rsidRPr="00C54183">
        <w:t xml:space="preserve"> P</w:t>
      </w:r>
      <w:r>
        <w:t>ostavljen</w:t>
      </w:r>
      <w:r w:rsidR="0033052D">
        <w:t>a</w:t>
      </w:r>
      <w:r w:rsidRPr="00C54183">
        <w:t xml:space="preserve"> pitanj</w:t>
      </w:r>
      <w:r w:rsidR="0033052D">
        <w:t>a</w:t>
      </w:r>
      <w:r w:rsidRPr="00C54183">
        <w:t xml:space="preserve"> </w:t>
      </w:r>
      <w:r>
        <w:t>u reviziji se tič</w:t>
      </w:r>
      <w:r w:rsidR="0033052D">
        <w:t>u</w:t>
      </w:r>
      <w:r>
        <w:t xml:space="preserve"> povrede </w:t>
      </w:r>
      <w:r w:rsidR="00A27A8F">
        <w:t xml:space="preserve">odredaba </w:t>
      </w:r>
      <w:r>
        <w:t xml:space="preserve">procesnog </w:t>
      </w:r>
      <w:r w:rsidR="00A27A8F">
        <w:t xml:space="preserve">i materijalnog </w:t>
      </w:r>
      <w:r w:rsidRPr="00C54183">
        <w:t>prava u nižestepenom postupku</w:t>
      </w:r>
      <w:r w:rsidR="00A27A8F">
        <w:t xml:space="preserve"> (čl. 221. i 231. ZPP i čl. 18. st. 2., 61. st. 1., 63. i 481. st. 1. ZOO),</w:t>
      </w:r>
      <w:r w:rsidRPr="00C54183">
        <w:t xml:space="preserve"> a ne pitanja koja bi bila od značaja za primjenu prava u drugim slučajevima. </w:t>
      </w:r>
    </w:p>
    <w:p w14:paraId="3381F9EF" w14:textId="77777777" w:rsidR="00484153" w:rsidRPr="00C54183" w:rsidRDefault="00484153" w:rsidP="00484153">
      <w:pPr>
        <w:jc w:val="both"/>
      </w:pPr>
    </w:p>
    <w:p w14:paraId="60C97BC0" w14:textId="74E828E0" w:rsidR="00484153" w:rsidRDefault="00484153" w:rsidP="00EB32DC">
      <w:pPr>
        <w:ind w:firstLine="720"/>
        <w:jc w:val="both"/>
      </w:pPr>
      <w:r w:rsidRPr="00C54183">
        <w:t>U ovom predmetu nisu ispunjene pretpostavke za dopuštenost revizije u smislu odred</w:t>
      </w:r>
      <w:r w:rsidR="00A27A8F">
        <w:t>be</w:t>
      </w:r>
      <w:r w:rsidRPr="00C54183">
        <w:t xml:space="preserve"> člana 237. stav 3. ZPP te je valjalo, na temelju odredbe iz člana 247. stav </w:t>
      </w:r>
      <w:r>
        <w:t>5</w:t>
      </w:r>
      <w:r w:rsidRPr="00C54183">
        <w:t xml:space="preserve">. ZPP, odlučiti kao u </w:t>
      </w:r>
      <w:r>
        <w:t>izreci r</w:t>
      </w:r>
      <w:r w:rsidRPr="00C54183">
        <w:t xml:space="preserve">ješenja. </w:t>
      </w:r>
    </w:p>
    <w:p w14:paraId="74049896" w14:textId="77777777" w:rsidR="008227BA" w:rsidRPr="00C54183" w:rsidRDefault="008227BA" w:rsidP="00EB32DC">
      <w:pPr>
        <w:ind w:firstLine="720"/>
        <w:jc w:val="both"/>
      </w:pPr>
    </w:p>
    <w:p w14:paraId="5C689378" w14:textId="51CEC44A" w:rsidR="008B3CF9" w:rsidRPr="001A173F" w:rsidRDefault="00EB32DC" w:rsidP="008227BA">
      <w:pPr>
        <w:ind w:firstLine="720"/>
        <w:jc w:val="both"/>
      </w:pPr>
      <w:r w:rsidRPr="00037DFE">
        <w:t>Tuž</w:t>
      </w:r>
      <w:r w:rsidR="008B3CF9">
        <w:t>itelju</w:t>
      </w:r>
      <w:r>
        <w:t xml:space="preserve"> </w:t>
      </w:r>
      <w:r w:rsidRPr="00037DFE">
        <w:t>nije dosuđen trošak sastava revizije, jer nije uspio u revizi</w:t>
      </w:r>
      <w:r>
        <w:t>jskom</w:t>
      </w:r>
      <w:r w:rsidRPr="00037DFE">
        <w:t xml:space="preserve"> postupku (član 397. stav 1. ZPP, u vezi sa članom 386. stav 1. ZPP)</w:t>
      </w:r>
      <w:r w:rsidR="008B3CF9">
        <w:t>, a t</w:t>
      </w:r>
      <w:r w:rsidR="0003068C">
        <w:t>uženom</w:t>
      </w:r>
      <w:r w:rsidR="008B3CF9">
        <w:t xml:space="preserve"> </w:t>
      </w:r>
      <w:r w:rsidR="008B3CF9" w:rsidRPr="00DB336C">
        <w:t>nije dosuđen trošak sastava odgovora na reviziju, jer isti nije bio potreban radi vođenja parnice (član 387. stav 1. i 397. stav 1. ZPP).</w:t>
      </w:r>
    </w:p>
    <w:p w14:paraId="4BC81962" w14:textId="77777777" w:rsidR="00B01496" w:rsidRPr="00E724F5" w:rsidRDefault="00B01496" w:rsidP="00B105FC">
      <w:pPr>
        <w:jc w:val="both"/>
        <w:rPr>
          <w:bCs/>
        </w:rPr>
      </w:pPr>
    </w:p>
    <w:p w14:paraId="56828F61" w14:textId="5444B6E8" w:rsidR="00B1249B" w:rsidRPr="00E724F5" w:rsidRDefault="00B1249B" w:rsidP="00B105FC">
      <w:pPr>
        <w:jc w:val="both"/>
        <w:rPr>
          <w:rStyle w:val="Brojstranice"/>
          <w:bCs/>
        </w:rPr>
      </w:pPr>
      <w:r w:rsidRPr="00E724F5">
        <w:rPr>
          <w:bCs/>
        </w:rPr>
        <w:t xml:space="preserve">                                  </w:t>
      </w:r>
      <w:r w:rsidRPr="00E724F5">
        <w:rPr>
          <w:rStyle w:val="Brojstranice"/>
        </w:rPr>
        <w:tab/>
        <w:t xml:space="preserve">                                           </w:t>
      </w:r>
      <w:r w:rsidR="00B105FC" w:rsidRPr="00E724F5">
        <w:rPr>
          <w:rStyle w:val="Brojstranice"/>
        </w:rPr>
        <w:t xml:space="preserve">                          </w:t>
      </w:r>
      <w:r w:rsidRPr="00E724F5">
        <w:rPr>
          <w:rStyle w:val="Brojstranice"/>
        </w:rPr>
        <w:t>Predsjedni</w:t>
      </w:r>
      <w:r w:rsidR="008B3CF9">
        <w:rPr>
          <w:rStyle w:val="Brojstranice"/>
        </w:rPr>
        <w:t>k</w:t>
      </w:r>
      <w:r w:rsidRPr="00E724F5">
        <w:rPr>
          <w:rStyle w:val="Brojstranice"/>
        </w:rPr>
        <w:t xml:space="preserve"> vijeća </w:t>
      </w:r>
    </w:p>
    <w:p w14:paraId="779F2A29" w14:textId="5463F291" w:rsidR="008B3CF9" w:rsidRDefault="009B2A11" w:rsidP="00B105FC">
      <w:pPr>
        <w:jc w:val="both"/>
        <w:rPr>
          <w:rStyle w:val="Brojstranice"/>
        </w:rPr>
      </w:pP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Pr="00E724F5">
        <w:rPr>
          <w:rStyle w:val="Brojstranice"/>
        </w:rPr>
        <w:tab/>
      </w:r>
      <w:r w:rsidR="00F14A1E">
        <w:rPr>
          <w:rStyle w:val="Brojstranice"/>
        </w:rPr>
        <w:t xml:space="preserve">  </w:t>
      </w:r>
      <w:r w:rsidR="008B3CF9">
        <w:rPr>
          <w:rStyle w:val="Brojstranice"/>
        </w:rPr>
        <w:t>Dr. sc. Senad Mulabdić</w:t>
      </w:r>
      <w:r w:rsidR="00F14A1E">
        <w:rPr>
          <w:rStyle w:val="Brojstranice"/>
        </w:rPr>
        <w:t>, s.r.</w:t>
      </w:r>
      <w:r w:rsidR="00F50D00">
        <w:rPr>
          <w:rStyle w:val="Brojstranice"/>
        </w:rPr>
        <w:t xml:space="preserve">  </w:t>
      </w:r>
      <w:r w:rsidR="004B3A48">
        <w:rPr>
          <w:rStyle w:val="Brojstranice"/>
        </w:rPr>
        <w:t xml:space="preserve"> </w:t>
      </w:r>
      <w:r w:rsidR="008B3CF9">
        <w:rPr>
          <w:rStyle w:val="Brojstranice"/>
        </w:rPr>
        <w:t xml:space="preserve"> </w:t>
      </w:r>
      <w:r w:rsidR="008A383B">
        <w:rPr>
          <w:rStyle w:val="Brojstranice"/>
        </w:rPr>
        <w:t xml:space="preserve"> </w:t>
      </w:r>
    </w:p>
    <w:p w14:paraId="4EB44802" w14:textId="77777777" w:rsidR="0003068C" w:rsidRDefault="0003068C" w:rsidP="008B3CF9">
      <w:pPr>
        <w:jc w:val="both"/>
      </w:pPr>
    </w:p>
    <w:p w14:paraId="00E13FA0" w14:textId="77777777" w:rsidR="0003068C" w:rsidRDefault="0003068C" w:rsidP="008B3CF9">
      <w:pPr>
        <w:jc w:val="both"/>
      </w:pPr>
    </w:p>
    <w:sectPr w:rsidR="0003068C" w:rsidSect="008227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1" w:right="1418" w:bottom="136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BA483" w14:textId="77777777" w:rsidR="009F1D93" w:rsidRDefault="009F1D93" w:rsidP="00327B24">
      <w:r>
        <w:separator/>
      </w:r>
    </w:p>
  </w:endnote>
  <w:endnote w:type="continuationSeparator" w:id="0">
    <w:p w14:paraId="5FD41BFA" w14:textId="77777777" w:rsidR="009F1D93" w:rsidRDefault="009F1D93" w:rsidP="0032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34FB0" w14:textId="77777777" w:rsidR="00735382" w:rsidRDefault="0073538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43141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907508" w14:textId="77777777" w:rsidR="00735382" w:rsidRDefault="00735382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5D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E68188" w14:textId="77777777" w:rsidR="00735382" w:rsidRDefault="0073538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CBF7D" w14:textId="77777777" w:rsidR="00735382" w:rsidRDefault="0073538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B4507" w14:textId="77777777" w:rsidR="009F1D93" w:rsidRDefault="009F1D93" w:rsidP="00327B24">
      <w:r>
        <w:separator/>
      </w:r>
    </w:p>
  </w:footnote>
  <w:footnote w:type="continuationSeparator" w:id="0">
    <w:p w14:paraId="46F67856" w14:textId="77777777" w:rsidR="009F1D93" w:rsidRDefault="009F1D93" w:rsidP="00327B24">
      <w:r>
        <w:continuationSeparator/>
      </w:r>
    </w:p>
  </w:footnote>
  <w:footnote w:id="1">
    <w:p w14:paraId="3772E77B" w14:textId="77777777" w:rsidR="00484153" w:rsidRPr="00BF5056" w:rsidRDefault="00484153" w:rsidP="00484153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4C5C1D">
        <w:t>„Službene novine F BiH“</w:t>
      </w:r>
      <w:r>
        <w:t>,</w:t>
      </w:r>
      <w:r w:rsidRPr="004C5C1D">
        <w:t xml:space="preserve"> broj: 53/03, 73/05, 19/06 i 98/15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92478" w14:textId="77777777" w:rsidR="00735382" w:rsidRDefault="0073538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ECF5F" w14:textId="77777777" w:rsidR="00735382" w:rsidRDefault="0073538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B6EAA" w14:textId="77777777" w:rsidR="00735382" w:rsidRDefault="0073538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 id="_x0000_i1028" style="width:5.5pt;height:2pt" coordsize="" o:spt="100" o:bullet="t" adj="0,,0" path="" stroked="f">
        <v:stroke joinstyle="miter"/>
        <v:imagedata r:id="rId1" o:title="image10"/>
        <v:formulas/>
        <v:path o:connecttype="segments"/>
      </v:shape>
    </w:pict>
  </w:numPicBullet>
  <w:abstractNum w:abstractNumId="0" w15:restartNumberingAfterBreak="0">
    <w:nsid w:val="048C2847"/>
    <w:multiLevelType w:val="hybridMultilevel"/>
    <w:tmpl w:val="31725FCC"/>
    <w:lvl w:ilvl="0" w:tplc="314CB6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C11783"/>
    <w:multiLevelType w:val="hybridMultilevel"/>
    <w:tmpl w:val="613CCCC8"/>
    <w:lvl w:ilvl="0" w:tplc="EE8CFDD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70398C"/>
    <w:multiLevelType w:val="hybridMultilevel"/>
    <w:tmpl w:val="9E00F170"/>
    <w:lvl w:ilvl="0" w:tplc="51B60D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85CE2"/>
    <w:multiLevelType w:val="hybridMultilevel"/>
    <w:tmpl w:val="A9689AFE"/>
    <w:lvl w:ilvl="0" w:tplc="0156A22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FC1FD3"/>
    <w:multiLevelType w:val="hybridMultilevel"/>
    <w:tmpl w:val="F50C9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354C9"/>
    <w:multiLevelType w:val="hybridMultilevel"/>
    <w:tmpl w:val="BA2CD08E"/>
    <w:lvl w:ilvl="0" w:tplc="488EBF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74B59"/>
    <w:multiLevelType w:val="hybridMultilevel"/>
    <w:tmpl w:val="1FD8E5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E00487"/>
    <w:multiLevelType w:val="hybridMultilevel"/>
    <w:tmpl w:val="5A84DA8A"/>
    <w:lvl w:ilvl="0" w:tplc="FAE26A5A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Arial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33E79"/>
    <w:multiLevelType w:val="hybridMultilevel"/>
    <w:tmpl w:val="190C2FAE"/>
    <w:lvl w:ilvl="0" w:tplc="9E12A8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DC7AE4"/>
    <w:multiLevelType w:val="hybridMultilevel"/>
    <w:tmpl w:val="B894A97E"/>
    <w:lvl w:ilvl="0" w:tplc="D784792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273F7E"/>
    <w:multiLevelType w:val="hybridMultilevel"/>
    <w:tmpl w:val="0AF807B4"/>
    <w:lvl w:ilvl="0" w:tplc="631225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7049B"/>
    <w:multiLevelType w:val="hybridMultilevel"/>
    <w:tmpl w:val="FF7E277A"/>
    <w:lvl w:ilvl="0" w:tplc="8F96D690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Arial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9762E"/>
    <w:multiLevelType w:val="hybridMultilevel"/>
    <w:tmpl w:val="56902784"/>
    <w:lvl w:ilvl="0" w:tplc="E938B2D0">
      <w:start w:val="1"/>
      <w:numFmt w:val="decimal"/>
      <w:lvlText w:val="(%1)"/>
      <w:lvlJc w:val="left"/>
      <w:pPr>
        <w:ind w:left="1080" w:hanging="360"/>
      </w:pPr>
      <w:rPr>
        <w:rFonts w:eastAsia="Times-Roman"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8C658E"/>
    <w:multiLevelType w:val="hybridMultilevel"/>
    <w:tmpl w:val="E4E22EDA"/>
    <w:lvl w:ilvl="0" w:tplc="D08899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0766C"/>
    <w:multiLevelType w:val="hybridMultilevel"/>
    <w:tmpl w:val="ED8A5FC0"/>
    <w:lvl w:ilvl="0" w:tplc="47E80C0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D7163A"/>
    <w:multiLevelType w:val="hybridMultilevel"/>
    <w:tmpl w:val="803E5270"/>
    <w:lvl w:ilvl="0" w:tplc="B1D4B1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23089C"/>
    <w:multiLevelType w:val="hybridMultilevel"/>
    <w:tmpl w:val="E2FA35F8"/>
    <w:lvl w:ilvl="0" w:tplc="9E12A8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93713">
    <w:abstractNumId w:val="8"/>
  </w:num>
  <w:num w:numId="2" w16cid:durableId="225797465">
    <w:abstractNumId w:val="16"/>
  </w:num>
  <w:num w:numId="3" w16cid:durableId="1343623684">
    <w:abstractNumId w:val="4"/>
  </w:num>
  <w:num w:numId="4" w16cid:durableId="1724015887">
    <w:abstractNumId w:val="13"/>
  </w:num>
  <w:num w:numId="5" w16cid:durableId="233046881">
    <w:abstractNumId w:val="1"/>
  </w:num>
  <w:num w:numId="6" w16cid:durableId="926692982">
    <w:abstractNumId w:val="7"/>
  </w:num>
  <w:num w:numId="7" w16cid:durableId="958997855">
    <w:abstractNumId w:val="5"/>
  </w:num>
  <w:num w:numId="8" w16cid:durableId="161511239">
    <w:abstractNumId w:val="11"/>
  </w:num>
  <w:num w:numId="9" w16cid:durableId="1516188327">
    <w:abstractNumId w:val="2"/>
  </w:num>
  <w:num w:numId="10" w16cid:durableId="1192303080">
    <w:abstractNumId w:val="9"/>
  </w:num>
  <w:num w:numId="11" w16cid:durableId="1586259942">
    <w:abstractNumId w:val="3"/>
  </w:num>
  <w:num w:numId="12" w16cid:durableId="1784418100">
    <w:abstractNumId w:val="12"/>
  </w:num>
  <w:num w:numId="13" w16cid:durableId="15658721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5038311">
    <w:abstractNumId w:val="10"/>
  </w:num>
  <w:num w:numId="15" w16cid:durableId="715348782">
    <w:abstractNumId w:val="0"/>
  </w:num>
  <w:num w:numId="16" w16cid:durableId="259919536">
    <w:abstractNumId w:val="14"/>
  </w:num>
  <w:num w:numId="17" w16cid:durableId="21147467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24"/>
    <w:rsid w:val="00000D4F"/>
    <w:rsid w:val="000015BC"/>
    <w:rsid w:val="000030A9"/>
    <w:rsid w:val="00006F43"/>
    <w:rsid w:val="000113F5"/>
    <w:rsid w:val="00012475"/>
    <w:rsid w:val="00012F03"/>
    <w:rsid w:val="000132B0"/>
    <w:rsid w:val="00013308"/>
    <w:rsid w:val="00013CB5"/>
    <w:rsid w:val="000149AC"/>
    <w:rsid w:val="00015611"/>
    <w:rsid w:val="00016446"/>
    <w:rsid w:val="00017945"/>
    <w:rsid w:val="00017F71"/>
    <w:rsid w:val="0002118A"/>
    <w:rsid w:val="0003068C"/>
    <w:rsid w:val="000349A7"/>
    <w:rsid w:val="000349A9"/>
    <w:rsid w:val="00035243"/>
    <w:rsid w:val="00035645"/>
    <w:rsid w:val="00035D11"/>
    <w:rsid w:val="000403E2"/>
    <w:rsid w:val="00043071"/>
    <w:rsid w:val="00043C93"/>
    <w:rsid w:val="00044DFA"/>
    <w:rsid w:val="00045EF7"/>
    <w:rsid w:val="00046470"/>
    <w:rsid w:val="000507A5"/>
    <w:rsid w:val="00051110"/>
    <w:rsid w:val="00052EE9"/>
    <w:rsid w:val="00056820"/>
    <w:rsid w:val="00060B5F"/>
    <w:rsid w:val="00060CD8"/>
    <w:rsid w:val="00061B21"/>
    <w:rsid w:val="0006387F"/>
    <w:rsid w:val="00064BD4"/>
    <w:rsid w:val="00073444"/>
    <w:rsid w:val="000754DF"/>
    <w:rsid w:val="00077683"/>
    <w:rsid w:val="000815C5"/>
    <w:rsid w:val="00082058"/>
    <w:rsid w:val="000840EF"/>
    <w:rsid w:val="00084756"/>
    <w:rsid w:val="00085D55"/>
    <w:rsid w:val="00087726"/>
    <w:rsid w:val="0009084C"/>
    <w:rsid w:val="00091C1A"/>
    <w:rsid w:val="00091CA2"/>
    <w:rsid w:val="00091D5E"/>
    <w:rsid w:val="00092067"/>
    <w:rsid w:val="00095868"/>
    <w:rsid w:val="000A1F0F"/>
    <w:rsid w:val="000A29F2"/>
    <w:rsid w:val="000A3259"/>
    <w:rsid w:val="000A3764"/>
    <w:rsid w:val="000A4226"/>
    <w:rsid w:val="000A43F2"/>
    <w:rsid w:val="000A4F98"/>
    <w:rsid w:val="000A507E"/>
    <w:rsid w:val="000A7791"/>
    <w:rsid w:val="000B3CDD"/>
    <w:rsid w:val="000B4C1A"/>
    <w:rsid w:val="000B6D51"/>
    <w:rsid w:val="000B77B3"/>
    <w:rsid w:val="000C0B97"/>
    <w:rsid w:val="000C1E54"/>
    <w:rsid w:val="000C3166"/>
    <w:rsid w:val="000C3D26"/>
    <w:rsid w:val="000C4055"/>
    <w:rsid w:val="000C4D65"/>
    <w:rsid w:val="000C5ED7"/>
    <w:rsid w:val="000C72E6"/>
    <w:rsid w:val="000C73BB"/>
    <w:rsid w:val="000C7CD0"/>
    <w:rsid w:val="000D4944"/>
    <w:rsid w:val="000E02C5"/>
    <w:rsid w:val="000E1BE4"/>
    <w:rsid w:val="000E3128"/>
    <w:rsid w:val="000E4A19"/>
    <w:rsid w:val="000E4FDD"/>
    <w:rsid w:val="000E5B0C"/>
    <w:rsid w:val="000E5C85"/>
    <w:rsid w:val="000E75C1"/>
    <w:rsid w:val="000F04BD"/>
    <w:rsid w:val="000F242F"/>
    <w:rsid w:val="000F2F66"/>
    <w:rsid w:val="000F30D2"/>
    <w:rsid w:val="000F3A78"/>
    <w:rsid w:val="000F5B3D"/>
    <w:rsid w:val="000F65F9"/>
    <w:rsid w:val="000F6818"/>
    <w:rsid w:val="00101493"/>
    <w:rsid w:val="00102242"/>
    <w:rsid w:val="001034FD"/>
    <w:rsid w:val="00110355"/>
    <w:rsid w:val="00112395"/>
    <w:rsid w:val="00112687"/>
    <w:rsid w:val="0011335F"/>
    <w:rsid w:val="001133CB"/>
    <w:rsid w:val="00115352"/>
    <w:rsid w:val="00115CE4"/>
    <w:rsid w:val="00117E4C"/>
    <w:rsid w:val="0012021E"/>
    <w:rsid w:val="0012046B"/>
    <w:rsid w:val="00121E53"/>
    <w:rsid w:val="001230E5"/>
    <w:rsid w:val="00124F41"/>
    <w:rsid w:val="00127432"/>
    <w:rsid w:val="001303EA"/>
    <w:rsid w:val="001314E8"/>
    <w:rsid w:val="001335A1"/>
    <w:rsid w:val="00133B7C"/>
    <w:rsid w:val="00133F01"/>
    <w:rsid w:val="001350BE"/>
    <w:rsid w:val="00136D47"/>
    <w:rsid w:val="0014057F"/>
    <w:rsid w:val="00140F7F"/>
    <w:rsid w:val="00141674"/>
    <w:rsid w:val="001432AE"/>
    <w:rsid w:val="0014782B"/>
    <w:rsid w:val="00147895"/>
    <w:rsid w:val="00150D0B"/>
    <w:rsid w:val="00155319"/>
    <w:rsid w:val="0015777A"/>
    <w:rsid w:val="00160801"/>
    <w:rsid w:val="001639AA"/>
    <w:rsid w:val="0016567D"/>
    <w:rsid w:val="00165D3E"/>
    <w:rsid w:val="00165D62"/>
    <w:rsid w:val="00166CDC"/>
    <w:rsid w:val="00167203"/>
    <w:rsid w:val="00167588"/>
    <w:rsid w:val="00167F44"/>
    <w:rsid w:val="00170BCC"/>
    <w:rsid w:val="00171E00"/>
    <w:rsid w:val="00173484"/>
    <w:rsid w:val="00174B9C"/>
    <w:rsid w:val="0017648A"/>
    <w:rsid w:val="0018051C"/>
    <w:rsid w:val="00182299"/>
    <w:rsid w:val="00182CE4"/>
    <w:rsid w:val="00184808"/>
    <w:rsid w:val="00186468"/>
    <w:rsid w:val="00187984"/>
    <w:rsid w:val="00187E06"/>
    <w:rsid w:val="00190238"/>
    <w:rsid w:val="00191BC4"/>
    <w:rsid w:val="001942C0"/>
    <w:rsid w:val="00194746"/>
    <w:rsid w:val="001954EA"/>
    <w:rsid w:val="001A0B6E"/>
    <w:rsid w:val="001A1194"/>
    <w:rsid w:val="001A1389"/>
    <w:rsid w:val="001A2591"/>
    <w:rsid w:val="001A29EB"/>
    <w:rsid w:val="001A4D19"/>
    <w:rsid w:val="001A58B0"/>
    <w:rsid w:val="001A6A5B"/>
    <w:rsid w:val="001A6E78"/>
    <w:rsid w:val="001A78BC"/>
    <w:rsid w:val="001A7954"/>
    <w:rsid w:val="001B0AB2"/>
    <w:rsid w:val="001B0C2D"/>
    <w:rsid w:val="001B232D"/>
    <w:rsid w:val="001B368C"/>
    <w:rsid w:val="001B39AB"/>
    <w:rsid w:val="001B4CB0"/>
    <w:rsid w:val="001C2CB9"/>
    <w:rsid w:val="001C3A2F"/>
    <w:rsid w:val="001C3FDE"/>
    <w:rsid w:val="001C43C6"/>
    <w:rsid w:val="001C6EE0"/>
    <w:rsid w:val="001C701C"/>
    <w:rsid w:val="001D0554"/>
    <w:rsid w:val="001D0CAE"/>
    <w:rsid w:val="001D14DB"/>
    <w:rsid w:val="001D2526"/>
    <w:rsid w:val="001D3239"/>
    <w:rsid w:val="001D4D28"/>
    <w:rsid w:val="001D531A"/>
    <w:rsid w:val="001D55FA"/>
    <w:rsid w:val="001D56A4"/>
    <w:rsid w:val="001D614E"/>
    <w:rsid w:val="001E0863"/>
    <w:rsid w:val="001E31EC"/>
    <w:rsid w:val="001E4244"/>
    <w:rsid w:val="001E4DE4"/>
    <w:rsid w:val="001E5033"/>
    <w:rsid w:val="001E6592"/>
    <w:rsid w:val="001E71A3"/>
    <w:rsid w:val="001E725A"/>
    <w:rsid w:val="001F04EB"/>
    <w:rsid w:val="001F0A4A"/>
    <w:rsid w:val="001F1695"/>
    <w:rsid w:val="001F4865"/>
    <w:rsid w:val="001F557F"/>
    <w:rsid w:val="001F5C67"/>
    <w:rsid w:val="001F5E9C"/>
    <w:rsid w:val="001F7520"/>
    <w:rsid w:val="001F7D07"/>
    <w:rsid w:val="00203E69"/>
    <w:rsid w:val="00206764"/>
    <w:rsid w:val="0021196B"/>
    <w:rsid w:val="00211E88"/>
    <w:rsid w:val="0021271C"/>
    <w:rsid w:val="00213D18"/>
    <w:rsid w:val="002149AF"/>
    <w:rsid w:val="00214DD6"/>
    <w:rsid w:val="00216704"/>
    <w:rsid w:val="00217A4D"/>
    <w:rsid w:val="002205AE"/>
    <w:rsid w:val="00220840"/>
    <w:rsid w:val="00220B1B"/>
    <w:rsid w:val="00221484"/>
    <w:rsid w:val="00222307"/>
    <w:rsid w:val="00223EB0"/>
    <w:rsid w:val="002273DB"/>
    <w:rsid w:val="0022747D"/>
    <w:rsid w:val="002311C6"/>
    <w:rsid w:val="002311EA"/>
    <w:rsid w:val="002321FE"/>
    <w:rsid w:val="00232464"/>
    <w:rsid w:val="00233AF2"/>
    <w:rsid w:val="00233DCB"/>
    <w:rsid w:val="00235560"/>
    <w:rsid w:val="0023593C"/>
    <w:rsid w:val="00236007"/>
    <w:rsid w:val="002369A1"/>
    <w:rsid w:val="00241118"/>
    <w:rsid w:val="00241F23"/>
    <w:rsid w:val="002426E9"/>
    <w:rsid w:val="002453FC"/>
    <w:rsid w:val="00245B5A"/>
    <w:rsid w:val="00246F04"/>
    <w:rsid w:val="00251320"/>
    <w:rsid w:val="00251B19"/>
    <w:rsid w:val="00254414"/>
    <w:rsid w:val="00255D85"/>
    <w:rsid w:val="0025682D"/>
    <w:rsid w:val="00257FB8"/>
    <w:rsid w:val="00260552"/>
    <w:rsid w:val="002610D6"/>
    <w:rsid w:val="00264E10"/>
    <w:rsid w:val="0026521A"/>
    <w:rsid w:val="00265E89"/>
    <w:rsid w:val="002671E9"/>
    <w:rsid w:val="00267DAA"/>
    <w:rsid w:val="002723A6"/>
    <w:rsid w:val="002738A0"/>
    <w:rsid w:val="0027455F"/>
    <w:rsid w:val="0028004A"/>
    <w:rsid w:val="002902A3"/>
    <w:rsid w:val="002909B5"/>
    <w:rsid w:val="002957C0"/>
    <w:rsid w:val="002968C0"/>
    <w:rsid w:val="00297CF4"/>
    <w:rsid w:val="002A1A37"/>
    <w:rsid w:val="002A1AD9"/>
    <w:rsid w:val="002A3E27"/>
    <w:rsid w:val="002A698C"/>
    <w:rsid w:val="002A7253"/>
    <w:rsid w:val="002A738B"/>
    <w:rsid w:val="002B0E23"/>
    <w:rsid w:val="002B2A58"/>
    <w:rsid w:val="002B4228"/>
    <w:rsid w:val="002B5170"/>
    <w:rsid w:val="002B7CF9"/>
    <w:rsid w:val="002C2801"/>
    <w:rsid w:val="002C2BF1"/>
    <w:rsid w:val="002C4740"/>
    <w:rsid w:val="002C4D7A"/>
    <w:rsid w:val="002C6C4E"/>
    <w:rsid w:val="002C7850"/>
    <w:rsid w:val="002C7D7F"/>
    <w:rsid w:val="002D0592"/>
    <w:rsid w:val="002D0B59"/>
    <w:rsid w:val="002D3670"/>
    <w:rsid w:val="002D4E6E"/>
    <w:rsid w:val="002D7DC6"/>
    <w:rsid w:val="002D7E59"/>
    <w:rsid w:val="002E2109"/>
    <w:rsid w:val="002E31DE"/>
    <w:rsid w:val="002E695A"/>
    <w:rsid w:val="002E75A5"/>
    <w:rsid w:val="002E78F7"/>
    <w:rsid w:val="002F006F"/>
    <w:rsid w:val="002F008E"/>
    <w:rsid w:val="002F34F3"/>
    <w:rsid w:val="00300AB1"/>
    <w:rsid w:val="0030262E"/>
    <w:rsid w:val="00302BD3"/>
    <w:rsid w:val="00304732"/>
    <w:rsid w:val="003048B3"/>
    <w:rsid w:val="00306D65"/>
    <w:rsid w:val="0031248C"/>
    <w:rsid w:val="00316B0E"/>
    <w:rsid w:val="00316CA1"/>
    <w:rsid w:val="00317038"/>
    <w:rsid w:val="0031711C"/>
    <w:rsid w:val="00320EAC"/>
    <w:rsid w:val="003227AB"/>
    <w:rsid w:val="00322BA3"/>
    <w:rsid w:val="003245A7"/>
    <w:rsid w:val="00326383"/>
    <w:rsid w:val="00326B78"/>
    <w:rsid w:val="00327A1F"/>
    <w:rsid w:val="00327B24"/>
    <w:rsid w:val="0033052D"/>
    <w:rsid w:val="00330694"/>
    <w:rsid w:val="00330A1C"/>
    <w:rsid w:val="00331830"/>
    <w:rsid w:val="003323EF"/>
    <w:rsid w:val="00332910"/>
    <w:rsid w:val="00334E73"/>
    <w:rsid w:val="00335EEF"/>
    <w:rsid w:val="003366A5"/>
    <w:rsid w:val="00341F2F"/>
    <w:rsid w:val="003422A7"/>
    <w:rsid w:val="003446DA"/>
    <w:rsid w:val="003453A2"/>
    <w:rsid w:val="003478B0"/>
    <w:rsid w:val="003517DD"/>
    <w:rsid w:val="00351888"/>
    <w:rsid w:val="003534E3"/>
    <w:rsid w:val="003543DE"/>
    <w:rsid w:val="003555F1"/>
    <w:rsid w:val="00355D75"/>
    <w:rsid w:val="003571D4"/>
    <w:rsid w:val="00360C59"/>
    <w:rsid w:val="003630A4"/>
    <w:rsid w:val="0036474D"/>
    <w:rsid w:val="00365F12"/>
    <w:rsid w:val="003722AA"/>
    <w:rsid w:val="00372A08"/>
    <w:rsid w:val="00373796"/>
    <w:rsid w:val="00373CC4"/>
    <w:rsid w:val="0037465C"/>
    <w:rsid w:val="00381941"/>
    <w:rsid w:val="00382C3D"/>
    <w:rsid w:val="00382FEB"/>
    <w:rsid w:val="00383760"/>
    <w:rsid w:val="0038511B"/>
    <w:rsid w:val="00385FA4"/>
    <w:rsid w:val="00386609"/>
    <w:rsid w:val="00387BBA"/>
    <w:rsid w:val="00391079"/>
    <w:rsid w:val="00391875"/>
    <w:rsid w:val="003933BC"/>
    <w:rsid w:val="0039497D"/>
    <w:rsid w:val="00394DA7"/>
    <w:rsid w:val="00395E47"/>
    <w:rsid w:val="003966CB"/>
    <w:rsid w:val="00396D13"/>
    <w:rsid w:val="00396FE9"/>
    <w:rsid w:val="003A0137"/>
    <w:rsid w:val="003A0176"/>
    <w:rsid w:val="003A2890"/>
    <w:rsid w:val="003A3ED1"/>
    <w:rsid w:val="003A5907"/>
    <w:rsid w:val="003A5BB0"/>
    <w:rsid w:val="003B13B6"/>
    <w:rsid w:val="003B2457"/>
    <w:rsid w:val="003B6A1F"/>
    <w:rsid w:val="003C0893"/>
    <w:rsid w:val="003C134E"/>
    <w:rsid w:val="003C3F0F"/>
    <w:rsid w:val="003C414A"/>
    <w:rsid w:val="003C44B4"/>
    <w:rsid w:val="003C628F"/>
    <w:rsid w:val="003C726B"/>
    <w:rsid w:val="003C7991"/>
    <w:rsid w:val="003D046B"/>
    <w:rsid w:val="003D0B33"/>
    <w:rsid w:val="003D1A35"/>
    <w:rsid w:val="003D395F"/>
    <w:rsid w:val="003E0C6B"/>
    <w:rsid w:val="003E15DC"/>
    <w:rsid w:val="003E1BBF"/>
    <w:rsid w:val="003E23BA"/>
    <w:rsid w:val="003E2A25"/>
    <w:rsid w:val="003E3B15"/>
    <w:rsid w:val="003E46C3"/>
    <w:rsid w:val="003E48F8"/>
    <w:rsid w:val="003E5A8E"/>
    <w:rsid w:val="003E6063"/>
    <w:rsid w:val="003E69F3"/>
    <w:rsid w:val="003F128C"/>
    <w:rsid w:val="003F2798"/>
    <w:rsid w:val="003F529E"/>
    <w:rsid w:val="003F7AEB"/>
    <w:rsid w:val="0040037F"/>
    <w:rsid w:val="00402634"/>
    <w:rsid w:val="0040318B"/>
    <w:rsid w:val="00405E74"/>
    <w:rsid w:val="004061D0"/>
    <w:rsid w:val="00407491"/>
    <w:rsid w:val="00410443"/>
    <w:rsid w:val="004124B8"/>
    <w:rsid w:val="00412D26"/>
    <w:rsid w:val="004133F0"/>
    <w:rsid w:val="004149B9"/>
    <w:rsid w:val="00415CE1"/>
    <w:rsid w:val="00416846"/>
    <w:rsid w:val="0041742B"/>
    <w:rsid w:val="00417AA6"/>
    <w:rsid w:val="00417E6B"/>
    <w:rsid w:val="004212AF"/>
    <w:rsid w:val="004222E9"/>
    <w:rsid w:val="00424B9E"/>
    <w:rsid w:val="004270E4"/>
    <w:rsid w:val="004271DB"/>
    <w:rsid w:val="0042747E"/>
    <w:rsid w:val="00432C69"/>
    <w:rsid w:val="00434639"/>
    <w:rsid w:val="00434E3D"/>
    <w:rsid w:val="00436191"/>
    <w:rsid w:val="00436B41"/>
    <w:rsid w:val="00436F28"/>
    <w:rsid w:val="00437C74"/>
    <w:rsid w:val="00437E11"/>
    <w:rsid w:val="004417BA"/>
    <w:rsid w:val="00442157"/>
    <w:rsid w:val="00442F9F"/>
    <w:rsid w:val="00446616"/>
    <w:rsid w:val="00447984"/>
    <w:rsid w:val="004502D1"/>
    <w:rsid w:val="00452A8A"/>
    <w:rsid w:val="004533FF"/>
    <w:rsid w:val="004550C6"/>
    <w:rsid w:val="00455CA3"/>
    <w:rsid w:val="004578F0"/>
    <w:rsid w:val="00457B1E"/>
    <w:rsid w:val="00461024"/>
    <w:rsid w:val="00461890"/>
    <w:rsid w:val="00463ACF"/>
    <w:rsid w:val="004643E1"/>
    <w:rsid w:val="004670DE"/>
    <w:rsid w:val="00467BDA"/>
    <w:rsid w:val="004714CB"/>
    <w:rsid w:val="004730A8"/>
    <w:rsid w:val="00473E09"/>
    <w:rsid w:val="004745FD"/>
    <w:rsid w:val="004767B3"/>
    <w:rsid w:val="0047681E"/>
    <w:rsid w:val="00476ED4"/>
    <w:rsid w:val="00481A4D"/>
    <w:rsid w:val="004834B3"/>
    <w:rsid w:val="00484153"/>
    <w:rsid w:val="00487765"/>
    <w:rsid w:val="0049118B"/>
    <w:rsid w:val="00494F3F"/>
    <w:rsid w:val="00496EC5"/>
    <w:rsid w:val="0049749E"/>
    <w:rsid w:val="004A0EE4"/>
    <w:rsid w:val="004A0F77"/>
    <w:rsid w:val="004A1941"/>
    <w:rsid w:val="004A30B2"/>
    <w:rsid w:val="004A4B8E"/>
    <w:rsid w:val="004A57F1"/>
    <w:rsid w:val="004A5F82"/>
    <w:rsid w:val="004A6B52"/>
    <w:rsid w:val="004B13C3"/>
    <w:rsid w:val="004B17E3"/>
    <w:rsid w:val="004B1EEA"/>
    <w:rsid w:val="004B2322"/>
    <w:rsid w:val="004B32BA"/>
    <w:rsid w:val="004B3A48"/>
    <w:rsid w:val="004B682B"/>
    <w:rsid w:val="004B68F3"/>
    <w:rsid w:val="004B69D3"/>
    <w:rsid w:val="004B7CFD"/>
    <w:rsid w:val="004C0095"/>
    <w:rsid w:val="004C0300"/>
    <w:rsid w:val="004C03B3"/>
    <w:rsid w:val="004C1093"/>
    <w:rsid w:val="004C1462"/>
    <w:rsid w:val="004C1915"/>
    <w:rsid w:val="004D065B"/>
    <w:rsid w:val="004D0FDD"/>
    <w:rsid w:val="004D1203"/>
    <w:rsid w:val="004D1295"/>
    <w:rsid w:val="004D18A6"/>
    <w:rsid w:val="004D7558"/>
    <w:rsid w:val="004D7A71"/>
    <w:rsid w:val="004D7C8C"/>
    <w:rsid w:val="004D7DD1"/>
    <w:rsid w:val="004E0CED"/>
    <w:rsid w:val="004E3379"/>
    <w:rsid w:val="004E3B60"/>
    <w:rsid w:val="004E41A3"/>
    <w:rsid w:val="004E595F"/>
    <w:rsid w:val="004F196A"/>
    <w:rsid w:val="004F1D8A"/>
    <w:rsid w:val="004F311F"/>
    <w:rsid w:val="004F5218"/>
    <w:rsid w:val="004F5367"/>
    <w:rsid w:val="004F58DC"/>
    <w:rsid w:val="004F63C4"/>
    <w:rsid w:val="004F6A74"/>
    <w:rsid w:val="004F6DC5"/>
    <w:rsid w:val="00500262"/>
    <w:rsid w:val="00500598"/>
    <w:rsid w:val="00500DF8"/>
    <w:rsid w:val="00500EEB"/>
    <w:rsid w:val="00502BB0"/>
    <w:rsid w:val="00502C3E"/>
    <w:rsid w:val="0050313D"/>
    <w:rsid w:val="0050354F"/>
    <w:rsid w:val="00503CFD"/>
    <w:rsid w:val="0050642D"/>
    <w:rsid w:val="00506745"/>
    <w:rsid w:val="00507094"/>
    <w:rsid w:val="0050763A"/>
    <w:rsid w:val="00510ED7"/>
    <w:rsid w:val="005116D6"/>
    <w:rsid w:val="005121A9"/>
    <w:rsid w:val="00512A0C"/>
    <w:rsid w:val="00512CCC"/>
    <w:rsid w:val="005133E1"/>
    <w:rsid w:val="00514966"/>
    <w:rsid w:val="005150DF"/>
    <w:rsid w:val="00516707"/>
    <w:rsid w:val="00520009"/>
    <w:rsid w:val="00532343"/>
    <w:rsid w:val="00533AA5"/>
    <w:rsid w:val="00541A9C"/>
    <w:rsid w:val="005425DA"/>
    <w:rsid w:val="0054265F"/>
    <w:rsid w:val="00544F51"/>
    <w:rsid w:val="005472CF"/>
    <w:rsid w:val="00547314"/>
    <w:rsid w:val="005501C6"/>
    <w:rsid w:val="005525E5"/>
    <w:rsid w:val="00552CB8"/>
    <w:rsid w:val="005533B9"/>
    <w:rsid w:val="00553C08"/>
    <w:rsid w:val="00554041"/>
    <w:rsid w:val="00554DC4"/>
    <w:rsid w:val="00554DD5"/>
    <w:rsid w:val="005558DE"/>
    <w:rsid w:val="00555FA1"/>
    <w:rsid w:val="005626BA"/>
    <w:rsid w:val="00562D2C"/>
    <w:rsid w:val="00562FF3"/>
    <w:rsid w:val="0056391E"/>
    <w:rsid w:val="00564E2C"/>
    <w:rsid w:val="005653E2"/>
    <w:rsid w:val="0056603D"/>
    <w:rsid w:val="00567C1F"/>
    <w:rsid w:val="00570EB5"/>
    <w:rsid w:val="00574F26"/>
    <w:rsid w:val="0058034C"/>
    <w:rsid w:val="005818A1"/>
    <w:rsid w:val="00581A11"/>
    <w:rsid w:val="00583CE4"/>
    <w:rsid w:val="00584671"/>
    <w:rsid w:val="00585D85"/>
    <w:rsid w:val="005878BC"/>
    <w:rsid w:val="005900E6"/>
    <w:rsid w:val="00590CD3"/>
    <w:rsid w:val="00591BF2"/>
    <w:rsid w:val="00596922"/>
    <w:rsid w:val="005972E2"/>
    <w:rsid w:val="005A165F"/>
    <w:rsid w:val="005A45C2"/>
    <w:rsid w:val="005B0D38"/>
    <w:rsid w:val="005B11F0"/>
    <w:rsid w:val="005B3A10"/>
    <w:rsid w:val="005B3C76"/>
    <w:rsid w:val="005B4EBC"/>
    <w:rsid w:val="005B5DF8"/>
    <w:rsid w:val="005C15C7"/>
    <w:rsid w:val="005C29BA"/>
    <w:rsid w:val="005D0709"/>
    <w:rsid w:val="005D402C"/>
    <w:rsid w:val="005D471D"/>
    <w:rsid w:val="005D5845"/>
    <w:rsid w:val="005D66A3"/>
    <w:rsid w:val="005D7CAE"/>
    <w:rsid w:val="005E08DE"/>
    <w:rsid w:val="005E3FE1"/>
    <w:rsid w:val="005E59D3"/>
    <w:rsid w:val="005E631F"/>
    <w:rsid w:val="005E7907"/>
    <w:rsid w:val="005E7BA5"/>
    <w:rsid w:val="005F49A5"/>
    <w:rsid w:val="005F5B95"/>
    <w:rsid w:val="005F5EB9"/>
    <w:rsid w:val="00600ECC"/>
    <w:rsid w:val="006017C3"/>
    <w:rsid w:val="00602C66"/>
    <w:rsid w:val="00602EBF"/>
    <w:rsid w:val="00603CA1"/>
    <w:rsid w:val="00604BB9"/>
    <w:rsid w:val="00606B8F"/>
    <w:rsid w:val="006075EA"/>
    <w:rsid w:val="0061055D"/>
    <w:rsid w:val="00610E6D"/>
    <w:rsid w:val="006121A7"/>
    <w:rsid w:val="00614645"/>
    <w:rsid w:val="00616297"/>
    <w:rsid w:val="00616B3F"/>
    <w:rsid w:val="006179AA"/>
    <w:rsid w:val="00620E0F"/>
    <w:rsid w:val="00622741"/>
    <w:rsid w:val="0062330B"/>
    <w:rsid w:val="00623EAB"/>
    <w:rsid w:val="006248DD"/>
    <w:rsid w:val="0062598B"/>
    <w:rsid w:val="00627D5A"/>
    <w:rsid w:val="00630231"/>
    <w:rsid w:val="0063165C"/>
    <w:rsid w:val="006322F0"/>
    <w:rsid w:val="00633D0F"/>
    <w:rsid w:val="00635E71"/>
    <w:rsid w:val="006369B3"/>
    <w:rsid w:val="00637688"/>
    <w:rsid w:val="00640F4D"/>
    <w:rsid w:val="0064168F"/>
    <w:rsid w:val="006428B5"/>
    <w:rsid w:val="00642A7E"/>
    <w:rsid w:val="006432FD"/>
    <w:rsid w:val="00645E47"/>
    <w:rsid w:val="00647127"/>
    <w:rsid w:val="0064792B"/>
    <w:rsid w:val="00647A76"/>
    <w:rsid w:val="00652A3A"/>
    <w:rsid w:val="006578CC"/>
    <w:rsid w:val="00661F7D"/>
    <w:rsid w:val="00666287"/>
    <w:rsid w:val="00673AFD"/>
    <w:rsid w:val="00673EE4"/>
    <w:rsid w:val="00674735"/>
    <w:rsid w:val="006755D0"/>
    <w:rsid w:val="006759E6"/>
    <w:rsid w:val="00675F6A"/>
    <w:rsid w:val="00676BA2"/>
    <w:rsid w:val="006772F2"/>
    <w:rsid w:val="006773C0"/>
    <w:rsid w:val="00681E4A"/>
    <w:rsid w:val="006834DE"/>
    <w:rsid w:val="00683E64"/>
    <w:rsid w:val="006861C5"/>
    <w:rsid w:val="006868F3"/>
    <w:rsid w:val="00686A04"/>
    <w:rsid w:val="00687596"/>
    <w:rsid w:val="00687DF0"/>
    <w:rsid w:val="00690EBA"/>
    <w:rsid w:val="0069307A"/>
    <w:rsid w:val="00695072"/>
    <w:rsid w:val="0069669B"/>
    <w:rsid w:val="006A1529"/>
    <w:rsid w:val="006A2AE9"/>
    <w:rsid w:val="006A33FE"/>
    <w:rsid w:val="006A53F4"/>
    <w:rsid w:val="006A6115"/>
    <w:rsid w:val="006A632D"/>
    <w:rsid w:val="006B2545"/>
    <w:rsid w:val="006C0582"/>
    <w:rsid w:val="006C075C"/>
    <w:rsid w:val="006C10AB"/>
    <w:rsid w:val="006C1198"/>
    <w:rsid w:val="006C1A4C"/>
    <w:rsid w:val="006C1B76"/>
    <w:rsid w:val="006C2BC6"/>
    <w:rsid w:val="006C3DDE"/>
    <w:rsid w:val="006C4071"/>
    <w:rsid w:val="006C7357"/>
    <w:rsid w:val="006D205B"/>
    <w:rsid w:val="006D2478"/>
    <w:rsid w:val="006D25B0"/>
    <w:rsid w:val="006D2D42"/>
    <w:rsid w:val="006D4D04"/>
    <w:rsid w:val="006D6839"/>
    <w:rsid w:val="006D70A7"/>
    <w:rsid w:val="006E187B"/>
    <w:rsid w:val="006E3182"/>
    <w:rsid w:val="006E43B8"/>
    <w:rsid w:val="006E47F7"/>
    <w:rsid w:val="006E545D"/>
    <w:rsid w:val="006E779C"/>
    <w:rsid w:val="006E7875"/>
    <w:rsid w:val="006F014A"/>
    <w:rsid w:val="006F0D8F"/>
    <w:rsid w:val="006F3BEE"/>
    <w:rsid w:val="006F3EC6"/>
    <w:rsid w:val="006F48FC"/>
    <w:rsid w:val="006F642B"/>
    <w:rsid w:val="006F6977"/>
    <w:rsid w:val="007003E5"/>
    <w:rsid w:val="007016AB"/>
    <w:rsid w:val="00702B23"/>
    <w:rsid w:val="00703321"/>
    <w:rsid w:val="007068FC"/>
    <w:rsid w:val="007113BF"/>
    <w:rsid w:val="00712B0D"/>
    <w:rsid w:val="00714B11"/>
    <w:rsid w:val="00715564"/>
    <w:rsid w:val="00717500"/>
    <w:rsid w:val="00720502"/>
    <w:rsid w:val="0072082A"/>
    <w:rsid w:val="00723B79"/>
    <w:rsid w:val="00724635"/>
    <w:rsid w:val="007273BD"/>
    <w:rsid w:val="00727E48"/>
    <w:rsid w:val="0073143C"/>
    <w:rsid w:val="007314D5"/>
    <w:rsid w:val="007318D5"/>
    <w:rsid w:val="0073400B"/>
    <w:rsid w:val="007348F4"/>
    <w:rsid w:val="00735262"/>
    <w:rsid w:val="00735382"/>
    <w:rsid w:val="007374B7"/>
    <w:rsid w:val="00740173"/>
    <w:rsid w:val="007402EC"/>
    <w:rsid w:val="00740FB9"/>
    <w:rsid w:val="0074476A"/>
    <w:rsid w:val="00745047"/>
    <w:rsid w:val="00746459"/>
    <w:rsid w:val="0074735F"/>
    <w:rsid w:val="00750720"/>
    <w:rsid w:val="00750F7B"/>
    <w:rsid w:val="007578E7"/>
    <w:rsid w:val="00760A4E"/>
    <w:rsid w:val="007618C6"/>
    <w:rsid w:val="007628EF"/>
    <w:rsid w:val="00765703"/>
    <w:rsid w:val="00766094"/>
    <w:rsid w:val="0077012D"/>
    <w:rsid w:val="00770A71"/>
    <w:rsid w:val="00772EE9"/>
    <w:rsid w:val="00776BA5"/>
    <w:rsid w:val="0077798A"/>
    <w:rsid w:val="007800C4"/>
    <w:rsid w:val="00780443"/>
    <w:rsid w:val="00781350"/>
    <w:rsid w:val="00785411"/>
    <w:rsid w:val="00786A40"/>
    <w:rsid w:val="0078710B"/>
    <w:rsid w:val="0078782B"/>
    <w:rsid w:val="0079219F"/>
    <w:rsid w:val="00793287"/>
    <w:rsid w:val="007935D6"/>
    <w:rsid w:val="00793743"/>
    <w:rsid w:val="00795767"/>
    <w:rsid w:val="00795F6F"/>
    <w:rsid w:val="007978B2"/>
    <w:rsid w:val="007A3CB1"/>
    <w:rsid w:val="007A421F"/>
    <w:rsid w:val="007A513A"/>
    <w:rsid w:val="007A55C6"/>
    <w:rsid w:val="007A5822"/>
    <w:rsid w:val="007A7BA3"/>
    <w:rsid w:val="007B0AB0"/>
    <w:rsid w:val="007B1F89"/>
    <w:rsid w:val="007B469E"/>
    <w:rsid w:val="007C1728"/>
    <w:rsid w:val="007C4992"/>
    <w:rsid w:val="007C58A4"/>
    <w:rsid w:val="007D20B7"/>
    <w:rsid w:val="007D3FC0"/>
    <w:rsid w:val="007D4FD4"/>
    <w:rsid w:val="007D5C76"/>
    <w:rsid w:val="007E0BD9"/>
    <w:rsid w:val="007E3195"/>
    <w:rsid w:val="007E31B8"/>
    <w:rsid w:val="007E38AF"/>
    <w:rsid w:val="007E7E6B"/>
    <w:rsid w:val="007F70E2"/>
    <w:rsid w:val="0080055B"/>
    <w:rsid w:val="00800C31"/>
    <w:rsid w:val="0080635B"/>
    <w:rsid w:val="00806D18"/>
    <w:rsid w:val="008112DA"/>
    <w:rsid w:val="00811C93"/>
    <w:rsid w:val="00811DAB"/>
    <w:rsid w:val="008155D0"/>
    <w:rsid w:val="00817876"/>
    <w:rsid w:val="00817B25"/>
    <w:rsid w:val="00820AB0"/>
    <w:rsid w:val="008213D8"/>
    <w:rsid w:val="008227BA"/>
    <w:rsid w:val="00824D04"/>
    <w:rsid w:val="0082559E"/>
    <w:rsid w:val="00826FBA"/>
    <w:rsid w:val="008273B7"/>
    <w:rsid w:val="00827EA1"/>
    <w:rsid w:val="00830857"/>
    <w:rsid w:val="00835978"/>
    <w:rsid w:val="0083600A"/>
    <w:rsid w:val="00837D9A"/>
    <w:rsid w:val="00844878"/>
    <w:rsid w:val="008452A2"/>
    <w:rsid w:val="00847089"/>
    <w:rsid w:val="0085274D"/>
    <w:rsid w:val="0085333B"/>
    <w:rsid w:val="00856042"/>
    <w:rsid w:val="00864436"/>
    <w:rsid w:val="008654EA"/>
    <w:rsid w:val="008658ED"/>
    <w:rsid w:val="00867EBB"/>
    <w:rsid w:val="00870CC7"/>
    <w:rsid w:val="00872898"/>
    <w:rsid w:val="008748EE"/>
    <w:rsid w:val="008808F3"/>
    <w:rsid w:val="0088222D"/>
    <w:rsid w:val="00883952"/>
    <w:rsid w:val="00884E38"/>
    <w:rsid w:val="008870B1"/>
    <w:rsid w:val="0089213C"/>
    <w:rsid w:val="00892293"/>
    <w:rsid w:val="00892A64"/>
    <w:rsid w:val="00892E8A"/>
    <w:rsid w:val="00892F06"/>
    <w:rsid w:val="0089397C"/>
    <w:rsid w:val="00893C93"/>
    <w:rsid w:val="00893C94"/>
    <w:rsid w:val="00895083"/>
    <w:rsid w:val="00896D87"/>
    <w:rsid w:val="008A1DDB"/>
    <w:rsid w:val="008A2416"/>
    <w:rsid w:val="008A257F"/>
    <w:rsid w:val="008A2B69"/>
    <w:rsid w:val="008A2D53"/>
    <w:rsid w:val="008A312F"/>
    <w:rsid w:val="008A383B"/>
    <w:rsid w:val="008A5B03"/>
    <w:rsid w:val="008A7886"/>
    <w:rsid w:val="008B0BF4"/>
    <w:rsid w:val="008B13EC"/>
    <w:rsid w:val="008B22B9"/>
    <w:rsid w:val="008B2D2E"/>
    <w:rsid w:val="008B3CCF"/>
    <w:rsid w:val="008B3CF9"/>
    <w:rsid w:val="008B4AC5"/>
    <w:rsid w:val="008B56EA"/>
    <w:rsid w:val="008B5D9B"/>
    <w:rsid w:val="008B5F37"/>
    <w:rsid w:val="008B65E9"/>
    <w:rsid w:val="008C10A7"/>
    <w:rsid w:val="008C1D3D"/>
    <w:rsid w:val="008C2D28"/>
    <w:rsid w:val="008C329B"/>
    <w:rsid w:val="008C4A87"/>
    <w:rsid w:val="008C4AD5"/>
    <w:rsid w:val="008C5357"/>
    <w:rsid w:val="008C61B3"/>
    <w:rsid w:val="008C7943"/>
    <w:rsid w:val="008C7D73"/>
    <w:rsid w:val="008D0D14"/>
    <w:rsid w:val="008D2E51"/>
    <w:rsid w:val="008D6481"/>
    <w:rsid w:val="008D668E"/>
    <w:rsid w:val="008D75D2"/>
    <w:rsid w:val="008E0448"/>
    <w:rsid w:val="008E106B"/>
    <w:rsid w:val="008E1162"/>
    <w:rsid w:val="008E2F9D"/>
    <w:rsid w:val="008E45A6"/>
    <w:rsid w:val="008E5A69"/>
    <w:rsid w:val="008E65A6"/>
    <w:rsid w:val="008E6637"/>
    <w:rsid w:val="008E68B1"/>
    <w:rsid w:val="008F1044"/>
    <w:rsid w:val="008F30BF"/>
    <w:rsid w:val="008F3167"/>
    <w:rsid w:val="009011A8"/>
    <w:rsid w:val="009013C5"/>
    <w:rsid w:val="0090268F"/>
    <w:rsid w:val="0090323E"/>
    <w:rsid w:val="00905362"/>
    <w:rsid w:val="0090637A"/>
    <w:rsid w:val="00906E10"/>
    <w:rsid w:val="00907BF0"/>
    <w:rsid w:val="00910A81"/>
    <w:rsid w:val="009110AE"/>
    <w:rsid w:val="009143AE"/>
    <w:rsid w:val="00915DD6"/>
    <w:rsid w:val="00916BFF"/>
    <w:rsid w:val="00917733"/>
    <w:rsid w:val="00921770"/>
    <w:rsid w:val="00921C52"/>
    <w:rsid w:val="009221EC"/>
    <w:rsid w:val="00922FEF"/>
    <w:rsid w:val="00923CAC"/>
    <w:rsid w:val="0092510E"/>
    <w:rsid w:val="00926C14"/>
    <w:rsid w:val="00927DB2"/>
    <w:rsid w:val="00931A6C"/>
    <w:rsid w:val="0093472B"/>
    <w:rsid w:val="00935F6D"/>
    <w:rsid w:val="00937770"/>
    <w:rsid w:val="00941CCA"/>
    <w:rsid w:val="009448F5"/>
    <w:rsid w:val="00945242"/>
    <w:rsid w:val="0094546E"/>
    <w:rsid w:val="0094563A"/>
    <w:rsid w:val="00946991"/>
    <w:rsid w:val="00950A10"/>
    <w:rsid w:val="0095289C"/>
    <w:rsid w:val="00953F92"/>
    <w:rsid w:val="00955B94"/>
    <w:rsid w:val="00957820"/>
    <w:rsid w:val="00961933"/>
    <w:rsid w:val="00961957"/>
    <w:rsid w:val="00964A7B"/>
    <w:rsid w:val="00965DB5"/>
    <w:rsid w:val="00965DE3"/>
    <w:rsid w:val="009713B0"/>
    <w:rsid w:val="00972C5E"/>
    <w:rsid w:val="00972E09"/>
    <w:rsid w:val="00974723"/>
    <w:rsid w:val="009757B5"/>
    <w:rsid w:val="009758AF"/>
    <w:rsid w:val="00975F8A"/>
    <w:rsid w:val="009778E8"/>
    <w:rsid w:val="00981C74"/>
    <w:rsid w:val="00981F78"/>
    <w:rsid w:val="00984084"/>
    <w:rsid w:val="00985B48"/>
    <w:rsid w:val="00985FD9"/>
    <w:rsid w:val="00990311"/>
    <w:rsid w:val="0099107E"/>
    <w:rsid w:val="009920A4"/>
    <w:rsid w:val="009948D6"/>
    <w:rsid w:val="00994BF7"/>
    <w:rsid w:val="00994DF5"/>
    <w:rsid w:val="00996252"/>
    <w:rsid w:val="00996303"/>
    <w:rsid w:val="009964BB"/>
    <w:rsid w:val="00996807"/>
    <w:rsid w:val="009969AE"/>
    <w:rsid w:val="009A19EF"/>
    <w:rsid w:val="009A403C"/>
    <w:rsid w:val="009A418D"/>
    <w:rsid w:val="009A530B"/>
    <w:rsid w:val="009A6055"/>
    <w:rsid w:val="009B13A8"/>
    <w:rsid w:val="009B156B"/>
    <w:rsid w:val="009B1723"/>
    <w:rsid w:val="009B2A11"/>
    <w:rsid w:val="009B4B3F"/>
    <w:rsid w:val="009B5BDA"/>
    <w:rsid w:val="009B6FF6"/>
    <w:rsid w:val="009C1E57"/>
    <w:rsid w:val="009C22DC"/>
    <w:rsid w:val="009C51DD"/>
    <w:rsid w:val="009C667A"/>
    <w:rsid w:val="009C767B"/>
    <w:rsid w:val="009D57C6"/>
    <w:rsid w:val="009D621E"/>
    <w:rsid w:val="009D7476"/>
    <w:rsid w:val="009E3186"/>
    <w:rsid w:val="009E66FC"/>
    <w:rsid w:val="009E79B6"/>
    <w:rsid w:val="009F10EA"/>
    <w:rsid w:val="009F14A8"/>
    <w:rsid w:val="009F1D93"/>
    <w:rsid w:val="009F2EC5"/>
    <w:rsid w:val="009F4325"/>
    <w:rsid w:val="009F44CD"/>
    <w:rsid w:val="009F5C31"/>
    <w:rsid w:val="009F6263"/>
    <w:rsid w:val="00A016CD"/>
    <w:rsid w:val="00A0466A"/>
    <w:rsid w:val="00A05C5C"/>
    <w:rsid w:val="00A06F2F"/>
    <w:rsid w:val="00A06F5E"/>
    <w:rsid w:val="00A11B24"/>
    <w:rsid w:val="00A11C9E"/>
    <w:rsid w:val="00A135F1"/>
    <w:rsid w:val="00A142CB"/>
    <w:rsid w:val="00A14B17"/>
    <w:rsid w:val="00A1599E"/>
    <w:rsid w:val="00A15F3A"/>
    <w:rsid w:val="00A169E5"/>
    <w:rsid w:val="00A21D34"/>
    <w:rsid w:val="00A21F40"/>
    <w:rsid w:val="00A22B59"/>
    <w:rsid w:val="00A25BC8"/>
    <w:rsid w:val="00A264D9"/>
    <w:rsid w:val="00A27A8F"/>
    <w:rsid w:val="00A30079"/>
    <w:rsid w:val="00A32945"/>
    <w:rsid w:val="00A333DC"/>
    <w:rsid w:val="00A3430C"/>
    <w:rsid w:val="00A373B9"/>
    <w:rsid w:val="00A41AD0"/>
    <w:rsid w:val="00A43861"/>
    <w:rsid w:val="00A43CFF"/>
    <w:rsid w:val="00A44366"/>
    <w:rsid w:val="00A461CF"/>
    <w:rsid w:val="00A468E0"/>
    <w:rsid w:val="00A46F5C"/>
    <w:rsid w:val="00A476B6"/>
    <w:rsid w:val="00A47AFA"/>
    <w:rsid w:val="00A513D4"/>
    <w:rsid w:val="00A528E3"/>
    <w:rsid w:val="00A5378D"/>
    <w:rsid w:val="00A544A1"/>
    <w:rsid w:val="00A54576"/>
    <w:rsid w:val="00A54C64"/>
    <w:rsid w:val="00A62244"/>
    <w:rsid w:val="00A6339B"/>
    <w:rsid w:val="00A64641"/>
    <w:rsid w:val="00A67A24"/>
    <w:rsid w:val="00A70CC1"/>
    <w:rsid w:val="00A7165C"/>
    <w:rsid w:val="00A7544E"/>
    <w:rsid w:val="00A81BEE"/>
    <w:rsid w:val="00A826AF"/>
    <w:rsid w:val="00A830AF"/>
    <w:rsid w:val="00A85D8E"/>
    <w:rsid w:val="00A90C25"/>
    <w:rsid w:val="00A93A2D"/>
    <w:rsid w:val="00A94962"/>
    <w:rsid w:val="00A94C72"/>
    <w:rsid w:val="00A97E80"/>
    <w:rsid w:val="00AA19D7"/>
    <w:rsid w:val="00AA510B"/>
    <w:rsid w:val="00AA7A67"/>
    <w:rsid w:val="00AB1784"/>
    <w:rsid w:val="00AB1927"/>
    <w:rsid w:val="00AB2E75"/>
    <w:rsid w:val="00AB3DD7"/>
    <w:rsid w:val="00AB3E87"/>
    <w:rsid w:val="00AB68A0"/>
    <w:rsid w:val="00AB77AB"/>
    <w:rsid w:val="00AC157F"/>
    <w:rsid w:val="00AC3160"/>
    <w:rsid w:val="00AC4CC0"/>
    <w:rsid w:val="00AD0404"/>
    <w:rsid w:val="00AD0713"/>
    <w:rsid w:val="00AD1510"/>
    <w:rsid w:val="00AD39DD"/>
    <w:rsid w:val="00AD475C"/>
    <w:rsid w:val="00AD4D90"/>
    <w:rsid w:val="00AD5238"/>
    <w:rsid w:val="00AD64D2"/>
    <w:rsid w:val="00AD6580"/>
    <w:rsid w:val="00AD68D0"/>
    <w:rsid w:val="00AD78F8"/>
    <w:rsid w:val="00AD7CB8"/>
    <w:rsid w:val="00AE2312"/>
    <w:rsid w:val="00AE5D19"/>
    <w:rsid w:val="00AE5F70"/>
    <w:rsid w:val="00AE713F"/>
    <w:rsid w:val="00AF2192"/>
    <w:rsid w:val="00AF52BD"/>
    <w:rsid w:val="00AF55E4"/>
    <w:rsid w:val="00AF6EDB"/>
    <w:rsid w:val="00B003AB"/>
    <w:rsid w:val="00B01496"/>
    <w:rsid w:val="00B02427"/>
    <w:rsid w:val="00B02664"/>
    <w:rsid w:val="00B05865"/>
    <w:rsid w:val="00B0755C"/>
    <w:rsid w:val="00B105FC"/>
    <w:rsid w:val="00B10FA1"/>
    <w:rsid w:val="00B116E3"/>
    <w:rsid w:val="00B123E8"/>
    <w:rsid w:val="00B1249B"/>
    <w:rsid w:val="00B12ABB"/>
    <w:rsid w:val="00B14637"/>
    <w:rsid w:val="00B14680"/>
    <w:rsid w:val="00B1545E"/>
    <w:rsid w:val="00B176DC"/>
    <w:rsid w:val="00B17F91"/>
    <w:rsid w:val="00B20223"/>
    <w:rsid w:val="00B206C3"/>
    <w:rsid w:val="00B21D21"/>
    <w:rsid w:val="00B239CC"/>
    <w:rsid w:val="00B23E8F"/>
    <w:rsid w:val="00B24243"/>
    <w:rsid w:val="00B24D07"/>
    <w:rsid w:val="00B24E7B"/>
    <w:rsid w:val="00B25196"/>
    <w:rsid w:val="00B266BD"/>
    <w:rsid w:val="00B27FC0"/>
    <w:rsid w:val="00B30EE2"/>
    <w:rsid w:val="00B31D50"/>
    <w:rsid w:val="00B33EE3"/>
    <w:rsid w:val="00B363D0"/>
    <w:rsid w:val="00B37135"/>
    <w:rsid w:val="00B419D9"/>
    <w:rsid w:val="00B429B8"/>
    <w:rsid w:val="00B432A9"/>
    <w:rsid w:val="00B443CC"/>
    <w:rsid w:val="00B45B3B"/>
    <w:rsid w:val="00B50E16"/>
    <w:rsid w:val="00B51D49"/>
    <w:rsid w:val="00B5220E"/>
    <w:rsid w:val="00B56DBB"/>
    <w:rsid w:val="00B6324F"/>
    <w:rsid w:val="00B640EE"/>
    <w:rsid w:val="00B67640"/>
    <w:rsid w:val="00B706A3"/>
    <w:rsid w:val="00B73B9C"/>
    <w:rsid w:val="00B74320"/>
    <w:rsid w:val="00B744E3"/>
    <w:rsid w:val="00B76E94"/>
    <w:rsid w:val="00B806E7"/>
    <w:rsid w:val="00B8185E"/>
    <w:rsid w:val="00B82512"/>
    <w:rsid w:val="00B851AF"/>
    <w:rsid w:val="00B8583C"/>
    <w:rsid w:val="00B86A2B"/>
    <w:rsid w:val="00B86C86"/>
    <w:rsid w:val="00B90FDA"/>
    <w:rsid w:val="00B913D3"/>
    <w:rsid w:val="00B93682"/>
    <w:rsid w:val="00B94A52"/>
    <w:rsid w:val="00B9643F"/>
    <w:rsid w:val="00B979FC"/>
    <w:rsid w:val="00BA152E"/>
    <w:rsid w:val="00BA2321"/>
    <w:rsid w:val="00BA60B9"/>
    <w:rsid w:val="00BA6122"/>
    <w:rsid w:val="00BA6B19"/>
    <w:rsid w:val="00BA775C"/>
    <w:rsid w:val="00BB17A5"/>
    <w:rsid w:val="00BB2F29"/>
    <w:rsid w:val="00BB526C"/>
    <w:rsid w:val="00BB708F"/>
    <w:rsid w:val="00BB7ACD"/>
    <w:rsid w:val="00BC3CE9"/>
    <w:rsid w:val="00BC3D77"/>
    <w:rsid w:val="00BC4402"/>
    <w:rsid w:val="00BC4681"/>
    <w:rsid w:val="00BC5D78"/>
    <w:rsid w:val="00BD1198"/>
    <w:rsid w:val="00BD26FC"/>
    <w:rsid w:val="00BD3F35"/>
    <w:rsid w:val="00BD6E06"/>
    <w:rsid w:val="00BE2BC1"/>
    <w:rsid w:val="00BE3768"/>
    <w:rsid w:val="00BE4255"/>
    <w:rsid w:val="00BE4FC1"/>
    <w:rsid w:val="00BE782B"/>
    <w:rsid w:val="00BF2F32"/>
    <w:rsid w:val="00BF3D7F"/>
    <w:rsid w:val="00BF4C8F"/>
    <w:rsid w:val="00BF5626"/>
    <w:rsid w:val="00BF7833"/>
    <w:rsid w:val="00C01FD8"/>
    <w:rsid w:val="00C0267A"/>
    <w:rsid w:val="00C0271D"/>
    <w:rsid w:val="00C032AA"/>
    <w:rsid w:val="00C03954"/>
    <w:rsid w:val="00C04B81"/>
    <w:rsid w:val="00C07CCF"/>
    <w:rsid w:val="00C07CDE"/>
    <w:rsid w:val="00C07FE8"/>
    <w:rsid w:val="00C10FEC"/>
    <w:rsid w:val="00C1737C"/>
    <w:rsid w:val="00C17B8D"/>
    <w:rsid w:val="00C210C2"/>
    <w:rsid w:val="00C225F4"/>
    <w:rsid w:val="00C23B53"/>
    <w:rsid w:val="00C245A1"/>
    <w:rsid w:val="00C24986"/>
    <w:rsid w:val="00C27442"/>
    <w:rsid w:val="00C30249"/>
    <w:rsid w:val="00C30C08"/>
    <w:rsid w:val="00C31CB8"/>
    <w:rsid w:val="00C33AB8"/>
    <w:rsid w:val="00C3546F"/>
    <w:rsid w:val="00C36089"/>
    <w:rsid w:val="00C36A9D"/>
    <w:rsid w:val="00C40505"/>
    <w:rsid w:val="00C408FA"/>
    <w:rsid w:val="00C45D87"/>
    <w:rsid w:val="00C462AF"/>
    <w:rsid w:val="00C46714"/>
    <w:rsid w:val="00C4710D"/>
    <w:rsid w:val="00C47701"/>
    <w:rsid w:val="00C51E8A"/>
    <w:rsid w:val="00C52B38"/>
    <w:rsid w:val="00C55B74"/>
    <w:rsid w:val="00C55BD7"/>
    <w:rsid w:val="00C6025E"/>
    <w:rsid w:val="00C62B2D"/>
    <w:rsid w:val="00C62BFE"/>
    <w:rsid w:val="00C6494F"/>
    <w:rsid w:val="00C65152"/>
    <w:rsid w:val="00C72BE3"/>
    <w:rsid w:val="00C73548"/>
    <w:rsid w:val="00C7366A"/>
    <w:rsid w:val="00C745F8"/>
    <w:rsid w:val="00C74949"/>
    <w:rsid w:val="00C76C9A"/>
    <w:rsid w:val="00C7781C"/>
    <w:rsid w:val="00C800C2"/>
    <w:rsid w:val="00C83442"/>
    <w:rsid w:val="00C840BE"/>
    <w:rsid w:val="00C86102"/>
    <w:rsid w:val="00C90318"/>
    <w:rsid w:val="00C92A5E"/>
    <w:rsid w:val="00C96DC4"/>
    <w:rsid w:val="00C97583"/>
    <w:rsid w:val="00CA0ECB"/>
    <w:rsid w:val="00CA0FA3"/>
    <w:rsid w:val="00CA2A9E"/>
    <w:rsid w:val="00CA2D23"/>
    <w:rsid w:val="00CA3508"/>
    <w:rsid w:val="00CA363D"/>
    <w:rsid w:val="00CA4AAE"/>
    <w:rsid w:val="00CA4C47"/>
    <w:rsid w:val="00CA5581"/>
    <w:rsid w:val="00CA6923"/>
    <w:rsid w:val="00CB2350"/>
    <w:rsid w:val="00CB2A96"/>
    <w:rsid w:val="00CB4337"/>
    <w:rsid w:val="00CB46EB"/>
    <w:rsid w:val="00CB5EDE"/>
    <w:rsid w:val="00CB73B6"/>
    <w:rsid w:val="00CB784C"/>
    <w:rsid w:val="00CC7C13"/>
    <w:rsid w:val="00CD3D7D"/>
    <w:rsid w:val="00CD3E14"/>
    <w:rsid w:val="00CD5A18"/>
    <w:rsid w:val="00CD7A3C"/>
    <w:rsid w:val="00CD7B09"/>
    <w:rsid w:val="00CE0AE2"/>
    <w:rsid w:val="00CE3C4C"/>
    <w:rsid w:val="00CE50CB"/>
    <w:rsid w:val="00CE56A4"/>
    <w:rsid w:val="00CE5DB2"/>
    <w:rsid w:val="00CE696F"/>
    <w:rsid w:val="00CF0920"/>
    <w:rsid w:val="00CF2540"/>
    <w:rsid w:val="00CF262B"/>
    <w:rsid w:val="00CF2927"/>
    <w:rsid w:val="00CF2F26"/>
    <w:rsid w:val="00CF3EB1"/>
    <w:rsid w:val="00CF47F9"/>
    <w:rsid w:val="00CF4962"/>
    <w:rsid w:val="00CF6675"/>
    <w:rsid w:val="00CF69EC"/>
    <w:rsid w:val="00CF780E"/>
    <w:rsid w:val="00D00531"/>
    <w:rsid w:val="00D008E7"/>
    <w:rsid w:val="00D034A9"/>
    <w:rsid w:val="00D03CB9"/>
    <w:rsid w:val="00D05AA6"/>
    <w:rsid w:val="00D06772"/>
    <w:rsid w:val="00D067EC"/>
    <w:rsid w:val="00D069DD"/>
    <w:rsid w:val="00D07EEA"/>
    <w:rsid w:val="00D07FDB"/>
    <w:rsid w:val="00D11FBA"/>
    <w:rsid w:val="00D12652"/>
    <w:rsid w:val="00D135B2"/>
    <w:rsid w:val="00D21C0B"/>
    <w:rsid w:val="00D222E3"/>
    <w:rsid w:val="00D22306"/>
    <w:rsid w:val="00D22CB9"/>
    <w:rsid w:val="00D26621"/>
    <w:rsid w:val="00D268C9"/>
    <w:rsid w:val="00D27AFA"/>
    <w:rsid w:val="00D27D8D"/>
    <w:rsid w:val="00D30324"/>
    <w:rsid w:val="00D312EA"/>
    <w:rsid w:val="00D33F94"/>
    <w:rsid w:val="00D362C4"/>
    <w:rsid w:val="00D363C8"/>
    <w:rsid w:val="00D409EB"/>
    <w:rsid w:val="00D41CC3"/>
    <w:rsid w:val="00D4299D"/>
    <w:rsid w:val="00D44FAF"/>
    <w:rsid w:val="00D46308"/>
    <w:rsid w:val="00D46B9E"/>
    <w:rsid w:val="00D56CCD"/>
    <w:rsid w:val="00D600EC"/>
    <w:rsid w:val="00D60A35"/>
    <w:rsid w:val="00D60B37"/>
    <w:rsid w:val="00D60BE6"/>
    <w:rsid w:val="00D6194D"/>
    <w:rsid w:val="00D621F4"/>
    <w:rsid w:val="00D628C0"/>
    <w:rsid w:val="00D634C0"/>
    <w:rsid w:val="00D6450E"/>
    <w:rsid w:val="00D65D7B"/>
    <w:rsid w:val="00D65E8C"/>
    <w:rsid w:val="00D679E4"/>
    <w:rsid w:val="00D712FC"/>
    <w:rsid w:val="00D7187E"/>
    <w:rsid w:val="00D7448B"/>
    <w:rsid w:val="00D77F97"/>
    <w:rsid w:val="00D81416"/>
    <w:rsid w:val="00D81A1C"/>
    <w:rsid w:val="00D81DC1"/>
    <w:rsid w:val="00D833A3"/>
    <w:rsid w:val="00D92EC9"/>
    <w:rsid w:val="00D931CA"/>
    <w:rsid w:val="00D94318"/>
    <w:rsid w:val="00D9500A"/>
    <w:rsid w:val="00D950F9"/>
    <w:rsid w:val="00D955CC"/>
    <w:rsid w:val="00DA09CF"/>
    <w:rsid w:val="00DA1467"/>
    <w:rsid w:val="00DA4149"/>
    <w:rsid w:val="00DA46D5"/>
    <w:rsid w:val="00DA4FE7"/>
    <w:rsid w:val="00DA6D9C"/>
    <w:rsid w:val="00DA7385"/>
    <w:rsid w:val="00DA796D"/>
    <w:rsid w:val="00DB3778"/>
    <w:rsid w:val="00DB3B29"/>
    <w:rsid w:val="00DB4212"/>
    <w:rsid w:val="00DB4262"/>
    <w:rsid w:val="00DC050E"/>
    <w:rsid w:val="00DC3822"/>
    <w:rsid w:val="00DC6BC8"/>
    <w:rsid w:val="00DC77F5"/>
    <w:rsid w:val="00DD1767"/>
    <w:rsid w:val="00DD179A"/>
    <w:rsid w:val="00DD1CB9"/>
    <w:rsid w:val="00DD29CB"/>
    <w:rsid w:val="00DD5EBB"/>
    <w:rsid w:val="00DD616D"/>
    <w:rsid w:val="00DD72FE"/>
    <w:rsid w:val="00DE1C1E"/>
    <w:rsid w:val="00DE21F1"/>
    <w:rsid w:val="00DE3490"/>
    <w:rsid w:val="00DE54A2"/>
    <w:rsid w:val="00DE569E"/>
    <w:rsid w:val="00DE596C"/>
    <w:rsid w:val="00DE7366"/>
    <w:rsid w:val="00DE7AAC"/>
    <w:rsid w:val="00DF2ACE"/>
    <w:rsid w:val="00E004B6"/>
    <w:rsid w:val="00E0050B"/>
    <w:rsid w:val="00E02642"/>
    <w:rsid w:val="00E02A5F"/>
    <w:rsid w:val="00E03217"/>
    <w:rsid w:val="00E03923"/>
    <w:rsid w:val="00E1241C"/>
    <w:rsid w:val="00E1294E"/>
    <w:rsid w:val="00E12E8F"/>
    <w:rsid w:val="00E13FD1"/>
    <w:rsid w:val="00E14A00"/>
    <w:rsid w:val="00E164A2"/>
    <w:rsid w:val="00E17E8C"/>
    <w:rsid w:val="00E22A1D"/>
    <w:rsid w:val="00E22F1D"/>
    <w:rsid w:val="00E23586"/>
    <w:rsid w:val="00E25532"/>
    <w:rsid w:val="00E25842"/>
    <w:rsid w:val="00E26D8A"/>
    <w:rsid w:val="00E3056F"/>
    <w:rsid w:val="00E32282"/>
    <w:rsid w:val="00E328E6"/>
    <w:rsid w:val="00E3770E"/>
    <w:rsid w:val="00E41EA3"/>
    <w:rsid w:val="00E46375"/>
    <w:rsid w:val="00E507CD"/>
    <w:rsid w:val="00E509BB"/>
    <w:rsid w:val="00E50A77"/>
    <w:rsid w:val="00E50CEC"/>
    <w:rsid w:val="00E52184"/>
    <w:rsid w:val="00E5328A"/>
    <w:rsid w:val="00E53714"/>
    <w:rsid w:val="00E5465F"/>
    <w:rsid w:val="00E5494F"/>
    <w:rsid w:val="00E54E85"/>
    <w:rsid w:val="00E56450"/>
    <w:rsid w:val="00E62BAA"/>
    <w:rsid w:val="00E62D05"/>
    <w:rsid w:val="00E62D46"/>
    <w:rsid w:val="00E63460"/>
    <w:rsid w:val="00E70BD2"/>
    <w:rsid w:val="00E71EEB"/>
    <w:rsid w:val="00E724F5"/>
    <w:rsid w:val="00E7421A"/>
    <w:rsid w:val="00E7542D"/>
    <w:rsid w:val="00E75A48"/>
    <w:rsid w:val="00E81E62"/>
    <w:rsid w:val="00E82971"/>
    <w:rsid w:val="00E82C75"/>
    <w:rsid w:val="00E82E17"/>
    <w:rsid w:val="00E85467"/>
    <w:rsid w:val="00E91C36"/>
    <w:rsid w:val="00E92704"/>
    <w:rsid w:val="00E93253"/>
    <w:rsid w:val="00E946AB"/>
    <w:rsid w:val="00E94E31"/>
    <w:rsid w:val="00E959DF"/>
    <w:rsid w:val="00EA08A4"/>
    <w:rsid w:val="00EA1FD9"/>
    <w:rsid w:val="00EA3345"/>
    <w:rsid w:val="00EA530A"/>
    <w:rsid w:val="00EB1E17"/>
    <w:rsid w:val="00EB32DC"/>
    <w:rsid w:val="00EB3741"/>
    <w:rsid w:val="00EB3CFB"/>
    <w:rsid w:val="00EB4E95"/>
    <w:rsid w:val="00EB6EDF"/>
    <w:rsid w:val="00EC0A24"/>
    <w:rsid w:val="00EC12AD"/>
    <w:rsid w:val="00EC182D"/>
    <w:rsid w:val="00EC4D10"/>
    <w:rsid w:val="00EC554C"/>
    <w:rsid w:val="00EC5668"/>
    <w:rsid w:val="00EC7820"/>
    <w:rsid w:val="00EC7EB8"/>
    <w:rsid w:val="00ED0512"/>
    <w:rsid w:val="00ED1698"/>
    <w:rsid w:val="00ED1DDA"/>
    <w:rsid w:val="00ED3E6D"/>
    <w:rsid w:val="00ED54B7"/>
    <w:rsid w:val="00ED7CA1"/>
    <w:rsid w:val="00EE2EB6"/>
    <w:rsid w:val="00EE2F59"/>
    <w:rsid w:val="00EE55D3"/>
    <w:rsid w:val="00EE63E7"/>
    <w:rsid w:val="00EE6A93"/>
    <w:rsid w:val="00EE6E8B"/>
    <w:rsid w:val="00EF0989"/>
    <w:rsid w:val="00EF26CD"/>
    <w:rsid w:val="00EF42E1"/>
    <w:rsid w:val="00EF51B4"/>
    <w:rsid w:val="00EF56A8"/>
    <w:rsid w:val="00EF5D18"/>
    <w:rsid w:val="00EF5D3E"/>
    <w:rsid w:val="00EF63DC"/>
    <w:rsid w:val="00EF7B9F"/>
    <w:rsid w:val="00F001CB"/>
    <w:rsid w:val="00F01792"/>
    <w:rsid w:val="00F01C88"/>
    <w:rsid w:val="00F0254C"/>
    <w:rsid w:val="00F02990"/>
    <w:rsid w:val="00F03899"/>
    <w:rsid w:val="00F04FB5"/>
    <w:rsid w:val="00F050C6"/>
    <w:rsid w:val="00F05692"/>
    <w:rsid w:val="00F05B83"/>
    <w:rsid w:val="00F07189"/>
    <w:rsid w:val="00F07DE6"/>
    <w:rsid w:val="00F1066C"/>
    <w:rsid w:val="00F11992"/>
    <w:rsid w:val="00F11D95"/>
    <w:rsid w:val="00F11EEA"/>
    <w:rsid w:val="00F1293D"/>
    <w:rsid w:val="00F14A1E"/>
    <w:rsid w:val="00F154E2"/>
    <w:rsid w:val="00F15DAB"/>
    <w:rsid w:val="00F17169"/>
    <w:rsid w:val="00F17C79"/>
    <w:rsid w:val="00F20835"/>
    <w:rsid w:val="00F21D1A"/>
    <w:rsid w:val="00F23BB5"/>
    <w:rsid w:val="00F251A6"/>
    <w:rsid w:val="00F251EA"/>
    <w:rsid w:val="00F25A54"/>
    <w:rsid w:val="00F25F24"/>
    <w:rsid w:val="00F272A2"/>
    <w:rsid w:val="00F27E29"/>
    <w:rsid w:val="00F30137"/>
    <w:rsid w:val="00F3142B"/>
    <w:rsid w:val="00F3172C"/>
    <w:rsid w:val="00F31FF1"/>
    <w:rsid w:val="00F353C4"/>
    <w:rsid w:val="00F3571E"/>
    <w:rsid w:val="00F36F58"/>
    <w:rsid w:val="00F40214"/>
    <w:rsid w:val="00F42D85"/>
    <w:rsid w:val="00F4306D"/>
    <w:rsid w:val="00F4361B"/>
    <w:rsid w:val="00F50D00"/>
    <w:rsid w:val="00F52320"/>
    <w:rsid w:val="00F527B2"/>
    <w:rsid w:val="00F56647"/>
    <w:rsid w:val="00F60F14"/>
    <w:rsid w:val="00F615F6"/>
    <w:rsid w:val="00F63A6E"/>
    <w:rsid w:val="00F64FAE"/>
    <w:rsid w:val="00F6503A"/>
    <w:rsid w:val="00F66DE8"/>
    <w:rsid w:val="00F67CA3"/>
    <w:rsid w:val="00F67EFE"/>
    <w:rsid w:val="00F718DE"/>
    <w:rsid w:val="00F73280"/>
    <w:rsid w:val="00F74770"/>
    <w:rsid w:val="00F7598A"/>
    <w:rsid w:val="00F75F09"/>
    <w:rsid w:val="00F75FF3"/>
    <w:rsid w:val="00F761D0"/>
    <w:rsid w:val="00F8116D"/>
    <w:rsid w:val="00F837DC"/>
    <w:rsid w:val="00F83A55"/>
    <w:rsid w:val="00F83AFC"/>
    <w:rsid w:val="00F90AEE"/>
    <w:rsid w:val="00F9177A"/>
    <w:rsid w:val="00F91B19"/>
    <w:rsid w:val="00F91B89"/>
    <w:rsid w:val="00F93512"/>
    <w:rsid w:val="00F938F9"/>
    <w:rsid w:val="00F93921"/>
    <w:rsid w:val="00F939A0"/>
    <w:rsid w:val="00F94560"/>
    <w:rsid w:val="00F94859"/>
    <w:rsid w:val="00F951CB"/>
    <w:rsid w:val="00F9647A"/>
    <w:rsid w:val="00F97170"/>
    <w:rsid w:val="00F97530"/>
    <w:rsid w:val="00FA017B"/>
    <w:rsid w:val="00FA448E"/>
    <w:rsid w:val="00FA450B"/>
    <w:rsid w:val="00FA5892"/>
    <w:rsid w:val="00FA6BE4"/>
    <w:rsid w:val="00FA7ED0"/>
    <w:rsid w:val="00FB1695"/>
    <w:rsid w:val="00FB260B"/>
    <w:rsid w:val="00FB7420"/>
    <w:rsid w:val="00FC026F"/>
    <w:rsid w:val="00FC1E3B"/>
    <w:rsid w:val="00FC2FDE"/>
    <w:rsid w:val="00FC32FA"/>
    <w:rsid w:val="00FC33B2"/>
    <w:rsid w:val="00FC6B35"/>
    <w:rsid w:val="00FC720E"/>
    <w:rsid w:val="00FC7F58"/>
    <w:rsid w:val="00FD6928"/>
    <w:rsid w:val="00FE01C5"/>
    <w:rsid w:val="00FE06F2"/>
    <w:rsid w:val="00FE3299"/>
    <w:rsid w:val="00FE482F"/>
    <w:rsid w:val="00FE6BE6"/>
    <w:rsid w:val="00FE7298"/>
    <w:rsid w:val="00FE7A6A"/>
    <w:rsid w:val="00FF175A"/>
    <w:rsid w:val="00FF3510"/>
    <w:rsid w:val="00FF5F24"/>
    <w:rsid w:val="00FF64B8"/>
    <w:rsid w:val="00FF6CD9"/>
    <w:rsid w:val="00FF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60F2D"/>
  <w15:docId w15:val="{63E893EA-2FBF-4D34-9312-2A187EB1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B24"/>
    <w:pPr>
      <w:jc w:val="left"/>
    </w:pPr>
    <w:rPr>
      <w:rFonts w:eastAsia="Times New Roman" w:cs="Times New Roman"/>
      <w:szCs w:val="24"/>
      <w:lang w:val="bs-Latn-BA"/>
    </w:rPr>
  </w:style>
  <w:style w:type="paragraph" w:styleId="Naslov3">
    <w:name w:val="heading 3"/>
    <w:basedOn w:val="Normal"/>
    <w:next w:val="Normal"/>
    <w:link w:val="Naslov3Char"/>
    <w:qFormat/>
    <w:rsid w:val="0056603D"/>
    <w:pPr>
      <w:keepNext/>
      <w:jc w:val="center"/>
      <w:outlineLvl w:val="2"/>
    </w:pPr>
    <w:rPr>
      <w:b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nhideWhenUsed/>
    <w:rsid w:val="00327B24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327B24"/>
    <w:rPr>
      <w:rFonts w:eastAsia="Times New Roman" w:cs="Times New Roman"/>
      <w:sz w:val="20"/>
      <w:szCs w:val="20"/>
    </w:rPr>
  </w:style>
  <w:style w:type="character" w:styleId="Referencafusnote">
    <w:name w:val="footnote reference"/>
    <w:unhideWhenUsed/>
    <w:rsid w:val="00327B24"/>
    <w:rPr>
      <w:vertAlign w:val="superscript"/>
    </w:rPr>
  </w:style>
  <w:style w:type="character" w:styleId="Brojstranice">
    <w:name w:val="page number"/>
    <w:basedOn w:val="Zadanifontodlomka"/>
    <w:unhideWhenUsed/>
    <w:rsid w:val="00327B24"/>
  </w:style>
  <w:style w:type="paragraph" w:styleId="Zaglavlje">
    <w:name w:val="header"/>
    <w:basedOn w:val="Normal"/>
    <w:link w:val="ZaglavljeChar"/>
    <w:uiPriority w:val="99"/>
    <w:unhideWhenUsed/>
    <w:rsid w:val="00327B24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7B24"/>
    <w:rPr>
      <w:rFonts w:eastAsia="Times New Roman" w:cs="Times New Roman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7B24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7B24"/>
    <w:rPr>
      <w:rFonts w:eastAsia="Times New Roman" w:cs="Times New Roman"/>
      <w:szCs w:val="24"/>
    </w:rPr>
  </w:style>
  <w:style w:type="paragraph" w:styleId="Tijeloteksta">
    <w:name w:val="Body Text"/>
    <w:basedOn w:val="Normal"/>
    <w:link w:val="TijelotekstaChar"/>
    <w:unhideWhenUsed/>
    <w:rsid w:val="00E328E6"/>
    <w:pPr>
      <w:spacing w:after="120"/>
    </w:pPr>
    <w:rPr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E328E6"/>
    <w:rPr>
      <w:rFonts w:eastAsia="Times New Roman" w:cs="Times New Roman"/>
      <w:szCs w:val="24"/>
      <w:lang w:val="hr-HR" w:eastAsia="hr-HR"/>
    </w:rPr>
  </w:style>
  <w:style w:type="character" w:customStyle="1" w:styleId="Naslov3Char">
    <w:name w:val="Naslov 3 Char"/>
    <w:basedOn w:val="Zadanifontodlomka"/>
    <w:link w:val="Naslov3"/>
    <w:rsid w:val="0056603D"/>
    <w:rPr>
      <w:rFonts w:eastAsia="Times New Roman" w:cs="Times New Roman"/>
      <w:b/>
      <w:szCs w:val="20"/>
      <w:lang w:val="en-AU"/>
    </w:rPr>
  </w:style>
  <w:style w:type="paragraph" w:styleId="Tijeloteksta2">
    <w:name w:val="Body Text 2"/>
    <w:basedOn w:val="Normal"/>
    <w:link w:val="Tijeloteksta2Char"/>
    <w:uiPriority w:val="99"/>
    <w:unhideWhenUsed/>
    <w:rsid w:val="00720502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720502"/>
    <w:rPr>
      <w:rFonts w:eastAsia="Times New Roman" w:cs="Times New Roman"/>
      <w:szCs w:val="24"/>
    </w:rPr>
  </w:style>
  <w:style w:type="paragraph" w:styleId="Odlomakpopisa">
    <w:name w:val="List Paragraph"/>
    <w:basedOn w:val="Normal"/>
    <w:uiPriority w:val="34"/>
    <w:qFormat/>
    <w:rsid w:val="00B8185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2747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747E"/>
    <w:rPr>
      <w:rFonts w:ascii="Segoe UI" w:eastAsia="Times New Roman" w:hAnsi="Segoe UI" w:cs="Segoe UI"/>
      <w:sz w:val="18"/>
      <w:szCs w:val="18"/>
    </w:rPr>
  </w:style>
  <w:style w:type="paragraph" w:customStyle="1" w:styleId="Char">
    <w:name w:val="Char"/>
    <w:basedOn w:val="Normal"/>
    <w:semiHidden/>
    <w:rsid w:val="00A0466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1">
    <w:name w:val="Char1"/>
    <w:basedOn w:val="Normal"/>
    <w:semiHidden/>
    <w:rsid w:val="00581A11"/>
    <w:pPr>
      <w:spacing w:after="160" w:line="240" w:lineRule="exact"/>
    </w:pPr>
    <w:rPr>
      <w:rFonts w:ascii="Tahoma" w:hAnsi="Tahoma"/>
      <w:sz w:val="20"/>
      <w:szCs w:val="20"/>
    </w:rPr>
  </w:style>
  <w:style w:type="paragraph" w:styleId="Bezproreda">
    <w:name w:val="No Spacing"/>
    <w:aliases w:val="Vildana"/>
    <w:uiPriority w:val="1"/>
    <w:qFormat/>
    <w:rsid w:val="002205AE"/>
    <w:pPr>
      <w:jc w:val="left"/>
    </w:pPr>
    <w:rPr>
      <w:rFonts w:eastAsia="Times New Roman" w:cs="Times New Roman"/>
      <w:sz w:val="22"/>
      <w:lang w:val="hr-HR"/>
    </w:rPr>
  </w:style>
  <w:style w:type="paragraph" w:customStyle="1" w:styleId="Char6">
    <w:name w:val="Char6"/>
    <w:basedOn w:val="Normal"/>
    <w:semiHidden/>
    <w:rsid w:val="003555F1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5"/>
    <w:basedOn w:val="Normal"/>
    <w:semiHidden/>
    <w:rsid w:val="00FE7A6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4"/>
    <w:basedOn w:val="Normal"/>
    <w:semiHidden/>
    <w:rsid w:val="00BD1198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3"/>
    <w:basedOn w:val="Normal"/>
    <w:semiHidden/>
    <w:rsid w:val="00F4306D"/>
    <w:pPr>
      <w:spacing w:after="160" w:line="240" w:lineRule="exact"/>
    </w:pPr>
    <w:rPr>
      <w:rFonts w:ascii="Tahoma" w:hAnsi="Tahoma"/>
      <w:sz w:val="20"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6E545D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6E545D"/>
    <w:rPr>
      <w:rFonts w:eastAsia="Times New Roman" w:cs="Times New Roman"/>
      <w:szCs w:val="24"/>
    </w:rPr>
  </w:style>
  <w:style w:type="paragraph" w:customStyle="1" w:styleId="Char2">
    <w:name w:val="Char2"/>
    <w:basedOn w:val="Normal"/>
    <w:semiHidden/>
    <w:rsid w:val="00BF4C8F"/>
    <w:pPr>
      <w:spacing w:after="160" w:line="240" w:lineRule="exact"/>
    </w:pPr>
    <w:rPr>
      <w:rFonts w:ascii="Tahoma" w:hAnsi="Tahoma"/>
      <w:sz w:val="20"/>
      <w:szCs w:val="20"/>
    </w:rPr>
  </w:style>
  <w:style w:type="character" w:styleId="Naglaeno">
    <w:name w:val="Strong"/>
    <w:basedOn w:val="Zadanifontodlomka"/>
    <w:qFormat/>
    <w:rsid w:val="00095868"/>
    <w:rPr>
      <w:b/>
      <w:bCs/>
    </w:rPr>
  </w:style>
  <w:style w:type="character" w:styleId="Istaknuto">
    <w:name w:val="Emphasis"/>
    <w:basedOn w:val="Zadanifontodlomka"/>
    <w:uiPriority w:val="20"/>
    <w:qFormat/>
    <w:rsid w:val="00FC32FA"/>
    <w:rPr>
      <w:b/>
      <w:bCs/>
      <w:i w:val="0"/>
      <w:iCs w:val="0"/>
    </w:rPr>
  </w:style>
  <w:style w:type="character" w:customStyle="1" w:styleId="st1">
    <w:name w:val="st1"/>
    <w:basedOn w:val="Zadanifontodlomka"/>
    <w:rsid w:val="00FC32FA"/>
  </w:style>
  <w:style w:type="paragraph" w:customStyle="1" w:styleId="Normal13pt">
    <w:name w:val="Normal + 13 pt"/>
    <w:basedOn w:val="Normal"/>
    <w:rsid w:val="00484153"/>
    <w:rPr>
      <w:sz w:val="26"/>
      <w:szCs w:val="26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A8265-1CEC-4452-8990-55B7E560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Enisa Bilajac</dc:creator>
  <cp:keywords/>
  <dc:description/>
  <cp:lastModifiedBy>Nihad Dzeko</cp:lastModifiedBy>
  <cp:revision>2</cp:revision>
  <cp:lastPrinted>2025-05-23T11:01:00Z</cp:lastPrinted>
  <dcterms:created xsi:type="dcterms:W3CDTF">2025-06-24T06:11:00Z</dcterms:created>
  <dcterms:modified xsi:type="dcterms:W3CDTF">2025-06-24T06:11:00Z</dcterms:modified>
</cp:coreProperties>
</file>