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8389B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>BOSNA I HERCEGOVINA</w:t>
      </w:r>
    </w:p>
    <w:p w14:paraId="272057C5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>REPUBLIKA SRPSKA</w:t>
      </w:r>
    </w:p>
    <w:p w14:paraId="1ED3E2A8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 xml:space="preserve">OKRUŽNI PRIVREDNI SUD </w:t>
      </w:r>
    </w:p>
    <w:p w14:paraId="41AB0273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>U ISTOČNOM SARAJEVU</w:t>
      </w:r>
    </w:p>
    <w:p w14:paraId="5889D130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>Broj: 61 0 St 016386 24 St</w:t>
      </w:r>
    </w:p>
    <w:p w14:paraId="3A2B0F5B" w14:textId="77777777" w:rsidR="00F91B71" w:rsidRPr="00B67A38" w:rsidRDefault="00F91B71" w:rsidP="00F91B71">
      <w:pPr>
        <w:jc w:val="both"/>
        <w:rPr>
          <w:lang w:val="sr-Latn-BA"/>
        </w:rPr>
      </w:pPr>
      <w:r w:rsidRPr="00B67A38">
        <w:rPr>
          <w:lang w:val="sr-Latn-BA"/>
        </w:rPr>
        <w:t xml:space="preserve">Istočno Sarajevo, </w:t>
      </w:r>
      <w:r>
        <w:rPr>
          <w:lang w:val="sr-Latn-BA"/>
        </w:rPr>
        <w:t>07</w:t>
      </w:r>
      <w:r w:rsidRPr="00B67A38">
        <w:rPr>
          <w:lang w:val="sr-Latn-BA"/>
        </w:rPr>
        <w:t>.07.2025. godine</w:t>
      </w:r>
    </w:p>
    <w:p w14:paraId="02E1A0CC" w14:textId="77777777" w:rsidR="00B46AF1" w:rsidRDefault="00B46AF1" w:rsidP="00B46AF1">
      <w:pPr>
        <w:rPr>
          <w:lang w:val="bs-Latn-BA"/>
        </w:rPr>
      </w:pPr>
    </w:p>
    <w:p w14:paraId="24E26690" w14:textId="77777777" w:rsidR="00B46AF1" w:rsidRDefault="00B46AF1" w:rsidP="00B46AF1">
      <w:pPr>
        <w:rPr>
          <w:lang w:val="bs-Latn-BA"/>
        </w:rPr>
      </w:pPr>
    </w:p>
    <w:p w14:paraId="1C855B7D" w14:textId="77777777" w:rsidR="00B46AF1" w:rsidRDefault="00B46AF1" w:rsidP="00B46AF1">
      <w:pPr>
        <w:jc w:val="center"/>
        <w:rPr>
          <w:lang w:val="bs-Latn-BA"/>
        </w:rPr>
      </w:pPr>
      <w:r>
        <w:rPr>
          <w:lang w:val="bs-Latn-BA"/>
        </w:rPr>
        <w:t xml:space="preserve">O G L A S </w:t>
      </w:r>
    </w:p>
    <w:p w14:paraId="4313853B" w14:textId="77777777" w:rsidR="00B46AF1" w:rsidRDefault="00B46AF1" w:rsidP="00B46AF1">
      <w:pPr>
        <w:jc w:val="both"/>
        <w:rPr>
          <w:lang w:val="bs-Latn-BA"/>
        </w:rPr>
      </w:pPr>
    </w:p>
    <w:p w14:paraId="5EEAF276" w14:textId="406C4B28" w:rsidR="00B46AF1" w:rsidRDefault="00B46AF1" w:rsidP="006B10A7">
      <w:pPr>
        <w:tabs>
          <w:tab w:val="left" w:pos="7125"/>
        </w:tabs>
        <w:jc w:val="both"/>
        <w:rPr>
          <w:lang w:val="bs-Latn-BA"/>
        </w:rPr>
      </w:pPr>
      <w:r>
        <w:rPr>
          <w:lang w:val="bs-Latn-BA"/>
        </w:rPr>
        <w:t xml:space="preserve">Okružni privredni sud u Istočnom Sarajevu objavljuje da je u postupku stečaja nad </w:t>
      </w:r>
      <w:r w:rsidR="00F91B71" w:rsidRPr="004228D7">
        <w:rPr>
          <w:lang w:val="bs-Latn-BA"/>
        </w:rPr>
        <w:t xml:space="preserve">nad </w:t>
      </w:r>
      <w:r w:rsidR="00F91B71" w:rsidRPr="00B67A38">
        <w:rPr>
          <w:lang w:val="sr-Latn-BA"/>
        </w:rPr>
        <w:t>imovinom pravnog lica „SBS-promet“ d.o.o. Sokolac, sa sjedištem u ulici Petra Kočića bb, Sokolac</w:t>
      </w:r>
      <w:r w:rsidR="00F91B71">
        <w:rPr>
          <w:lang w:val="sr-Latn-BA"/>
        </w:rPr>
        <w:t>,</w:t>
      </w:r>
      <w:r>
        <w:rPr>
          <w:lang w:val="bs-Latn-BA"/>
        </w:rPr>
        <w:t xml:space="preserve"> zakazano </w:t>
      </w:r>
      <w:r w:rsidR="00F91B71">
        <w:rPr>
          <w:lang w:val="bs-Latn-BA"/>
        </w:rPr>
        <w:t xml:space="preserve">izvještajno </w:t>
      </w:r>
      <w:r w:rsidR="006B10A7">
        <w:rPr>
          <w:lang w:val="sr-Latn-BA"/>
        </w:rPr>
        <w:t xml:space="preserve">ročište </w:t>
      </w:r>
      <w:r>
        <w:rPr>
          <w:lang w:val="bs-Latn-BA"/>
        </w:rPr>
        <w:t xml:space="preserve">za dan </w:t>
      </w:r>
      <w:r w:rsidR="00F91B71" w:rsidRPr="007D0ADA">
        <w:rPr>
          <w:b/>
          <w:bCs/>
          <w:lang w:val="sr-Latn-BA"/>
        </w:rPr>
        <w:t>PONEDJELJAK 01.09.2025. godine sa početkom u 11:00 sati</w:t>
      </w:r>
      <w:r w:rsidR="00F91B71">
        <w:rPr>
          <w:lang w:val="bs-Latn-BA"/>
        </w:rPr>
        <w:t xml:space="preserve"> </w:t>
      </w:r>
      <w:r>
        <w:rPr>
          <w:lang w:val="bs-Latn-BA"/>
        </w:rPr>
        <w:t xml:space="preserve">u  prostorijama  Okružnog  privrednog  suda   u  Istočnom  Sarajevu, </w:t>
      </w:r>
      <w:r w:rsidR="006B10A7">
        <w:rPr>
          <w:lang w:val="bs-Latn-BA"/>
        </w:rPr>
        <w:t>sudnica</w:t>
      </w:r>
      <w:r>
        <w:rPr>
          <w:lang w:val="bs-Latn-BA"/>
        </w:rPr>
        <w:t xml:space="preserve"> broj </w:t>
      </w:r>
      <w:r w:rsidR="006B10A7">
        <w:rPr>
          <w:lang w:val="bs-Latn-BA"/>
        </w:rPr>
        <w:t>1</w:t>
      </w:r>
      <w:r>
        <w:rPr>
          <w:lang w:val="bs-Latn-BA"/>
        </w:rPr>
        <w:t>1,</w:t>
      </w:r>
      <w:r>
        <w:rPr>
          <w:lang w:val="hr-BA"/>
        </w:rPr>
        <w:t xml:space="preserve"> na kojem će </w:t>
      </w:r>
      <w:r w:rsidR="00F91B71">
        <w:rPr>
          <w:lang w:val="hr-BA"/>
        </w:rPr>
        <w:t>stečajni upravnik podnijeti izvještaj</w:t>
      </w:r>
      <w:r w:rsidR="00723FF0">
        <w:rPr>
          <w:lang w:val="hr-BA"/>
        </w:rPr>
        <w:t xml:space="preserve"> o ekonomskom stanju stečajnog dužnika i uzrocima tog stanja. </w:t>
      </w:r>
      <w:r>
        <w:rPr>
          <w:lang w:val="bs-Latn-BA"/>
        </w:rPr>
        <w:t xml:space="preserve">Pozivaju se </w:t>
      </w:r>
      <w:r w:rsidR="00DC4346">
        <w:rPr>
          <w:lang w:val="bs-Latn-BA"/>
        </w:rPr>
        <w:t xml:space="preserve">stečajni upravnik i </w:t>
      </w:r>
      <w:r>
        <w:rPr>
          <w:lang w:val="bs-Latn-BA"/>
        </w:rPr>
        <w:t>povjerioci stečajnog dužnika da prisustvuju zakazanom ročištu.</w:t>
      </w:r>
    </w:p>
    <w:p w14:paraId="76648463" w14:textId="77777777" w:rsidR="00B46AF1" w:rsidRDefault="00B46AF1" w:rsidP="00B46AF1">
      <w:pPr>
        <w:jc w:val="both"/>
        <w:rPr>
          <w:lang w:val="bs-Latn-BA"/>
        </w:rPr>
      </w:pPr>
    </w:p>
    <w:p w14:paraId="3A56DC56" w14:textId="77777777" w:rsidR="00B46AF1" w:rsidRDefault="00B46AF1" w:rsidP="00B46AF1">
      <w:pPr>
        <w:rPr>
          <w:lang w:val="bs-Latn-BA"/>
        </w:rPr>
      </w:pPr>
    </w:p>
    <w:p w14:paraId="314F90BB" w14:textId="77777777" w:rsidR="00B46AF1" w:rsidRDefault="00B46AF1" w:rsidP="00B46AF1">
      <w:pPr>
        <w:ind w:left="4320" w:firstLine="720"/>
        <w:jc w:val="right"/>
        <w:rPr>
          <w:lang w:val="bs-Latn-BA"/>
        </w:rPr>
      </w:pPr>
      <w:r>
        <w:rPr>
          <w:lang w:val="bs-Latn-BA"/>
        </w:rPr>
        <w:t xml:space="preserve">   STEČAJNI SUDIJA</w:t>
      </w:r>
    </w:p>
    <w:p w14:paraId="54702655" w14:textId="77777777" w:rsidR="00B46AF1" w:rsidRDefault="00B46AF1" w:rsidP="00B46AF1">
      <w:pPr>
        <w:ind w:left="4320" w:firstLine="720"/>
        <w:jc w:val="right"/>
        <w:rPr>
          <w:lang w:val="bs-Latn-BA"/>
        </w:rPr>
      </w:pPr>
    </w:p>
    <w:p w14:paraId="6D7B60E5" w14:textId="5349C866" w:rsidR="00B46AF1" w:rsidRDefault="00B46AF1" w:rsidP="00B46AF1">
      <w:pPr>
        <w:tabs>
          <w:tab w:val="center" w:pos="7055"/>
          <w:tab w:val="right" w:pos="9071"/>
        </w:tabs>
        <w:ind w:left="4320" w:firstLine="720"/>
        <w:rPr>
          <w:lang w:val="bs-Latn-BA"/>
        </w:rPr>
      </w:pPr>
      <w:r>
        <w:rPr>
          <w:lang w:val="bs-Latn-BA"/>
        </w:rPr>
        <w:tab/>
      </w:r>
      <w:r w:rsidR="006B10A7">
        <w:rPr>
          <w:lang w:val="bs-Latn-BA"/>
        </w:rPr>
        <w:t xml:space="preserve">                               </w:t>
      </w:r>
      <w:r w:rsidR="006B10A7" w:rsidRPr="006B10A7">
        <w:rPr>
          <w:lang w:val="hr-BA"/>
        </w:rPr>
        <w:t>Lila Mioković</w:t>
      </w:r>
    </w:p>
    <w:p w14:paraId="31411F1D" w14:textId="77777777" w:rsidR="00B46AF1" w:rsidRDefault="00B46AF1" w:rsidP="00B46AF1">
      <w:pPr>
        <w:rPr>
          <w:lang w:val="bs-Latn-BA"/>
        </w:rPr>
      </w:pPr>
    </w:p>
    <w:p w14:paraId="2A5360FF" w14:textId="77777777" w:rsidR="00B46AF1" w:rsidRDefault="00B46AF1" w:rsidP="00B46AF1">
      <w:pPr>
        <w:rPr>
          <w:lang w:val="bs-Latn-BA"/>
        </w:rPr>
      </w:pPr>
    </w:p>
    <w:p w14:paraId="5BBCD8B9" w14:textId="77777777" w:rsidR="00B46AF1" w:rsidRDefault="00B46AF1" w:rsidP="00B46AF1">
      <w:pPr>
        <w:rPr>
          <w:lang w:val="bs-Latn-BA"/>
        </w:rPr>
      </w:pPr>
    </w:p>
    <w:p w14:paraId="76D312FC" w14:textId="77777777" w:rsidR="00B46AF1" w:rsidRDefault="00B46AF1" w:rsidP="00B46AF1">
      <w:pPr>
        <w:rPr>
          <w:lang w:val="bs-Latn-BA"/>
        </w:rPr>
      </w:pPr>
    </w:p>
    <w:p w14:paraId="1A8C4F53" w14:textId="77777777" w:rsidR="006C3227" w:rsidRDefault="006C3227"/>
    <w:sectPr w:rsidR="006C3227" w:rsidSect="0010132C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AF1"/>
    <w:rsid w:val="000246A2"/>
    <w:rsid w:val="000734F2"/>
    <w:rsid w:val="0010132C"/>
    <w:rsid w:val="001831EC"/>
    <w:rsid w:val="006B10A7"/>
    <w:rsid w:val="006C3227"/>
    <w:rsid w:val="00723FF0"/>
    <w:rsid w:val="00835014"/>
    <w:rsid w:val="008635D4"/>
    <w:rsid w:val="009448F1"/>
    <w:rsid w:val="00966C3A"/>
    <w:rsid w:val="00A06228"/>
    <w:rsid w:val="00A31819"/>
    <w:rsid w:val="00B46AF1"/>
    <w:rsid w:val="00D17774"/>
    <w:rsid w:val="00DA79C6"/>
    <w:rsid w:val="00DC4346"/>
    <w:rsid w:val="00F9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B0855"/>
  <w15:chartTrackingRefBased/>
  <w15:docId w15:val="{82A44AD7-9DD6-4CE4-A3CD-A1113836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AF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8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3</cp:revision>
  <dcterms:created xsi:type="dcterms:W3CDTF">2025-07-07T07:13:00Z</dcterms:created>
  <dcterms:modified xsi:type="dcterms:W3CDTF">2025-07-07T07:14:00Z</dcterms:modified>
</cp:coreProperties>
</file>