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A63EC" w14:textId="22A6724E" w:rsidR="002F3108" w:rsidRPr="00DC7C36" w:rsidRDefault="002F3108" w:rsidP="000F7591">
      <w:pPr>
        <w:pStyle w:val="Naslov6"/>
        <w:spacing w:line="276" w:lineRule="auto"/>
        <w:rPr>
          <w:rFonts w:ascii="Arial" w:hAnsi="Arial"/>
          <w:i w:val="0"/>
          <w:lang w:val="hr-BA"/>
        </w:rPr>
      </w:pPr>
      <w:r w:rsidRPr="00DC7C36">
        <w:rPr>
          <w:rFonts w:ascii="Arial" w:hAnsi="Arial"/>
          <w:i w:val="0"/>
          <w:lang w:val="hr-BA"/>
        </w:rPr>
        <w:t xml:space="preserve">   Bosna i Hercegovina</w:t>
      </w:r>
    </w:p>
    <w:p w14:paraId="5AF82BCD" w14:textId="77777777" w:rsidR="002F3108" w:rsidRPr="00DC7C36" w:rsidRDefault="002F3108" w:rsidP="000F7591">
      <w:pPr>
        <w:spacing w:line="276" w:lineRule="auto"/>
        <w:rPr>
          <w:rFonts w:ascii="Arial" w:hAnsi="Arial"/>
          <w:lang w:val="hr-BA"/>
        </w:rPr>
      </w:pPr>
      <w:r w:rsidRPr="00DC7C36">
        <w:rPr>
          <w:rFonts w:ascii="Arial" w:hAnsi="Arial"/>
          <w:iCs/>
          <w:lang w:val="hr-BA"/>
        </w:rPr>
        <w:t xml:space="preserve">   FEDERACIJA BOSNE I HERCEGOVINE</w:t>
      </w:r>
    </w:p>
    <w:p w14:paraId="7DB533DB" w14:textId="77777777" w:rsidR="002F3108" w:rsidRPr="00DC7C36" w:rsidRDefault="002F3108" w:rsidP="000F7591">
      <w:pPr>
        <w:pStyle w:val="Naslov1"/>
        <w:spacing w:line="276" w:lineRule="auto"/>
        <w:rPr>
          <w:rFonts w:ascii="Arial" w:hAnsi="Arial"/>
          <w:lang w:val="hr-BA"/>
        </w:rPr>
      </w:pPr>
      <w:r w:rsidRPr="00DC7C36">
        <w:rPr>
          <w:rFonts w:ascii="Arial" w:hAnsi="Arial"/>
          <w:iCs/>
          <w:lang w:val="hr-BA"/>
        </w:rPr>
        <w:t>ŽUPANIJA ZAPADNOHERCEGOVAČKA</w:t>
      </w:r>
    </w:p>
    <w:p w14:paraId="2B935757" w14:textId="77777777" w:rsidR="002F3108" w:rsidRPr="00DC7C36" w:rsidRDefault="002F3108" w:rsidP="000F7591">
      <w:pPr>
        <w:pStyle w:val="Naslov1"/>
        <w:spacing w:line="276" w:lineRule="auto"/>
        <w:rPr>
          <w:rFonts w:ascii="Arial" w:hAnsi="Arial"/>
          <w:lang w:val="hr-BA"/>
        </w:rPr>
      </w:pPr>
      <w:r w:rsidRPr="00DC7C36">
        <w:rPr>
          <w:rFonts w:ascii="Arial" w:hAnsi="Arial"/>
          <w:iCs/>
          <w:lang w:val="hr-BA"/>
        </w:rPr>
        <w:t xml:space="preserve">          ŽUPANIJSKO  TUŽITELJSTVO</w:t>
      </w:r>
    </w:p>
    <w:p w14:paraId="4E8A64F8" w14:textId="77777777" w:rsidR="002F3108" w:rsidRPr="00DC7C36" w:rsidRDefault="002F3108" w:rsidP="000F7591">
      <w:pPr>
        <w:pStyle w:val="Naslov1"/>
        <w:spacing w:line="276" w:lineRule="auto"/>
        <w:rPr>
          <w:rFonts w:ascii="Arial" w:hAnsi="Arial"/>
          <w:lang w:val="hr-BA"/>
        </w:rPr>
      </w:pPr>
      <w:r w:rsidRPr="00DC7C36">
        <w:rPr>
          <w:rFonts w:ascii="Arial" w:hAnsi="Arial"/>
          <w:iCs/>
          <w:lang w:val="hr-BA"/>
        </w:rPr>
        <w:t>ŽUPANIJE ZAPADNOHERCEGOVAČKE</w:t>
      </w:r>
    </w:p>
    <w:p w14:paraId="2E50590F" w14:textId="77777777" w:rsidR="002F3108" w:rsidRPr="00DC7C36" w:rsidRDefault="002F3108" w:rsidP="000F7591">
      <w:pPr>
        <w:spacing w:line="276" w:lineRule="auto"/>
        <w:rPr>
          <w:rFonts w:ascii="Arial" w:hAnsi="Arial"/>
          <w:lang w:val="hr-BA"/>
        </w:rPr>
      </w:pPr>
      <w:r w:rsidRPr="00DC7C36">
        <w:rPr>
          <w:rFonts w:ascii="Arial" w:hAnsi="Arial"/>
          <w:b/>
          <w:bCs/>
          <w:iCs/>
          <w:lang w:val="hr-BA"/>
        </w:rPr>
        <w:t xml:space="preserve">                     ŠIROKI BRIJEG</w:t>
      </w:r>
    </w:p>
    <w:p w14:paraId="5B755B8E" w14:textId="77777777" w:rsidR="002F3108" w:rsidRPr="00DC7C36" w:rsidRDefault="002F3108" w:rsidP="000F7591">
      <w:pPr>
        <w:spacing w:line="276" w:lineRule="auto"/>
        <w:jc w:val="both"/>
        <w:rPr>
          <w:rFonts w:ascii="Arial" w:hAnsi="Arial"/>
          <w:b/>
          <w:bCs/>
          <w:iCs/>
          <w:lang w:val="hr-BA"/>
        </w:rPr>
      </w:pPr>
    </w:p>
    <w:p w14:paraId="2EBAF435" w14:textId="400D4161" w:rsidR="004F40CC" w:rsidRPr="00DC7C36" w:rsidRDefault="004F40CC" w:rsidP="000F7591">
      <w:pPr>
        <w:spacing w:line="276" w:lineRule="auto"/>
        <w:jc w:val="both"/>
        <w:rPr>
          <w:rFonts w:ascii="Arial" w:hAnsi="Arial"/>
          <w:lang w:val="hr-BA"/>
        </w:rPr>
      </w:pPr>
      <w:r w:rsidRPr="00DC7C36">
        <w:rPr>
          <w:rFonts w:ascii="Arial" w:hAnsi="Arial"/>
          <w:iCs/>
          <w:lang w:val="hr-BA"/>
        </w:rPr>
        <w:t xml:space="preserve">Broj: T08 0 KT </w:t>
      </w:r>
      <w:r w:rsidR="00DD0333">
        <w:rPr>
          <w:rFonts w:ascii="Arial" w:hAnsi="Arial"/>
          <w:iCs/>
          <w:lang w:val="hr-BA"/>
        </w:rPr>
        <w:t>0</w:t>
      </w:r>
      <w:r w:rsidRPr="00DC7C36">
        <w:rPr>
          <w:rFonts w:ascii="Arial" w:hAnsi="Arial"/>
          <w:iCs/>
          <w:lang w:val="hr-BA"/>
        </w:rPr>
        <w:t>00</w:t>
      </w:r>
      <w:r w:rsidR="008D1D1E" w:rsidRPr="00DC7C36">
        <w:rPr>
          <w:rFonts w:ascii="Arial" w:hAnsi="Arial"/>
          <w:iCs/>
          <w:lang w:val="hr-BA"/>
        </w:rPr>
        <w:t>9</w:t>
      </w:r>
      <w:r w:rsidR="000547F9">
        <w:rPr>
          <w:rFonts w:ascii="Arial" w:hAnsi="Arial"/>
          <w:iCs/>
          <w:lang w:val="hr-BA"/>
        </w:rPr>
        <w:t>280 24</w:t>
      </w:r>
    </w:p>
    <w:p w14:paraId="553772D7" w14:textId="73000520" w:rsidR="004F40CC" w:rsidRPr="00DC7C36" w:rsidRDefault="004F40CC" w:rsidP="000F7591">
      <w:pPr>
        <w:spacing w:line="276" w:lineRule="auto"/>
        <w:rPr>
          <w:rFonts w:ascii="Arial" w:hAnsi="Arial"/>
          <w:lang w:val="hr-BA"/>
        </w:rPr>
      </w:pPr>
      <w:r w:rsidRPr="00DC7C36">
        <w:rPr>
          <w:rFonts w:ascii="Arial" w:hAnsi="Arial"/>
          <w:iCs/>
          <w:lang w:val="hr-BA"/>
        </w:rPr>
        <w:t xml:space="preserve">Široki Brijeg, </w:t>
      </w:r>
      <w:r w:rsidR="00DC7C36" w:rsidRPr="00DC7C36">
        <w:rPr>
          <w:rFonts w:ascii="Arial" w:hAnsi="Arial"/>
          <w:iCs/>
          <w:lang w:val="hr-BA"/>
        </w:rPr>
        <w:t>17</w:t>
      </w:r>
      <w:r w:rsidRPr="00DC7C36">
        <w:rPr>
          <w:rFonts w:ascii="Arial" w:hAnsi="Arial"/>
          <w:iCs/>
          <w:lang w:val="hr-BA"/>
        </w:rPr>
        <w:t xml:space="preserve">. </w:t>
      </w:r>
      <w:r w:rsidR="000547F9">
        <w:rPr>
          <w:rFonts w:ascii="Arial" w:hAnsi="Arial"/>
          <w:iCs/>
          <w:lang w:val="hr-BA"/>
        </w:rPr>
        <w:t xml:space="preserve">prosinca </w:t>
      </w:r>
      <w:r w:rsidRPr="00DC7C36">
        <w:rPr>
          <w:rFonts w:ascii="Arial" w:hAnsi="Arial"/>
          <w:iCs/>
          <w:lang w:val="hr-BA"/>
        </w:rPr>
        <w:t>202</w:t>
      </w:r>
      <w:r w:rsidR="00587431" w:rsidRPr="00DC7C36">
        <w:rPr>
          <w:rFonts w:ascii="Arial" w:hAnsi="Arial"/>
          <w:iCs/>
          <w:lang w:val="hr-BA"/>
        </w:rPr>
        <w:t>5</w:t>
      </w:r>
      <w:r w:rsidRPr="00DC7C36">
        <w:rPr>
          <w:rFonts w:ascii="Arial" w:hAnsi="Arial"/>
          <w:iCs/>
          <w:lang w:val="hr-BA"/>
        </w:rPr>
        <w:t>. godine</w:t>
      </w:r>
    </w:p>
    <w:p w14:paraId="4B3D76ED" w14:textId="0C8420C4" w:rsidR="004F40CC" w:rsidRPr="00DC7C36" w:rsidRDefault="004F40CC" w:rsidP="000F7591">
      <w:pPr>
        <w:spacing w:line="276" w:lineRule="auto"/>
        <w:jc w:val="both"/>
        <w:rPr>
          <w:rFonts w:ascii="Arial" w:hAnsi="Arial"/>
          <w:lang w:val="hr-BA"/>
        </w:rPr>
      </w:pPr>
    </w:p>
    <w:p w14:paraId="528010E7" w14:textId="07C0EEC8" w:rsidR="002F3108" w:rsidRPr="00DC7C36" w:rsidRDefault="00AD48E5" w:rsidP="000F7591">
      <w:pPr>
        <w:tabs>
          <w:tab w:val="left" w:pos="7605"/>
        </w:tabs>
        <w:spacing w:line="276" w:lineRule="auto"/>
        <w:ind w:left="3540"/>
        <w:jc w:val="right"/>
        <w:rPr>
          <w:rFonts w:ascii="Arial" w:hAnsi="Arial"/>
          <w:lang w:val="hr-BA"/>
        </w:rPr>
      </w:pPr>
      <w:r w:rsidRPr="00DC7C36">
        <w:rPr>
          <w:rFonts w:ascii="Arial" w:hAnsi="Arial"/>
          <w:iCs/>
          <w:lang w:val="hr-BA"/>
        </w:rPr>
        <w:tab/>
        <w:t xml:space="preserve">     </w:t>
      </w:r>
      <w:r w:rsidR="002F3108" w:rsidRPr="00DC7C36">
        <w:rPr>
          <w:rFonts w:ascii="Arial" w:hAnsi="Arial"/>
          <w:b/>
          <w:bCs/>
          <w:iCs/>
          <w:lang w:val="hr-BA"/>
        </w:rPr>
        <w:t xml:space="preserve">OPĆINSKOM SUDU U </w:t>
      </w:r>
      <w:r w:rsidR="000547F9">
        <w:rPr>
          <w:rFonts w:ascii="Arial" w:hAnsi="Arial"/>
          <w:b/>
          <w:bCs/>
          <w:iCs/>
          <w:lang w:val="hr-BA"/>
        </w:rPr>
        <w:t>ŠIROKOM BRIJEGU</w:t>
      </w:r>
    </w:p>
    <w:p w14:paraId="161546DC" w14:textId="60EDF6E7" w:rsidR="002F3108" w:rsidRPr="00DC7C36" w:rsidRDefault="002F3108" w:rsidP="000F7591">
      <w:pPr>
        <w:tabs>
          <w:tab w:val="left" w:pos="4065"/>
        </w:tabs>
        <w:spacing w:line="276" w:lineRule="auto"/>
        <w:jc w:val="both"/>
        <w:rPr>
          <w:rFonts w:ascii="Arial" w:hAnsi="Arial"/>
          <w:lang w:val="hr-BA"/>
        </w:rPr>
      </w:pPr>
      <w:r w:rsidRPr="00DC7C36">
        <w:rPr>
          <w:rFonts w:ascii="Arial" w:hAnsi="Arial"/>
          <w:b/>
          <w:bCs/>
          <w:iCs/>
          <w:lang w:val="hr-BA"/>
        </w:rPr>
        <w:t xml:space="preserve">                                                 </w:t>
      </w:r>
      <w:r w:rsidR="000547F9">
        <w:rPr>
          <w:rFonts w:ascii="Arial" w:hAnsi="Arial"/>
          <w:b/>
          <w:bCs/>
          <w:iCs/>
          <w:lang w:val="hr-BA"/>
        </w:rPr>
        <w:t xml:space="preserve">                      </w:t>
      </w:r>
      <w:r w:rsidRPr="00DC7C36">
        <w:rPr>
          <w:rFonts w:ascii="Arial" w:hAnsi="Arial"/>
          <w:b/>
          <w:bCs/>
          <w:iCs/>
          <w:lang w:val="hr-BA"/>
        </w:rPr>
        <w:t xml:space="preserve"> -sucu za prethodno saslušanje-  </w:t>
      </w:r>
    </w:p>
    <w:p w14:paraId="0AF52782" w14:textId="60C0398B" w:rsidR="002F3108" w:rsidRDefault="002F3108" w:rsidP="000F7591">
      <w:pPr>
        <w:tabs>
          <w:tab w:val="left" w:pos="900"/>
        </w:tabs>
        <w:spacing w:line="276" w:lineRule="auto"/>
        <w:jc w:val="both"/>
        <w:rPr>
          <w:rFonts w:ascii="Arial" w:hAnsi="Arial"/>
          <w:lang w:val="hr-BA"/>
        </w:rPr>
      </w:pPr>
    </w:p>
    <w:p w14:paraId="496C7578" w14:textId="77777777" w:rsidR="00595E61" w:rsidRPr="00DC7C36" w:rsidRDefault="00595E61" w:rsidP="000F7591">
      <w:pPr>
        <w:tabs>
          <w:tab w:val="left" w:pos="900"/>
        </w:tabs>
        <w:spacing w:line="276" w:lineRule="auto"/>
        <w:jc w:val="both"/>
        <w:rPr>
          <w:rFonts w:ascii="Arial" w:hAnsi="Arial"/>
          <w:lang w:val="hr-BA"/>
        </w:rPr>
      </w:pPr>
    </w:p>
    <w:p w14:paraId="7148D9A6" w14:textId="21B19A78" w:rsidR="002F3108" w:rsidRPr="00595E61" w:rsidRDefault="002F3108" w:rsidP="00595E61">
      <w:pPr>
        <w:tabs>
          <w:tab w:val="left" w:pos="900"/>
        </w:tabs>
        <w:spacing w:line="276" w:lineRule="auto"/>
        <w:jc w:val="center"/>
        <w:rPr>
          <w:rFonts w:ascii="Arial" w:hAnsi="Arial"/>
          <w:lang w:val="hr-BA"/>
        </w:rPr>
      </w:pPr>
      <w:r w:rsidRPr="00DC7C36">
        <w:rPr>
          <w:rFonts w:ascii="Arial" w:hAnsi="Arial"/>
          <w:iCs/>
          <w:lang w:val="hr-BA"/>
        </w:rPr>
        <w:t xml:space="preserve">Na temelju čl. 45. st. 2. </w:t>
      </w:r>
      <w:proofErr w:type="spellStart"/>
      <w:r w:rsidRPr="00DC7C36">
        <w:rPr>
          <w:rFonts w:ascii="Arial" w:hAnsi="Arial"/>
          <w:iCs/>
          <w:lang w:val="hr-BA"/>
        </w:rPr>
        <w:t>toč</w:t>
      </w:r>
      <w:proofErr w:type="spellEnd"/>
      <w:r w:rsidRPr="00DC7C36">
        <w:rPr>
          <w:rFonts w:ascii="Arial" w:hAnsi="Arial"/>
          <w:iCs/>
          <w:lang w:val="hr-BA"/>
        </w:rPr>
        <w:t>. i) i čl. 241. st. 1. ZKP-a F BiH, podižem</w:t>
      </w:r>
    </w:p>
    <w:p w14:paraId="12D2B8CF" w14:textId="3AA00816" w:rsidR="002F3108" w:rsidRDefault="002F3108" w:rsidP="000F7591">
      <w:pPr>
        <w:spacing w:line="276" w:lineRule="auto"/>
        <w:rPr>
          <w:rFonts w:ascii="Arial" w:hAnsi="Arial"/>
          <w:lang w:val="hr-BA"/>
        </w:rPr>
      </w:pPr>
    </w:p>
    <w:p w14:paraId="28631181" w14:textId="77777777" w:rsidR="00595E61" w:rsidRPr="00DC7C36" w:rsidRDefault="00595E61" w:rsidP="000F7591">
      <w:pPr>
        <w:spacing w:line="276" w:lineRule="auto"/>
        <w:rPr>
          <w:rFonts w:ascii="Arial" w:hAnsi="Arial"/>
          <w:lang w:val="hr-BA"/>
        </w:rPr>
      </w:pPr>
    </w:p>
    <w:p w14:paraId="39088849" w14:textId="77777777" w:rsidR="002F3108" w:rsidRPr="00DC7C36" w:rsidRDefault="002F3108" w:rsidP="000F7591">
      <w:pPr>
        <w:pStyle w:val="Naslov2"/>
        <w:spacing w:line="276" w:lineRule="auto"/>
        <w:rPr>
          <w:rFonts w:ascii="Arial" w:hAnsi="Arial"/>
          <w:lang w:val="hr-BA"/>
        </w:rPr>
      </w:pPr>
      <w:r w:rsidRPr="00DC7C36">
        <w:rPr>
          <w:rFonts w:ascii="Arial" w:hAnsi="Arial"/>
          <w:iCs/>
          <w:lang w:val="hr-BA"/>
        </w:rPr>
        <w:t xml:space="preserve">O  P  T  U  Ž  N  I  C  U  </w:t>
      </w:r>
    </w:p>
    <w:p w14:paraId="17611D02" w14:textId="77777777" w:rsidR="002F3108" w:rsidRPr="00DC7C36" w:rsidRDefault="002F3108" w:rsidP="000F7591">
      <w:pPr>
        <w:spacing w:line="276" w:lineRule="auto"/>
        <w:jc w:val="center"/>
        <w:rPr>
          <w:rFonts w:ascii="Arial" w:hAnsi="Arial"/>
          <w:b/>
          <w:bCs/>
          <w:iCs/>
          <w:lang w:val="hr-BA"/>
        </w:rPr>
      </w:pPr>
    </w:p>
    <w:p w14:paraId="1BED7AE8" w14:textId="51EC280B" w:rsidR="00652515" w:rsidRDefault="002F3108" w:rsidP="000F7591">
      <w:pPr>
        <w:spacing w:line="276" w:lineRule="auto"/>
        <w:rPr>
          <w:rFonts w:ascii="Arial" w:hAnsi="Arial"/>
          <w:b/>
          <w:lang w:val="hr-BA"/>
        </w:rPr>
      </w:pPr>
      <w:r w:rsidRPr="00DC7C36">
        <w:rPr>
          <w:rFonts w:ascii="Arial" w:hAnsi="Arial"/>
          <w:b/>
          <w:lang w:val="hr-BA"/>
        </w:rPr>
        <w:t>P r o t i v :</w:t>
      </w:r>
    </w:p>
    <w:p w14:paraId="6BC91159" w14:textId="75B46AB3" w:rsidR="000547F9" w:rsidRDefault="000547F9" w:rsidP="000F7591">
      <w:pPr>
        <w:spacing w:line="276" w:lineRule="auto"/>
        <w:rPr>
          <w:rFonts w:ascii="Arial" w:hAnsi="Arial"/>
          <w:b/>
          <w:lang w:val="hr-BA"/>
        </w:rPr>
      </w:pPr>
    </w:p>
    <w:p w14:paraId="5EFF2170" w14:textId="336845EA" w:rsidR="00E754E7" w:rsidRPr="00E754E7" w:rsidRDefault="00E754E7" w:rsidP="00E754E7">
      <w:pPr>
        <w:jc w:val="both"/>
        <w:rPr>
          <w:rFonts w:ascii="Arial" w:eastAsia="Times New Roman" w:hAnsi="Arial"/>
          <w:bCs/>
          <w:kern w:val="0"/>
          <w:lang w:val="hr-HR" w:eastAsia="hr-HR" w:bidi="ar-SA"/>
        </w:rPr>
      </w:pPr>
      <w:r w:rsidRPr="00E754E7">
        <w:rPr>
          <w:rFonts w:ascii="Arial" w:eastAsia="Times New Roman" w:hAnsi="Arial"/>
          <w:b/>
          <w:bCs/>
          <w:kern w:val="0"/>
          <w:lang w:val="hr-HR" w:eastAsia="hr-HR" w:bidi="ar-SA"/>
        </w:rPr>
        <w:t xml:space="preserve">           F</w:t>
      </w:r>
      <w:r w:rsidR="009E0C5C">
        <w:rPr>
          <w:rFonts w:ascii="Arial" w:eastAsia="Times New Roman" w:hAnsi="Arial"/>
          <w:b/>
          <w:bCs/>
          <w:kern w:val="0"/>
          <w:lang w:val="hr-HR" w:eastAsia="hr-HR" w:bidi="ar-SA"/>
        </w:rPr>
        <w:t>.</w:t>
      </w:r>
      <w:r w:rsidRPr="00E754E7">
        <w:rPr>
          <w:rFonts w:ascii="Arial" w:eastAsia="Times New Roman" w:hAnsi="Arial"/>
          <w:b/>
          <w:bCs/>
          <w:kern w:val="0"/>
          <w:lang w:val="hr-HR" w:eastAsia="hr-HR" w:bidi="ar-SA"/>
        </w:rPr>
        <w:t xml:space="preserve"> B</w:t>
      </w:r>
      <w:r w:rsidR="009E0C5C">
        <w:rPr>
          <w:rFonts w:ascii="Arial" w:eastAsia="Times New Roman" w:hAnsi="Arial"/>
          <w:b/>
          <w:bCs/>
          <w:kern w:val="0"/>
          <w:lang w:val="hr-HR" w:eastAsia="hr-HR" w:bidi="ar-SA"/>
        </w:rPr>
        <w:t>.</w:t>
      </w:r>
      <w:r w:rsidRPr="00E754E7">
        <w:rPr>
          <w:rFonts w:ascii="Arial" w:eastAsia="Times New Roman" w:hAnsi="Arial"/>
          <w:bCs/>
          <w:kern w:val="0"/>
          <w:lang w:val="hr-HR" w:eastAsia="hr-HR" w:bidi="ar-SA"/>
        </w:rPr>
        <w:t xml:space="preserve">, rođen 1995. godine u </w:t>
      </w:r>
      <w:proofErr w:type="spellStart"/>
      <w:r w:rsidRPr="00E754E7">
        <w:rPr>
          <w:rFonts w:ascii="Arial" w:eastAsia="Times New Roman" w:hAnsi="Arial"/>
          <w:bCs/>
          <w:kern w:val="0"/>
          <w:lang w:val="hr-HR" w:eastAsia="hr-HR" w:bidi="ar-SA"/>
        </w:rPr>
        <w:t>Nuenbergu</w:t>
      </w:r>
      <w:proofErr w:type="spellEnd"/>
      <w:r w:rsidRPr="00E754E7">
        <w:rPr>
          <w:rFonts w:ascii="Arial" w:eastAsia="Times New Roman" w:hAnsi="Arial"/>
          <w:bCs/>
          <w:kern w:val="0"/>
          <w:lang w:val="hr-HR" w:eastAsia="hr-HR" w:bidi="ar-SA"/>
        </w:rPr>
        <w:t>, Njemačka, ranije osuđivan.</w:t>
      </w:r>
    </w:p>
    <w:p w14:paraId="7CB2A704" w14:textId="77777777" w:rsidR="00E754E7" w:rsidRPr="00E754E7" w:rsidRDefault="00E754E7" w:rsidP="00E754E7">
      <w:pPr>
        <w:jc w:val="both"/>
        <w:rPr>
          <w:rFonts w:ascii="Arial" w:eastAsia="Times New Roman" w:hAnsi="Arial"/>
          <w:bCs/>
          <w:kern w:val="0"/>
          <w:lang w:val="hr-HR" w:eastAsia="hr-HR" w:bidi="ar-SA"/>
        </w:rPr>
      </w:pPr>
    </w:p>
    <w:p w14:paraId="6CBE42C8" w14:textId="2EAF6D9C" w:rsidR="00E754E7" w:rsidRPr="00E754E7" w:rsidRDefault="00E754E7" w:rsidP="00E754E7">
      <w:pPr>
        <w:rPr>
          <w:rFonts w:ascii="Arial" w:eastAsia="Times New Roman" w:hAnsi="Arial"/>
          <w:iCs/>
          <w:kern w:val="0"/>
          <w:lang w:val="hr-HR" w:eastAsia="hr-HR" w:bidi="ar-SA"/>
        </w:rPr>
      </w:pPr>
      <w:r w:rsidRPr="00E754E7">
        <w:rPr>
          <w:rFonts w:ascii="Arial" w:eastAsia="Times New Roman" w:hAnsi="Arial"/>
          <w:kern w:val="0"/>
          <w:lang w:val="hr-HR" w:eastAsia="hr-HR" w:bidi="ar-SA"/>
        </w:rPr>
        <w:t xml:space="preserve"> </w:t>
      </w:r>
      <w:r w:rsidRPr="00E754E7">
        <w:rPr>
          <w:rFonts w:ascii="Arial" w:eastAsia="Times New Roman" w:hAnsi="Arial"/>
          <w:b/>
          <w:iCs/>
          <w:kern w:val="0"/>
          <w:lang w:val="hr-HR" w:eastAsia="hr-HR" w:bidi="ar-SA"/>
        </w:rPr>
        <w:t xml:space="preserve">         Da je</w:t>
      </w:r>
      <w:r w:rsidRPr="00E754E7">
        <w:rPr>
          <w:rFonts w:ascii="Arial" w:eastAsia="Times New Roman" w:hAnsi="Arial"/>
          <w:iCs/>
          <w:kern w:val="0"/>
          <w:lang w:val="hr-HR" w:eastAsia="hr-HR" w:bidi="ar-SA"/>
        </w:rPr>
        <w:t>:</w:t>
      </w:r>
    </w:p>
    <w:p w14:paraId="5A14D616" w14:textId="77777777" w:rsidR="00E754E7" w:rsidRPr="00E754E7" w:rsidRDefault="00E754E7" w:rsidP="00E754E7">
      <w:pPr>
        <w:jc w:val="both"/>
        <w:rPr>
          <w:rFonts w:ascii="Arial" w:eastAsia="Times New Roman" w:hAnsi="Arial"/>
          <w:b/>
          <w:bCs/>
          <w:kern w:val="0"/>
          <w:lang w:val="hr-HR" w:eastAsia="hr-HR" w:bidi="ar-SA"/>
        </w:rPr>
      </w:pPr>
    </w:p>
    <w:p w14:paraId="6C65E554" w14:textId="6B4C5349" w:rsidR="00E754E7" w:rsidRPr="00E754E7" w:rsidRDefault="00E754E7" w:rsidP="00E754E7">
      <w:pPr>
        <w:ind w:firstLine="708"/>
        <w:jc w:val="both"/>
        <w:rPr>
          <w:rFonts w:ascii="Arial" w:eastAsia="Times New Roman" w:hAnsi="Arial"/>
          <w:iCs/>
          <w:kern w:val="0"/>
          <w:lang w:val="hr-HR" w:eastAsia="hr-HR" w:bidi="ar-SA"/>
        </w:rPr>
      </w:pPr>
      <w:r w:rsidRPr="00E754E7">
        <w:rPr>
          <w:rFonts w:ascii="Arial" w:eastAsia="Times New Roman" w:hAnsi="Arial"/>
          <w:iCs/>
          <w:kern w:val="0"/>
          <w:lang w:val="hr-HR" w:eastAsia="hr-HR" w:bidi="ar-SA"/>
        </w:rPr>
        <w:t>Nakon što se razveo od svoje supruge M</w:t>
      </w:r>
      <w:r w:rsidR="009E0C5C">
        <w:rPr>
          <w:rFonts w:ascii="Arial" w:eastAsia="Times New Roman" w:hAnsi="Arial"/>
          <w:iCs/>
          <w:kern w:val="0"/>
          <w:lang w:val="hr-HR" w:eastAsia="hr-HR" w:bidi="ar-SA"/>
        </w:rPr>
        <w:t>.</w:t>
      </w:r>
      <w:r w:rsidRPr="00E754E7">
        <w:rPr>
          <w:rFonts w:ascii="Arial" w:eastAsia="Times New Roman" w:hAnsi="Arial"/>
          <w:iCs/>
          <w:kern w:val="0"/>
          <w:lang w:val="hr-HR" w:eastAsia="hr-HR" w:bidi="ar-SA"/>
        </w:rPr>
        <w:t xml:space="preserve"> B</w:t>
      </w:r>
      <w:r w:rsidR="009E0C5C">
        <w:rPr>
          <w:rFonts w:ascii="Arial" w:eastAsia="Times New Roman" w:hAnsi="Arial"/>
          <w:iCs/>
          <w:kern w:val="0"/>
          <w:lang w:val="hr-HR" w:eastAsia="hr-HR" w:bidi="ar-SA"/>
        </w:rPr>
        <w:t>.</w:t>
      </w:r>
      <w:r w:rsidRPr="00E754E7">
        <w:rPr>
          <w:rFonts w:ascii="Arial" w:eastAsia="Times New Roman" w:hAnsi="Arial"/>
          <w:iCs/>
          <w:kern w:val="0"/>
          <w:lang w:val="hr-HR" w:eastAsia="hr-HR" w:bidi="ar-SA"/>
        </w:rPr>
        <w:t xml:space="preserve"> 2022. godine </w:t>
      </w:r>
      <w:r w:rsidRPr="00E754E7">
        <w:rPr>
          <w:rFonts w:ascii="Arial" w:eastAsia="Times New Roman" w:hAnsi="Arial"/>
          <w:kern w:val="0"/>
          <w:lang w:val="hr-HR" w:eastAsia="hr-HR" w:bidi="ar-SA"/>
        </w:rPr>
        <w:t>svjestan da će ozbiljnom prijetnjom napada na život i tijelo oštećene ugroziti njezinu osobnu sigurnost, htijući to</w:t>
      </w:r>
      <w:r w:rsidRPr="00E754E7">
        <w:rPr>
          <w:rFonts w:ascii="Arial" w:eastAsia="Times New Roman" w:hAnsi="Arial"/>
          <w:iCs/>
          <w:kern w:val="0"/>
          <w:lang w:val="hr-HR" w:eastAsia="hr-HR" w:bidi="ar-SA"/>
        </w:rPr>
        <w:t xml:space="preserve">, sa svog broja telefona 063 </w:t>
      </w:r>
      <w:r w:rsidR="009E0C5C">
        <w:rPr>
          <w:rFonts w:ascii="Arial" w:eastAsia="Times New Roman" w:hAnsi="Arial"/>
          <w:iCs/>
          <w:kern w:val="0"/>
          <w:lang w:val="hr-HR" w:eastAsia="hr-HR" w:bidi="ar-SA"/>
        </w:rPr>
        <w:t>…</w:t>
      </w:r>
      <w:r w:rsidRPr="00E754E7">
        <w:rPr>
          <w:rFonts w:ascii="Arial" w:eastAsia="Times New Roman" w:hAnsi="Arial"/>
          <w:iCs/>
          <w:kern w:val="0"/>
          <w:lang w:val="hr-HR" w:eastAsia="hr-HR" w:bidi="ar-SA"/>
        </w:rPr>
        <w:t xml:space="preserve"> na broj 063 </w:t>
      </w:r>
      <w:r w:rsidR="009E0C5C">
        <w:rPr>
          <w:rFonts w:ascii="Arial" w:eastAsia="Times New Roman" w:hAnsi="Arial"/>
          <w:iCs/>
          <w:kern w:val="0"/>
          <w:lang w:val="hr-HR" w:eastAsia="hr-HR" w:bidi="ar-SA"/>
        </w:rPr>
        <w:t>…</w:t>
      </w:r>
      <w:r w:rsidRPr="00E754E7">
        <w:rPr>
          <w:rFonts w:ascii="Arial" w:eastAsia="Times New Roman" w:hAnsi="Arial"/>
          <w:iCs/>
          <w:kern w:val="0"/>
          <w:lang w:val="hr-HR" w:eastAsia="hr-HR" w:bidi="ar-SA"/>
        </w:rPr>
        <w:t xml:space="preserve"> M</w:t>
      </w:r>
      <w:r w:rsidR="009E0C5C">
        <w:rPr>
          <w:rFonts w:ascii="Arial" w:eastAsia="Times New Roman" w:hAnsi="Arial"/>
          <w:iCs/>
          <w:kern w:val="0"/>
          <w:lang w:val="hr-HR" w:eastAsia="hr-HR" w:bidi="ar-SA"/>
        </w:rPr>
        <w:t>.</w:t>
      </w:r>
      <w:r w:rsidRPr="00E754E7">
        <w:rPr>
          <w:rFonts w:ascii="Arial" w:eastAsia="Times New Roman" w:hAnsi="Arial"/>
          <w:iCs/>
          <w:kern w:val="0"/>
          <w:lang w:val="hr-HR" w:eastAsia="hr-HR" w:bidi="ar-SA"/>
        </w:rPr>
        <w:t xml:space="preserve"> B</w:t>
      </w:r>
      <w:r w:rsidR="009E0C5C">
        <w:rPr>
          <w:rFonts w:ascii="Arial" w:eastAsia="Times New Roman" w:hAnsi="Arial"/>
          <w:iCs/>
          <w:kern w:val="0"/>
          <w:lang w:val="hr-HR" w:eastAsia="hr-HR" w:bidi="ar-SA"/>
        </w:rPr>
        <w:t>.</w:t>
      </w:r>
      <w:r w:rsidRPr="00E754E7">
        <w:rPr>
          <w:rFonts w:ascii="Arial" w:eastAsia="Times New Roman" w:hAnsi="Arial"/>
          <w:iCs/>
          <w:kern w:val="0"/>
          <w:lang w:val="hr-HR" w:eastAsia="hr-HR" w:bidi="ar-SA"/>
        </w:rPr>
        <w:t xml:space="preserve"> putem mobilne aplikacije WhatsApp poslao više poruka uznemirujućeg i prijetećeg sadržaja, a koje poruke bi brisao nakon što ih M</w:t>
      </w:r>
      <w:r w:rsidR="009E0C5C">
        <w:rPr>
          <w:rFonts w:ascii="Arial" w:eastAsia="Times New Roman" w:hAnsi="Arial"/>
          <w:iCs/>
          <w:kern w:val="0"/>
          <w:lang w:val="hr-HR" w:eastAsia="hr-HR" w:bidi="ar-SA"/>
        </w:rPr>
        <w:t>.</w:t>
      </w:r>
      <w:r w:rsidRPr="00E754E7">
        <w:rPr>
          <w:rFonts w:ascii="Arial" w:eastAsia="Times New Roman" w:hAnsi="Arial"/>
          <w:iCs/>
          <w:kern w:val="0"/>
          <w:lang w:val="hr-HR" w:eastAsia="hr-HR" w:bidi="ar-SA"/>
        </w:rPr>
        <w:t xml:space="preserve"> pročita, pa tako i u vremenskom razdoblju od 01.05.2024. do 03.06.2024. godine učestalo slao poruke prijetećeg i uznemirujućeg sadržaja pišući „Ali imat će on kad jesti kašastu hranu i on i zet tvoj“, „Ne ostajem dužan“, „da ne bi sranja bilo“, „Napravit ću takvo sranje da </w:t>
      </w:r>
      <w:proofErr w:type="spellStart"/>
      <w:r w:rsidRPr="00E754E7">
        <w:rPr>
          <w:rFonts w:ascii="Arial" w:eastAsia="Times New Roman" w:hAnsi="Arial"/>
          <w:iCs/>
          <w:kern w:val="0"/>
          <w:lang w:val="hr-HR" w:eastAsia="hr-HR" w:bidi="ar-SA"/>
        </w:rPr>
        <w:t>ce</w:t>
      </w:r>
      <w:proofErr w:type="spellEnd"/>
      <w:r w:rsidRPr="00E754E7">
        <w:rPr>
          <w:rFonts w:ascii="Arial" w:eastAsia="Times New Roman" w:hAnsi="Arial"/>
          <w:iCs/>
          <w:kern w:val="0"/>
          <w:lang w:val="hr-HR" w:eastAsia="hr-HR" w:bidi="ar-SA"/>
        </w:rPr>
        <w:t xml:space="preserve"> se pričat po cijeloj BiH“, „Morat ćemo se opet gonjati </w:t>
      </w:r>
      <w:proofErr w:type="spellStart"/>
      <w:r w:rsidRPr="00E754E7">
        <w:rPr>
          <w:rFonts w:ascii="Arial" w:eastAsia="Times New Roman" w:hAnsi="Arial"/>
          <w:iCs/>
          <w:kern w:val="0"/>
          <w:lang w:val="hr-HR" w:eastAsia="hr-HR" w:bidi="ar-SA"/>
        </w:rPr>
        <w:t>majke.mi</w:t>
      </w:r>
      <w:proofErr w:type="spellEnd"/>
      <w:r w:rsidRPr="00E754E7">
        <w:rPr>
          <w:rFonts w:ascii="Arial" w:eastAsia="Times New Roman" w:hAnsi="Arial"/>
          <w:iCs/>
          <w:kern w:val="0"/>
          <w:lang w:val="hr-HR" w:eastAsia="hr-HR" w:bidi="ar-SA"/>
        </w:rPr>
        <w:t xml:space="preserve">“ i „I sudski i </w:t>
      </w:r>
      <w:proofErr w:type="spellStart"/>
      <w:r w:rsidRPr="00E754E7">
        <w:rPr>
          <w:rFonts w:ascii="Arial" w:eastAsia="Times New Roman" w:hAnsi="Arial"/>
          <w:iCs/>
          <w:kern w:val="0"/>
          <w:lang w:val="hr-HR" w:eastAsia="hr-HR" w:bidi="ar-SA"/>
        </w:rPr>
        <w:t>nozevima</w:t>
      </w:r>
      <w:proofErr w:type="spellEnd"/>
      <w:r w:rsidRPr="00E754E7">
        <w:rPr>
          <w:rFonts w:ascii="Arial" w:eastAsia="Times New Roman" w:hAnsi="Arial"/>
          <w:iCs/>
          <w:kern w:val="0"/>
          <w:lang w:val="hr-HR" w:eastAsia="hr-HR" w:bidi="ar-SA"/>
        </w:rPr>
        <w:t xml:space="preserve">“, „Sta </w:t>
      </w:r>
      <w:proofErr w:type="spellStart"/>
      <w:r w:rsidRPr="00E754E7">
        <w:rPr>
          <w:rFonts w:ascii="Arial" w:eastAsia="Times New Roman" w:hAnsi="Arial"/>
          <w:iCs/>
          <w:kern w:val="0"/>
          <w:lang w:val="hr-HR" w:eastAsia="hr-HR" w:bidi="ar-SA"/>
        </w:rPr>
        <w:t>mislis</w:t>
      </w:r>
      <w:proofErr w:type="spellEnd"/>
      <w:r w:rsidRPr="00E754E7">
        <w:rPr>
          <w:rFonts w:ascii="Arial" w:eastAsia="Times New Roman" w:hAnsi="Arial"/>
          <w:iCs/>
          <w:kern w:val="0"/>
          <w:lang w:val="hr-HR" w:eastAsia="hr-HR" w:bidi="ar-SA"/>
        </w:rPr>
        <w:t xml:space="preserve"> da vas </w:t>
      </w:r>
      <w:proofErr w:type="spellStart"/>
      <w:r w:rsidRPr="00E754E7">
        <w:rPr>
          <w:rFonts w:ascii="Arial" w:eastAsia="Times New Roman" w:hAnsi="Arial"/>
          <w:iCs/>
          <w:kern w:val="0"/>
          <w:lang w:val="hr-HR" w:eastAsia="hr-HR" w:bidi="ar-SA"/>
        </w:rPr>
        <w:t>pocme</w:t>
      </w:r>
      <w:proofErr w:type="spellEnd"/>
      <w:r w:rsidRPr="00E754E7">
        <w:rPr>
          <w:rFonts w:ascii="Arial" w:eastAsia="Times New Roman" w:hAnsi="Arial"/>
          <w:iCs/>
          <w:kern w:val="0"/>
          <w:lang w:val="hr-HR" w:eastAsia="hr-HR" w:bidi="ar-SA"/>
        </w:rPr>
        <w:t xml:space="preserve"> netko </w:t>
      </w:r>
      <w:proofErr w:type="spellStart"/>
      <w:r w:rsidRPr="00E754E7">
        <w:rPr>
          <w:rFonts w:ascii="Arial" w:eastAsia="Times New Roman" w:hAnsi="Arial"/>
          <w:iCs/>
          <w:kern w:val="0"/>
          <w:lang w:val="hr-HR" w:eastAsia="hr-HR" w:bidi="ar-SA"/>
        </w:rPr>
        <w:t>malteretirati</w:t>
      </w:r>
      <w:proofErr w:type="spellEnd"/>
      <w:r w:rsidRPr="00E754E7">
        <w:rPr>
          <w:rFonts w:ascii="Arial" w:eastAsia="Times New Roman" w:hAnsi="Arial"/>
          <w:iCs/>
          <w:kern w:val="0"/>
          <w:lang w:val="hr-HR" w:eastAsia="hr-HR" w:bidi="ar-SA"/>
        </w:rPr>
        <w:t xml:space="preserve">“, „Sta </w:t>
      </w:r>
      <w:proofErr w:type="spellStart"/>
      <w:r w:rsidRPr="00E754E7">
        <w:rPr>
          <w:rFonts w:ascii="Arial" w:eastAsia="Times New Roman" w:hAnsi="Arial"/>
          <w:iCs/>
          <w:kern w:val="0"/>
          <w:lang w:val="hr-HR" w:eastAsia="hr-HR" w:bidi="ar-SA"/>
        </w:rPr>
        <w:t>mislis</w:t>
      </w:r>
      <w:proofErr w:type="spellEnd"/>
      <w:r w:rsidRPr="00E754E7">
        <w:rPr>
          <w:rFonts w:ascii="Arial" w:eastAsia="Times New Roman" w:hAnsi="Arial"/>
          <w:iCs/>
          <w:kern w:val="0"/>
          <w:lang w:val="hr-HR" w:eastAsia="hr-HR" w:bidi="ar-SA"/>
        </w:rPr>
        <w:t xml:space="preserve"> da ti sad u stan netko uđe“, „Vidim da ne </w:t>
      </w:r>
      <w:proofErr w:type="spellStart"/>
      <w:r w:rsidRPr="00E754E7">
        <w:rPr>
          <w:rFonts w:ascii="Arial" w:eastAsia="Times New Roman" w:hAnsi="Arial"/>
          <w:iCs/>
          <w:kern w:val="0"/>
          <w:lang w:val="hr-HR" w:eastAsia="hr-HR" w:bidi="ar-SA"/>
        </w:rPr>
        <w:t>razmisljate</w:t>
      </w:r>
      <w:proofErr w:type="spellEnd"/>
      <w:r w:rsidRPr="00E754E7">
        <w:rPr>
          <w:rFonts w:ascii="Arial" w:eastAsia="Times New Roman" w:hAnsi="Arial"/>
          <w:iCs/>
          <w:kern w:val="0"/>
          <w:lang w:val="hr-HR" w:eastAsia="hr-HR" w:bidi="ar-SA"/>
        </w:rPr>
        <w:t xml:space="preserve"> kakve posljedice mogu doci nakon </w:t>
      </w:r>
      <w:proofErr w:type="spellStart"/>
      <w:r w:rsidRPr="00E754E7">
        <w:rPr>
          <w:rFonts w:ascii="Arial" w:eastAsia="Times New Roman" w:hAnsi="Arial"/>
          <w:iCs/>
          <w:kern w:val="0"/>
          <w:lang w:val="hr-HR" w:eastAsia="hr-HR" w:bidi="ar-SA"/>
        </w:rPr>
        <w:t>vcras</w:t>
      </w:r>
      <w:proofErr w:type="spellEnd"/>
      <w:r w:rsidRPr="00E754E7">
        <w:rPr>
          <w:rFonts w:ascii="Arial" w:eastAsia="Times New Roman" w:hAnsi="Arial"/>
          <w:iCs/>
          <w:kern w:val="0"/>
          <w:lang w:val="hr-HR" w:eastAsia="hr-HR" w:bidi="ar-SA"/>
        </w:rPr>
        <w:t>“, koje poruke su kod oštećene izazvale osjećaj uznemirenosti, nesigurnosti i straha, zbog čega je sve prijavila u PU Širok</w:t>
      </w:r>
      <w:r w:rsidR="002A4603">
        <w:rPr>
          <w:rFonts w:ascii="Arial" w:eastAsia="Times New Roman" w:hAnsi="Arial"/>
          <w:iCs/>
          <w:kern w:val="0"/>
          <w:lang w:val="hr-HR" w:eastAsia="hr-HR" w:bidi="ar-SA"/>
        </w:rPr>
        <w:t>i</w:t>
      </w:r>
      <w:r w:rsidRPr="00E754E7">
        <w:rPr>
          <w:rFonts w:ascii="Arial" w:eastAsia="Times New Roman" w:hAnsi="Arial"/>
          <w:iCs/>
          <w:kern w:val="0"/>
          <w:lang w:val="hr-HR" w:eastAsia="hr-HR" w:bidi="ar-SA"/>
        </w:rPr>
        <w:t xml:space="preserve"> Brijeg.  </w:t>
      </w:r>
    </w:p>
    <w:p w14:paraId="6D73F613" w14:textId="77777777" w:rsidR="00E754E7" w:rsidRPr="00E754E7" w:rsidRDefault="00E754E7" w:rsidP="00E754E7">
      <w:pPr>
        <w:tabs>
          <w:tab w:val="left" w:pos="851"/>
        </w:tabs>
        <w:ind w:left="567"/>
        <w:jc w:val="both"/>
        <w:rPr>
          <w:rFonts w:ascii="Arial" w:eastAsia="Times New Roman" w:hAnsi="Arial"/>
          <w:iCs/>
          <w:kern w:val="0"/>
          <w:lang w:val="hr-HR" w:eastAsia="hr-HR" w:bidi="ar-SA"/>
        </w:rPr>
      </w:pPr>
      <w:r w:rsidRPr="00E754E7">
        <w:rPr>
          <w:rFonts w:ascii="Arial" w:eastAsia="Times New Roman" w:hAnsi="Arial"/>
          <w:kern w:val="0"/>
          <w:lang w:val="hr-HR" w:eastAsia="hr-HR" w:bidi="ar-SA"/>
        </w:rPr>
        <w:t>Dakle,  da je ugrozio sigurnost  neke osobe ozbiljnom prijetnjom da će napasti na život i tijelo te osobe,</w:t>
      </w:r>
    </w:p>
    <w:p w14:paraId="14B41A8F" w14:textId="77777777" w:rsidR="00E754E7" w:rsidRPr="00E754E7" w:rsidRDefault="00E754E7" w:rsidP="00E754E7">
      <w:pPr>
        <w:tabs>
          <w:tab w:val="left" w:pos="180"/>
          <w:tab w:val="left" w:pos="540"/>
          <w:tab w:val="left" w:pos="9360"/>
        </w:tabs>
        <w:ind w:left="360" w:right="22"/>
        <w:jc w:val="both"/>
        <w:rPr>
          <w:rFonts w:ascii="Arial" w:eastAsia="Times New Roman" w:hAnsi="Arial"/>
          <w:kern w:val="0"/>
          <w:lang w:val="hr-HR" w:eastAsia="hr-HR" w:bidi="ar-SA"/>
        </w:rPr>
      </w:pPr>
    </w:p>
    <w:p w14:paraId="5C6BA9E7" w14:textId="77777777" w:rsidR="00E754E7" w:rsidRPr="00E754E7" w:rsidRDefault="00E754E7" w:rsidP="00E754E7">
      <w:pPr>
        <w:tabs>
          <w:tab w:val="left" w:pos="0"/>
          <w:tab w:val="left" w:pos="540"/>
          <w:tab w:val="left" w:pos="9360"/>
        </w:tabs>
        <w:ind w:right="22"/>
        <w:jc w:val="both"/>
        <w:rPr>
          <w:rFonts w:ascii="Arial" w:eastAsia="Times New Roman" w:hAnsi="Arial"/>
          <w:kern w:val="0"/>
          <w:lang w:val="hr-HR" w:eastAsia="hr-HR" w:bidi="ar-SA"/>
        </w:rPr>
      </w:pPr>
      <w:r w:rsidRPr="00E754E7">
        <w:rPr>
          <w:rFonts w:ascii="Arial" w:eastAsia="Times New Roman" w:hAnsi="Arial"/>
          <w:kern w:val="0"/>
          <w:lang w:val="hr-HR" w:eastAsia="hr-HR" w:bidi="ar-SA"/>
        </w:rPr>
        <w:tab/>
        <w:t>Čime da je počinio kazneno djelo Ugrožavanje sigurnosti iz čl. 183. st. 1. KZ F BiH.</w:t>
      </w:r>
    </w:p>
    <w:p w14:paraId="519BEA6C" w14:textId="6407B150" w:rsidR="002F3108" w:rsidRPr="00DC7C36" w:rsidRDefault="002F3108" w:rsidP="000F7591">
      <w:pPr>
        <w:spacing w:line="276" w:lineRule="auto"/>
        <w:rPr>
          <w:rFonts w:ascii="Arial" w:hAnsi="Arial"/>
          <w:iCs/>
          <w:lang w:val="hr-BA"/>
        </w:rPr>
      </w:pPr>
    </w:p>
    <w:p w14:paraId="657D17F6" w14:textId="070749A4" w:rsidR="002F3108" w:rsidRPr="00DC7C36" w:rsidRDefault="002F3108" w:rsidP="000F7591">
      <w:pPr>
        <w:spacing w:line="276" w:lineRule="auto"/>
        <w:ind w:firstLine="360"/>
        <w:jc w:val="right"/>
        <w:rPr>
          <w:rFonts w:ascii="Arial" w:hAnsi="Arial"/>
          <w:lang w:val="hr-BA"/>
        </w:rPr>
      </w:pPr>
      <w:r w:rsidRPr="00DC7C36">
        <w:rPr>
          <w:rFonts w:ascii="Arial" w:hAnsi="Arial"/>
          <w:lang w:val="hr-BA"/>
        </w:rPr>
        <w:tab/>
      </w:r>
      <w:r w:rsidRPr="00DC7C36">
        <w:rPr>
          <w:rFonts w:ascii="Arial" w:hAnsi="Arial"/>
          <w:lang w:val="hr-BA"/>
        </w:rPr>
        <w:tab/>
      </w:r>
      <w:r w:rsidRPr="00DC7C36">
        <w:rPr>
          <w:rFonts w:ascii="Arial" w:hAnsi="Arial"/>
          <w:lang w:val="hr-BA"/>
        </w:rPr>
        <w:tab/>
      </w:r>
      <w:r w:rsidRPr="00DC7C36">
        <w:rPr>
          <w:rFonts w:ascii="Arial" w:hAnsi="Arial"/>
          <w:lang w:val="hr-BA"/>
        </w:rPr>
        <w:tab/>
      </w:r>
      <w:r w:rsidRPr="00DC7C36">
        <w:rPr>
          <w:rFonts w:ascii="Arial" w:hAnsi="Arial"/>
          <w:lang w:val="hr-BA"/>
        </w:rPr>
        <w:tab/>
      </w:r>
      <w:r w:rsidRPr="00DC7C36">
        <w:rPr>
          <w:rFonts w:ascii="Arial" w:hAnsi="Arial"/>
          <w:lang w:val="hr-BA"/>
        </w:rPr>
        <w:tab/>
        <w:t xml:space="preserve">                ŽUPANIJSK</w:t>
      </w:r>
      <w:r w:rsidR="007D7066">
        <w:rPr>
          <w:rFonts w:ascii="Arial" w:hAnsi="Arial"/>
          <w:lang w:val="hr-BA"/>
        </w:rPr>
        <w:t xml:space="preserve">I </w:t>
      </w:r>
      <w:r w:rsidRPr="00DC7C36">
        <w:rPr>
          <w:rFonts w:ascii="Arial" w:hAnsi="Arial"/>
          <w:lang w:val="hr-BA"/>
        </w:rPr>
        <w:t>TUŽITELJ</w:t>
      </w:r>
    </w:p>
    <w:sectPr w:rsidR="002F3108" w:rsidRPr="00DC7C36" w:rsidSect="00595E61">
      <w:footerReference w:type="default" r:id="rId8"/>
      <w:footerReference w:type="first" r:id="rId9"/>
      <w:pgSz w:w="11907" w:h="16840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80389B" w14:textId="77777777" w:rsidR="00D175A9" w:rsidRDefault="00D175A9">
      <w:pPr>
        <w:rPr>
          <w:rFonts w:hint="eastAsia"/>
        </w:rPr>
      </w:pPr>
      <w:r>
        <w:separator/>
      </w:r>
    </w:p>
  </w:endnote>
  <w:endnote w:type="continuationSeparator" w:id="0">
    <w:p w14:paraId="5B4D6308" w14:textId="77777777" w:rsidR="00D175A9" w:rsidRDefault="00D175A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18041376"/>
      <w:docPartObj>
        <w:docPartGallery w:val="Page Numbers (Bottom of Page)"/>
        <w:docPartUnique/>
      </w:docPartObj>
    </w:sdtPr>
    <w:sdtEndPr/>
    <w:sdtContent>
      <w:p w14:paraId="5C8ECE7A" w14:textId="2D0CC589" w:rsidR="00D175A9" w:rsidRDefault="00D175A9">
        <w:pPr>
          <w:pStyle w:val="Podnoje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0333" w:rsidRPr="00DD0333">
          <w:rPr>
            <w:rFonts w:hint="eastAsia"/>
            <w:noProof/>
            <w:lang w:val="hr-HR"/>
          </w:rPr>
          <w:t>4</w:t>
        </w:r>
        <w:r>
          <w:fldChar w:fldCharType="end"/>
        </w:r>
      </w:p>
    </w:sdtContent>
  </w:sdt>
  <w:p w14:paraId="6D941814" w14:textId="77777777" w:rsidR="00D175A9" w:rsidRDefault="00D175A9">
    <w:pPr>
      <w:pStyle w:val="Podnoje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86817162"/>
      <w:docPartObj>
        <w:docPartGallery w:val="Page Numbers (Bottom of Page)"/>
        <w:docPartUnique/>
      </w:docPartObj>
    </w:sdtPr>
    <w:sdtEndPr/>
    <w:sdtContent>
      <w:p w14:paraId="44299BF8" w14:textId="1BC76B6C" w:rsidR="00D175A9" w:rsidRDefault="00D175A9">
        <w:pPr>
          <w:pStyle w:val="Podnoje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0333" w:rsidRPr="00DD0333">
          <w:rPr>
            <w:rFonts w:hint="eastAsia"/>
            <w:noProof/>
            <w:lang w:val="hr-HR"/>
          </w:rPr>
          <w:t>1</w:t>
        </w:r>
        <w:r>
          <w:fldChar w:fldCharType="end"/>
        </w:r>
      </w:p>
    </w:sdtContent>
  </w:sdt>
  <w:p w14:paraId="14B6CED6" w14:textId="77777777" w:rsidR="00D175A9" w:rsidRDefault="00D175A9">
    <w:pPr>
      <w:pStyle w:val="Podnoj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5D6B8" w14:textId="77777777" w:rsidR="00D175A9" w:rsidRDefault="00D175A9">
      <w:pPr>
        <w:rPr>
          <w:rFonts w:hint="eastAsia"/>
        </w:rPr>
      </w:pPr>
      <w:r>
        <w:separator/>
      </w:r>
    </w:p>
  </w:footnote>
  <w:footnote w:type="continuationSeparator" w:id="0">
    <w:p w14:paraId="69A2AF10" w14:textId="77777777" w:rsidR="00D175A9" w:rsidRDefault="00D175A9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F6056"/>
    <w:multiLevelType w:val="hybridMultilevel"/>
    <w:tmpl w:val="00CE5A14"/>
    <w:lvl w:ilvl="0" w:tplc="1CB00BEE">
      <w:numFmt w:val="bullet"/>
      <w:lvlText w:val="-"/>
      <w:lvlJc w:val="left"/>
      <w:pPr>
        <w:ind w:left="1097" w:hanging="360"/>
      </w:pPr>
      <w:rPr>
        <w:rFonts w:ascii="Times New Roman" w:eastAsia="NSimSu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1" w15:restartNumberingAfterBreak="0">
    <w:nsid w:val="08920912"/>
    <w:multiLevelType w:val="hybridMultilevel"/>
    <w:tmpl w:val="51743886"/>
    <w:lvl w:ilvl="0" w:tplc="118A23D0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101A0019" w:tentative="1">
      <w:start w:val="1"/>
      <w:numFmt w:val="lowerLetter"/>
      <w:lvlText w:val="%2."/>
      <w:lvlJc w:val="left"/>
      <w:pPr>
        <w:ind w:left="1800" w:hanging="360"/>
      </w:pPr>
    </w:lvl>
    <w:lvl w:ilvl="2" w:tplc="101A001B" w:tentative="1">
      <w:start w:val="1"/>
      <w:numFmt w:val="lowerRoman"/>
      <w:lvlText w:val="%3."/>
      <w:lvlJc w:val="right"/>
      <w:pPr>
        <w:ind w:left="2520" w:hanging="180"/>
      </w:pPr>
    </w:lvl>
    <w:lvl w:ilvl="3" w:tplc="101A000F" w:tentative="1">
      <w:start w:val="1"/>
      <w:numFmt w:val="decimal"/>
      <w:lvlText w:val="%4."/>
      <w:lvlJc w:val="left"/>
      <w:pPr>
        <w:ind w:left="3240" w:hanging="360"/>
      </w:pPr>
    </w:lvl>
    <w:lvl w:ilvl="4" w:tplc="101A0019" w:tentative="1">
      <w:start w:val="1"/>
      <w:numFmt w:val="lowerLetter"/>
      <w:lvlText w:val="%5."/>
      <w:lvlJc w:val="left"/>
      <w:pPr>
        <w:ind w:left="3960" w:hanging="360"/>
      </w:pPr>
    </w:lvl>
    <w:lvl w:ilvl="5" w:tplc="101A001B" w:tentative="1">
      <w:start w:val="1"/>
      <w:numFmt w:val="lowerRoman"/>
      <w:lvlText w:val="%6."/>
      <w:lvlJc w:val="right"/>
      <w:pPr>
        <w:ind w:left="4680" w:hanging="180"/>
      </w:pPr>
    </w:lvl>
    <w:lvl w:ilvl="6" w:tplc="101A000F" w:tentative="1">
      <w:start w:val="1"/>
      <w:numFmt w:val="decimal"/>
      <w:lvlText w:val="%7."/>
      <w:lvlJc w:val="left"/>
      <w:pPr>
        <w:ind w:left="5400" w:hanging="360"/>
      </w:pPr>
    </w:lvl>
    <w:lvl w:ilvl="7" w:tplc="101A0019" w:tentative="1">
      <w:start w:val="1"/>
      <w:numFmt w:val="lowerLetter"/>
      <w:lvlText w:val="%8."/>
      <w:lvlJc w:val="left"/>
      <w:pPr>
        <w:ind w:left="6120" w:hanging="360"/>
      </w:pPr>
    </w:lvl>
    <w:lvl w:ilvl="8" w:tplc="10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11713F"/>
    <w:multiLevelType w:val="multilevel"/>
    <w:tmpl w:val="2020C0D8"/>
    <w:lvl w:ilvl="0">
      <w:start w:val="1"/>
      <w:numFmt w:val="decimal"/>
      <w:lvlText w:val="%1."/>
      <w:lvlJc w:val="left"/>
      <w:pPr>
        <w:ind w:left="644" w:hanging="360"/>
      </w:pPr>
      <w:rPr>
        <w:rFonts w:ascii="Arial" w:eastAsia="NSimSun" w:hAnsi="Arial" w:cs="Arial"/>
        <w:i w:val="0"/>
        <w:i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E404D8"/>
    <w:multiLevelType w:val="hybridMultilevel"/>
    <w:tmpl w:val="00B8067A"/>
    <w:lvl w:ilvl="0" w:tplc="DDFED9C6">
      <w:numFmt w:val="bullet"/>
      <w:lvlText w:val="-"/>
      <w:lvlJc w:val="left"/>
      <w:pPr>
        <w:ind w:left="550" w:hanging="360"/>
      </w:pPr>
      <w:rPr>
        <w:rFonts w:ascii="Times New Roman" w:eastAsia="NSimSun" w:hAnsi="Times New Roman" w:cs="Times New Roman" w:hint="default"/>
      </w:rPr>
    </w:lvl>
    <w:lvl w:ilvl="1" w:tplc="101A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4" w15:restartNumberingAfterBreak="0">
    <w:nsid w:val="58627218"/>
    <w:multiLevelType w:val="multilevel"/>
    <w:tmpl w:val="8772A860"/>
    <w:lvl w:ilvl="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i/>
        <w:i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FB10FC"/>
    <w:multiLevelType w:val="multilevel"/>
    <w:tmpl w:val="09346B2C"/>
    <w:lvl w:ilvl="0">
      <w:start w:val="1"/>
      <w:numFmt w:val="upperRoman"/>
      <w:lvlText w:val="%1."/>
      <w:lvlJc w:val="left"/>
      <w:pPr>
        <w:ind w:left="1004" w:hanging="720"/>
      </w:pPr>
      <w:rPr>
        <w:rFonts w:ascii="Arial" w:hAnsi="Arial" w:cs="Arial" w:hint="default"/>
        <w:b/>
        <w:i w:val="0"/>
        <w:iCs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1211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943031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9320165">
    <w:abstractNumId w:val="0"/>
  </w:num>
  <w:num w:numId="3" w16cid:durableId="28018788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68960359">
    <w:abstractNumId w:val="2"/>
  </w:num>
  <w:num w:numId="5" w16cid:durableId="805316888">
    <w:abstractNumId w:val="1"/>
  </w:num>
  <w:num w:numId="6" w16cid:durableId="10526570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5559"/>
    <w:rsid w:val="00031B71"/>
    <w:rsid w:val="000440DD"/>
    <w:rsid w:val="000547F9"/>
    <w:rsid w:val="00063FCB"/>
    <w:rsid w:val="00073D5E"/>
    <w:rsid w:val="00076582"/>
    <w:rsid w:val="0009494C"/>
    <w:rsid w:val="000951AB"/>
    <w:rsid w:val="000B5EAF"/>
    <w:rsid w:val="000C6B38"/>
    <w:rsid w:val="000E6257"/>
    <w:rsid w:val="000F6B6B"/>
    <w:rsid w:val="000F7591"/>
    <w:rsid w:val="00106ED5"/>
    <w:rsid w:val="00114359"/>
    <w:rsid w:val="001214CA"/>
    <w:rsid w:val="001255E1"/>
    <w:rsid w:val="00125741"/>
    <w:rsid w:val="001536EB"/>
    <w:rsid w:val="00171C9C"/>
    <w:rsid w:val="00173F31"/>
    <w:rsid w:val="0019476E"/>
    <w:rsid w:val="00197F8C"/>
    <w:rsid w:val="001B46DB"/>
    <w:rsid w:val="001B6BCF"/>
    <w:rsid w:val="001C4B70"/>
    <w:rsid w:val="001D77E0"/>
    <w:rsid w:val="002014A4"/>
    <w:rsid w:val="0021566B"/>
    <w:rsid w:val="002566E1"/>
    <w:rsid w:val="00281875"/>
    <w:rsid w:val="0029266B"/>
    <w:rsid w:val="002A1947"/>
    <w:rsid w:val="002A4603"/>
    <w:rsid w:val="002D338D"/>
    <w:rsid w:val="002F3108"/>
    <w:rsid w:val="003024D8"/>
    <w:rsid w:val="00313593"/>
    <w:rsid w:val="00316C31"/>
    <w:rsid w:val="003217FE"/>
    <w:rsid w:val="00324F97"/>
    <w:rsid w:val="003470BB"/>
    <w:rsid w:val="003546E2"/>
    <w:rsid w:val="00366AC7"/>
    <w:rsid w:val="00383E27"/>
    <w:rsid w:val="00396ACA"/>
    <w:rsid w:val="003A1770"/>
    <w:rsid w:val="003E1F0A"/>
    <w:rsid w:val="0043245A"/>
    <w:rsid w:val="00463DBD"/>
    <w:rsid w:val="00474D01"/>
    <w:rsid w:val="00481C25"/>
    <w:rsid w:val="00491610"/>
    <w:rsid w:val="004A352F"/>
    <w:rsid w:val="004B2E6E"/>
    <w:rsid w:val="004C23C4"/>
    <w:rsid w:val="004C3F4F"/>
    <w:rsid w:val="004C6EC3"/>
    <w:rsid w:val="004D65EB"/>
    <w:rsid w:val="004D6B1A"/>
    <w:rsid w:val="004D6D8A"/>
    <w:rsid w:val="004E1A20"/>
    <w:rsid w:val="004F40CC"/>
    <w:rsid w:val="004F6981"/>
    <w:rsid w:val="00535DD9"/>
    <w:rsid w:val="00541203"/>
    <w:rsid w:val="00560628"/>
    <w:rsid w:val="00571DBA"/>
    <w:rsid w:val="005813EC"/>
    <w:rsid w:val="00581641"/>
    <w:rsid w:val="00587431"/>
    <w:rsid w:val="00595E61"/>
    <w:rsid w:val="005C02AD"/>
    <w:rsid w:val="005C146A"/>
    <w:rsid w:val="005E06ED"/>
    <w:rsid w:val="005F299D"/>
    <w:rsid w:val="006132CE"/>
    <w:rsid w:val="00627CC2"/>
    <w:rsid w:val="00634128"/>
    <w:rsid w:val="00642444"/>
    <w:rsid w:val="00652515"/>
    <w:rsid w:val="006549BF"/>
    <w:rsid w:val="00657F7E"/>
    <w:rsid w:val="00672352"/>
    <w:rsid w:val="006870B2"/>
    <w:rsid w:val="00690709"/>
    <w:rsid w:val="00693D77"/>
    <w:rsid w:val="006A09C5"/>
    <w:rsid w:val="006A61B9"/>
    <w:rsid w:val="006B6112"/>
    <w:rsid w:val="006B79EC"/>
    <w:rsid w:val="006C3227"/>
    <w:rsid w:val="007006C9"/>
    <w:rsid w:val="007169B3"/>
    <w:rsid w:val="0071704E"/>
    <w:rsid w:val="00723591"/>
    <w:rsid w:val="00743C47"/>
    <w:rsid w:val="00760F3E"/>
    <w:rsid w:val="007B2F16"/>
    <w:rsid w:val="007D7066"/>
    <w:rsid w:val="007E0A24"/>
    <w:rsid w:val="007E5715"/>
    <w:rsid w:val="008049F4"/>
    <w:rsid w:val="0082559D"/>
    <w:rsid w:val="00826A13"/>
    <w:rsid w:val="008322F5"/>
    <w:rsid w:val="0084796F"/>
    <w:rsid w:val="00871E4E"/>
    <w:rsid w:val="008911BC"/>
    <w:rsid w:val="00894549"/>
    <w:rsid w:val="008A50FA"/>
    <w:rsid w:val="008B2E70"/>
    <w:rsid w:val="008B3AAC"/>
    <w:rsid w:val="008B4666"/>
    <w:rsid w:val="008C05AB"/>
    <w:rsid w:val="008D1D1E"/>
    <w:rsid w:val="00901DF6"/>
    <w:rsid w:val="009028D6"/>
    <w:rsid w:val="00924941"/>
    <w:rsid w:val="009300C4"/>
    <w:rsid w:val="009447DF"/>
    <w:rsid w:val="009448F1"/>
    <w:rsid w:val="00955EE1"/>
    <w:rsid w:val="00975559"/>
    <w:rsid w:val="00975DC6"/>
    <w:rsid w:val="00977CD3"/>
    <w:rsid w:val="0099178B"/>
    <w:rsid w:val="00995254"/>
    <w:rsid w:val="009B02C3"/>
    <w:rsid w:val="009B5479"/>
    <w:rsid w:val="009B7139"/>
    <w:rsid w:val="009D6665"/>
    <w:rsid w:val="009E0C5C"/>
    <w:rsid w:val="00A03027"/>
    <w:rsid w:val="00A03926"/>
    <w:rsid w:val="00A0471D"/>
    <w:rsid w:val="00A37425"/>
    <w:rsid w:val="00A53309"/>
    <w:rsid w:val="00A55FC1"/>
    <w:rsid w:val="00A75DA8"/>
    <w:rsid w:val="00A77943"/>
    <w:rsid w:val="00A82B0C"/>
    <w:rsid w:val="00A8490C"/>
    <w:rsid w:val="00AA7B0C"/>
    <w:rsid w:val="00AB196A"/>
    <w:rsid w:val="00AB5953"/>
    <w:rsid w:val="00AC1A39"/>
    <w:rsid w:val="00AC2318"/>
    <w:rsid w:val="00AC3F40"/>
    <w:rsid w:val="00AC42EC"/>
    <w:rsid w:val="00AD48E5"/>
    <w:rsid w:val="00AD5C42"/>
    <w:rsid w:val="00AE405B"/>
    <w:rsid w:val="00B03202"/>
    <w:rsid w:val="00B1755D"/>
    <w:rsid w:val="00B3797D"/>
    <w:rsid w:val="00B42019"/>
    <w:rsid w:val="00B46893"/>
    <w:rsid w:val="00B46AB1"/>
    <w:rsid w:val="00B62430"/>
    <w:rsid w:val="00B740A8"/>
    <w:rsid w:val="00B74DB6"/>
    <w:rsid w:val="00B753C4"/>
    <w:rsid w:val="00B80F8C"/>
    <w:rsid w:val="00B82C61"/>
    <w:rsid w:val="00B84896"/>
    <w:rsid w:val="00B912F1"/>
    <w:rsid w:val="00B978A2"/>
    <w:rsid w:val="00B97BD0"/>
    <w:rsid w:val="00BB638A"/>
    <w:rsid w:val="00BB72AC"/>
    <w:rsid w:val="00BC14FB"/>
    <w:rsid w:val="00BF0E14"/>
    <w:rsid w:val="00C2065F"/>
    <w:rsid w:val="00C20F79"/>
    <w:rsid w:val="00C214DC"/>
    <w:rsid w:val="00C34085"/>
    <w:rsid w:val="00C354C2"/>
    <w:rsid w:val="00C357C2"/>
    <w:rsid w:val="00C362F0"/>
    <w:rsid w:val="00C505EA"/>
    <w:rsid w:val="00CA0708"/>
    <w:rsid w:val="00CA36FB"/>
    <w:rsid w:val="00CD46A4"/>
    <w:rsid w:val="00CE1876"/>
    <w:rsid w:val="00CE5A5B"/>
    <w:rsid w:val="00CE72DE"/>
    <w:rsid w:val="00D048C9"/>
    <w:rsid w:val="00D075A2"/>
    <w:rsid w:val="00D1362E"/>
    <w:rsid w:val="00D14495"/>
    <w:rsid w:val="00D146E7"/>
    <w:rsid w:val="00D175A9"/>
    <w:rsid w:val="00D227A8"/>
    <w:rsid w:val="00D278A2"/>
    <w:rsid w:val="00D33D8C"/>
    <w:rsid w:val="00D62054"/>
    <w:rsid w:val="00D668C3"/>
    <w:rsid w:val="00DB281A"/>
    <w:rsid w:val="00DC12A9"/>
    <w:rsid w:val="00DC7C36"/>
    <w:rsid w:val="00DD0333"/>
    <w:rsid w:val="00DD5124"/>
    <w:rsid w:val="00DE73AC"/>
    <w:rsid w:val="00E17DCA"/>
    <w:rsid w:val="00E20149"/>
    <w:rsid w:val="00E22D19"/>
    <w:rsid w:val="00E23934"/>
    <w:rsid w:val="00E435F5"/>
    <w:rsid w:val="00E625A9"/>
    <w:rsid w:val="00E716B8"/>
    <w:rsid w:val="00E754E7"/>
    <w:rsid w:val="00E77957"/>
    <w:rsid w:val="00E9317E"/>
    <w:rsid w:val="00EA1E00"/>
    <w:rsid w:val="00EA4C50"/>
    <w:rsid w:val="00EC1950"/>
    <w:rsid w:val="00EC6D65"/>
    <w:rsid w:val="00ED5354"/>
    <w:rsid w:val="00EE286B"/>
    <w:rsid w:val="00EE5977"/>
    <w:rsid w:val="00EF0683"/>
    <w:rsid w:val="00EF3214"/>
    <w:rsid w:val="00F70B6F"/>
    <w:rsid w:val="00F756C4"/>
    <w:rsid w:val="00F945F2"/>
    <w:rsid w:val="00FA371A"/>
    <w:rsid w:val="00FD7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BDF7E"/>
  <w15:chartTrackingRefBased/>
  <w15:docId w15:val="{EBEA11BB-1EBC-4631-98EC-6EDBA784B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3108"/>
    <w:pPr>
      <w:jc w:val="left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Naslov1">
    <w:name w:val="heading 1"/>
    <w:basedOn w:val="Normal"/>
    <w:next w:val="Normal"/>
    <w:link w:val="Naslov1Char"/>
    <w:uiPriority w:val="9"/>
    <w:qFormat/>
    <w:rsid w:val="002F3108"/>
    <w:pPr>
      <w:keepNext/>
      <w:outlineLvl w:val="0"/>
    </w:pPr>
    <w:rPr>
      <w:b/>
      <w:bCs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2F3108"/>
    <w:pPr>
      <w:keepNext/>
      <w:jc w:val="center"/>
      <w:outlineLvl w:val="1"/>
    </w:pPr>
    <w:rPr>
      <w:b/>
      <w:bCs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2F3108"/>
    <w:pPr>
      <w:keepNext/>
      <w:outlineLvl w:val="5"/>
    </w:pPr>
    <w:rPr>
      <w:i/>
      <w:i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2F3108"/>
    <w:rPr>
      <w:rFonts w:ascii="Liberation Serif" w:eastAsia="NSimSun" w:hAnsi="Liberation Serif" w:cs="Arial"/>
      <w:b/>
      <w:bCs/>
      <w:kern w:val="2"/>
      <w:szCs w:val="24"/>
      <w:lang w:eastAsia="zh-CN" w:bidi="hi-IN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2F3108"/>
    <w:rPr>
      <w:rFonts w:ascii="Liberation Serif" w:eastAsia="NSimSun" w:hAnsi="Liberation Serif" w:cs="Arial"/>
      <w:b/>
      <w:bCs/>
      <w:kern w:val="2"/>
      <w:szCs w:val="24"/>
      <w:lang w:eastAsia="zh-CN" w:bidi="hi-IN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2F3108"/>
    <w:rPr>
      <w:rFonts w:ascii="Liberation Serif" w:eastAsia="NSimSun" w:hAnsi="Liberation Serif" w:cs="Arial"/>
      <w:i/>
      <w:iCs/>
      <w:kern w:val="2"/>
      <w:szCs w:val="24"/>
      <w:lang w:eastAsia="zh-CN" w:bidi="hi-IN"/>
    </w:rPr>
  </w:style>
  <w:style w:type="paragraph" w:styleId="Tijeloteksta2">
    <w:name w:val="Body Text 2"/>
    <w:basedOn w:val="Normal"/>
    <w:link w:val="Tijeloteksta2Char"/>
    <w:unhideWhenUsed/>
    <w:qFormat/>
    <w:rsid w:val="002F3108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rsid w:val="002F3108"/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Odlomakpopisa">
    <w:name w:val="List Paragraph"/>
    <w:basedOn w:val="Normal"/>
    <w:qFormat/>
    <w:rsid w:val="002F3108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2F3108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PodnojeChar">
    <w:name w:val="Podnožje Char"/>
    <w:basedOn w:val="Zadanifontodlomka"/>
    <w:link w:val="Podnoje"/>
    <w:uiPriority w:val="99"/>
    <w:rsid w:val="002F3108"/>
    <w:rPr>
      <w:rFonts w:ascii="Liberation Serif" w:eastAsia="NSimSun" w:hAnsi="Liberation Serif" w:cs="Mangal"/>
      <w:kern w:val="2"/>
      <w:szCs w:val="21"/>
      <w:lang w:eastAsia="zh-CN" w:bidi="hi-IN"/>
    </w:rPr>
  </w:style>
  <w:style w:type="paragraph" w:styleId="Tijeloteksta">
    <w:name w:val="Body Text"/>
    <w:basedOn w:val="Normal"/>
    <w:link w:val="TijelotekstaChar"/>
    <w:uiPriority w:val="99"/>
    <w:unhideWhenUsed/>
    <w:rsid w:val="002F3108"/>
    <w:pPr>
      <w:spacing w:after="120"/>
    </w:pPr>
    <w:rPr>
      <w:rFonts w:cs="Mangal"/>
      <w:szCs w:val="21"/>
    </w:rPr>
  </w:style>
  <w:style w:type="character" w:customStyle="1" w:styleId="TijelotekstaChar">
    <w:name w:val="Tijelo teksta Char"/>
    <w:basedOn w:val="Zadanifontodlomka"/>
    <w:link w:val="Tijeloteksta"/>
    <w:uiPriority w:val="99"/>
    <w:rsid w:val="002F3108"/>
    <w:rPr>
      <w:rFonts w:ascii="Liberation Serif" w:eastAsia="NSimSun" w:hAnsi="Liberation Serif" w:cs="Mangal"/>
      <w:kern w:val="2"/>
      <w:szCs w:val="21"/>
      <w:lang w:eastAsia="zh-CN" w:bidi="hi-I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F0683"/>
    <w:rPr>
      <w:rFonts w:ascii="Segoe UI" w:hAnsi="Segoe UI" w:cs="Mangal"/>
      <w:sz w:val="18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F0683"/>
    <w:rPr>
      <w:rFonts w:ascii="Segoe UI" w:eastAsia="NSimSun" w:hAnsi="Segoe UI" w:cs="Mangal"/>
      <w:kern w:val="2"/>
      <w:sz w:val="18"/>
      <w:szCs w:val="16"/>
      <w:lang w:eastAsia="zh-CN" w:bidi="hi-IN"/>
    </w:rPr>
  </w:style>
  <w:style w:type="paragraph" w:styleId="Zaglavlje">
    <w:name w:val="header"/>
    <w:basedOn w:val="Normal"/>
    <w:link w:val="ZaglavljeChar"/>
    <w:uiPriority w:val="99"/>
    <w:unhideWhenUsed/>
    <w:rsid w:val="0021566B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ZaglavljeChar">
    <w:name w:val="Zaglavlje Char"/>
    <w:basedOn w:val="Zadanifontodlomka"/>
    <w:link w:val="Zaglavlje"/>
    <w:uiPriority w:val="99"/>
    <w:rsid w:val="0021566B"/>
    <w:rPr>
      <w:rFonts w:ascii="Liberation Serif" w:eastAsia="NSimSun" w:hAnsi="Liberation Serif" w:cs="Mangal"/>
      <w:kern w:val="2"/>
      <w:szCs w:val="21"/>
      <w:lang w:eastAsia="zh-CN" w:bidi="hi-IN"/>
    </w:rPr>
  </w:style>
  <w:style w:type="character" w:styleId="Referencakomentara">
    <w:name w:val="annotation reference"/>
    <w:basedOn w:val="Zadanifontodlomka"/>
    <w:uiPriority w:val="99"/>
    <w:semiHidden/>
    <w:unhideWhenUsed/>
    <w:rsid w:val="00D075A2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D075A2"/>
    <w:rPr>
      <w:rFonts w:cs="Mangal"/>
      <w:sz w:val="20"/>
      <w:szCs w:val="18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D075A2"/>
    <w:rPr>
      <w:rFonts w:ascii="Liberation Serif" w:eastAsia="NSimSun" w:hAnsi="Liberation Serif" w:cs="Mangal"/>
      <w:kern w:val="2"/>
      <w:sz w:val="20"/>
      <w:szCs w:val="18"/>
      <w:lang w:eastAsia="zh-CN" w:bidi="hi-IN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075A2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075A2"/>
    <w:rPr>
      <w:rFonts w:ascii="Liberation Serif" w:eastAsia="NSimSun" w:hAnsi="Liberation Serif" w:cs="Mangal"/>
      <w:b/>
      <w:bCs/>
      <w:kern w:val="2"/>
      <w:sz w:val="20"/>
      <w:szCs w:val="18"/>
      <w:lang w:eastAsia="zh-CN" w:bidi="hi-IN"/>
    </w:rPr>
  </w:style>
  <w:style w:type="character" w:customStyle="1" w:styleId="Bodytext3">
    <w:name w:val="Body text (3)"/>
    <w:basedOn w:val="Zadanifontodlomka"/>
    <w:link w:val="Bodytext31"/>
    <w:uiPriority w:val="99"/>
    <w:rsid w:val="00634128"/>
    <w:rPr>
      <w:rFonts w:cs="Times New Roman"/>
      <w:szCs w:val="24"/>
      <w:shd w:val="clear" w:color="auto" w:fill="FFFFFF"/>
    </w:rPr>
  </w:style>
  <w:style w:type="paragraph" w:customStyle="1" w:styleId="Bodytext31">
    <w:name w:val="Body text (3)1"/>
    <w:basedOn w:val="Normal"/>
    <w:link w:val="Bodytext3"/>
    <w:uiPriority w:val="99"/>
    <w:rsid w:val="00634128"/>
    <w:pPr>
      <w:shd w:val="clear" w:color="auto" w:fill="FFFFFF"/>
      <w:spacing w:before="360" w:after="60" w:line="240" w:lineRule="atLeast"/>
      <w:jc w:val="both"/>
    </w:pPr>
    <w:rPr>
      <w:rFonts w:ascii="Times New Roman" w:eastAsiaTheme="minorHAnsi" w:hAnsi="Times New Roman" w:cs="Times New Roman"/>
      <w:kern w:val="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71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8DB3FC-8D6B-4A46-AD84-2DE8EC3EE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¸</vt:lpstr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¸</dc:title>
  <dc:subject/>
  <dc:creator>Petrunjela Matijevic;¸</dc:creator>
  <cp:keywords>¸</cp:keywords>
  <dc:description>¸</dc:description>
  <cp:lastModifiedBy>Matea Mandic</cp:lastModifiedBy>
  <cp:revision>2</cp:revision>
  <cp:lastPrinted>2025-12-18T10:44:00Z</cp:lastPrinted>
  <dcterms:created xsi:type="dcterms:W3CDTF">2026-01-26T11:31:00Z</dcterms:created>
  <dcterms:modified xsi:type="dcterms:W3CDTF">2026-01-26T11:31:00Z</dcterms:modified>
</cp:coreProperties>
</file>