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11C7" w:rsidRDefault="00B967A3">
      <w:bookmarkStart w:id="0" w:name="_GoBack"/>
      <w:bookmarkEnd w:id="0"/>
      <w:r>
        <w:t>BOSNA I HERCEGOVINA</w:t>
      </w:r>
    </w:p>
    <w:p w:rsidR="008611C7" w:rsidRDefault="00B967A3">
      <w:bookmarkStart w:id="1" w:name="entitet"/>
      <w:r>
        <w:t>REPUBLIKA SRPSKA</w:t>
      </w:r>
      <w:bookmarkEnd w:id="1"/>
      <w:r>
        <w:t xml:space="preserve"> </w:t>
      </w:r>
    </w:p>
    <w:p w:rsidR="008611C7" w:rsidRDefault="00B967A3">
      <w:bookmarkStart w:id="2" w:name="sud"/>
      <w:r>
        <w:t>OSNOVNI SUD U BIJELJINI</w:t>
      </w:r>
      <w:bookmarkEnd w:id="2"/>
      <w:r>
        <w:t xml:space="preserve"> </w:t>
      </w:r>
    </w:p>
    <w:p w:rsidR="008611C7" w:rsidRDefault="00B967A3">
      <w:proofErr w:type="spellStart"/>
      <w:r>
        <w:t>Broj</w:t>
      </w:r>
      <w:proofErr w:type="spellEnd"/>
      <w:r>
        <w:t xml:space="preserve">: </w:t>
      </w:r>
      <w:bookmarkStart w:id="3" w:name="broj_predmeta"/>
      <w:r>
        <w:t>80 0 I 158506 24 I</w:t>
      </w:r>
      <w:bookmarkEnd w:id="3"/>
      <w:r>
        <w:t xml:space="preserve"> </w:t>
      </w:r>
    </w:p>
    <w:p w:rsidR="008611C7" w:rsidRDefault="00B967A3">
      <w:bookmarkStart w:id="4" w:name="grad"/>
      <w:r>
        <w:t>Bijeljina</w:t>
      </w:r>
      <w:bookmarkEnd w:id="4"/>
      <w:r>
        <w:t xml:space="preserve">, </w:t>
      </w:r>
      <w:bookmarkStart w:id="5" w:name="danasnji_datum"/>
      <w:r>
        <w:t>05.02.2026.</w:t>
      </w:r>
      <w:bookmarkEnd w:id="5"/>
      <w:r>
        <w:t xml:space="preserve"> </w:t>
      </w:r>
      <w:proofErr w:type="spellStart"/>
      <w:r>
        <w:t>godine</w:t>
      </w:r>
      <w:proofErr w:type="spellEnd"/>
      <w:r>
        <w:t xml:space="preserve"> </w:t>
      </w:r>
    </w:p>
    <w:p w:rsidR="008611C7" w:rsidRDefault="008611C7">
      <w:pPr>
        <w:rPr>
          <w:lang w:val="bs-Latn-BA"/>
        </w:rPr>
      </w:pPr>
    </w:p>
    <w:p w:rsidR="008611C7" w:rsidRDefault="008611C7">
      <w:pPr>
        <w:jc w:val="both"/>
        <w:rPr>
          <w:lang w:val="hr-HR"/>
        </w:rPr>
      </w:pPr>
    </w:p>
    <w:p w:rsidR="001519F2" w:rsidRDefault="001519F2" w:rsidP="001519F2">
      <w:pPr>
        <w:jc w:val="both"/>
        <w:rPr>
          <w:lang w:val="hr-HR"/>
        </w:rPr>
      </w:pPr>
    </w:p>
    <w:p w:rsidR="001519F2" w:rsidRDefault="001519F2" w:rsidP="001519F2">
      <w:pPr>
        <w:ind w:firstLine="720"/>
        <w:jc w:val="both"/>
        <w:rPr>
          <w:lang w:val="hr-HR"/>
        </w:rPr>
      </w:pPr>
      <w:r>
        <w:t xml:space="preserve">OSNOVNI SUD U BIJELJINI po </w:t>
      </w:r>
      <w:proofErr w:type="spellStart"/>
      <w:r>
        <w:t>sudiji</w:t>
      </w:r>
      <w:proofErr w:type="spellEnd"/>
      <w:r>
        <w:t xml:space="preserve"> </w:t>
      </w:r>
      <w:proofErr w:type="spellStart"/>
      <w:r>
        <w:t>Ćosić</w:t>
      </w:r>
      <w:proofErr w:type="spellEnd"/>
      <w:r>
        <w:t xml:space="preserve"> </w:t>
      </w:r>
      <w:proofErr w:type="spellStart"/>
      <w:r>
        <w:t>Medihi</w:t>
      </w:r>
      <w:proofErr w:type="spellEnd"/>
      <w:r>
        <w:t xml:space="preserve">, u </w:t>
      </w:r>
      <w:proofErr w:type="spellStart"/>
      <w:r>
        <w:t>izvršnom</w:t>
      </w:r>
      <w:proofErr w:type="spellEnd"/>
      <w:r>
        <w:t xml:space="preserve"> </w:t>
      </w:r>
      <w:proofErr w:type="spellStart"/>
      <w:r>
        <w:t>postupku</w:t>
      </w:r>
      <w:proofErr w:type="spellEnd"/>
      <w:r>
        <w:t xml:space="preserve"> </w:t>
      </w:r>
      <w:proofErr w:type="spellStart"/>
      <w:r>
        <w:t>tražioca</w:t>
      </w:r>
      <w:proofErr w:type="spellEnd"/>
      <w:r>
        <w:t xml:space="preserve"> </w:t>
      </w:r>
      <w:proofErr w:type="spellStart"/>
      <w:r>
        <w:t>izvršenja</w:t>
      </w:r>
      <w:proofErr w:type="spellEnd"/>
      <w:r>
        <w:t xml:space="preserve"> </w:t>
      </w:r>
      <w:proofErr w:type="spellStart"/>
      <w:r>
        <w:t>Juro</w:t>
      </w:r>
      <w:proofErr w:type="spellEnd"/>
      <w:r>
        <w:t xml:space="preserve"> </w:t>
      </w:r>
      <w:proofErr w:type="spellStart"/>
      <w:r>
        <w:t>Miletić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</w:t>
      </w:r>
      <w:proofErr w:type="spellStart"/>
      <w:r>
        <w:t>Kiseljaka</w:t>
      </w:r>
      <w:proofErr w:type="spellEnd"/>
      <w:r>
        <w:t xml:space="preserve"> ul. </w:t>
      </w:r>
      <w:proofErr w:type="spellStart"/>
      <w:r>
        <w:t>Sarajevska</w:t>
      </w:r>
      <w:proofErr w:type="spellEnd"/>
      <w:r>
        <w:t xml:space="preserve"> br. 53, </w:t>
      </w:r>
      <w:proofErr w:type="spellStart"/>
      <w:r>
        <w:t>Kiseljak</w:t>
      </w:r>
      <w:proofErr w:type="spellEnd"/>
      <w:r>
        <w:t xml:space="preserve"> </w:t>
      </w:r>
      <w:proofErr w:type="spellStart"/>
      <w:r>
        <w:t>zastupan</w:t>
      </w:r>
      <w:proofErr w:type="spellEnd"/>
      <w:r>
        <w:t xml:space="preserve"> po </w:t>
      </w:r>
      <w:proofErr w:type="spellStart"/>
      <w:r>
        <w:t>Lemeš</w:t>
      </w:r>
      <w:proofErr w:type="spellEnd"/>
      <w:r>
        <w:t xml:space="preserve"> </w:t>
      </w:r>
      <w:proofErr w:type="spellStart"/>
      <w:r>
        <w:t>Salihu</w:t>
      </w:r>
      <w:proofErr w:type="spellEnd"/>
      <w:r>
        <w:t xml:space="preserve">, </w:t>
      </w:r>
      <w:proofErr w:type="spellStart"/>
      <w:r>
        <w:t>advokatu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</w:t>
      </w:r>
      <w:proofErr w:type="spellStart"/>
      <w:r>
        <w:t>Visokog</w:t>
      </w:r>
      <w:proofErr w:type="spellEnd"/>
      <w:r>
        <w:t xml:space="preserve">, </w:t>
      </w:r>
      <w:proofErr w:type="spellStart"/>
      <w:r>
        <w:t>protiv</w:t>
      </w:r>
      <w:proofErr w:type="spellEnd"/>
      <w:r>
        <w:t xml:space="preserve"> </w:t>
      </w:r>
      <w:proofErr w:type="spellStart"/>
      <w:r>
        <w:t>izvršenika</w:t>
      </w:r>
      <w:proofErr w:type="spellEnd"/>
      <w:r>
        <w:t xml:space="preserve"> </w:t>
      </w:r>
      <w:proofErr w:type="spellStart"/>
      <w:r w:rsidRPr="00ED083C">
        <w:t>Milošević</w:t>
      </w:r>
      <w:proofErr w:type="spellEnd"/>
      <w:r w:rsidRPr="00ED083C">
        <w:t xml:space="preserve"> Dragan </w:t>
      </w:r>
      <w:proofErr w:type="spellStart"/>
      <w:r w:rsidRPr="00ED083C">
        <w:t>iz</w:t>
      </w:r>
      <w:proofErr w:type="spellEnd"/>
      <w:r w:rsidRPr="00ED083C">
        <w:t xml:space="preserve"> </w:t>
      </w:r>
      <w:proofErr w:type="spellStart"/>
      <w:proofErr w:type="gramStart"/>
      <w:r w:rsidRPr="00ED083C">
        <w:t>Ugljevika,ul</w:t>
      </w:r>
      <w:proofErr w:type="spellEnd"/>
      <w:proofErr w:type="gramEnd"/>
      <w:r w:rsidRPr="00ED083C">
        <w:t xml:space="preserve">. </w:t>
      </w:r>
      <w:proofErr w:type="spellStart"/>
      <w:r w:rsidRPr="00ED083C">
        <w:t>Gornja</w:t>
      </w:r>
      <w:proofErr w:type="spellEnd"/>
      <w:r w:rsidRPr="00ED083C">
        <w:t xml:space="preserve"> </w:t>
      </w:r>
      <w:proofErr w:type="spellStart"/>
      <w:r w:rsidRPr="00ED083C">
        <w:t>Trnova</w:t>
      </w:r>
      <w:proofErr w:type="spellEnd"/>
      <w:r w:rsidRPr="00ED083C">
        <w:t xml:space="preserve"> br. 65, </w:t>
      </w:r>
      <w:proofErr w:type="spellStart"/>
      <w:r w:rsidRPr="00ED083C">
        <w:t>Ugljevik</w:t>
      </w:r>
      <w:proofErr w:type="spellEnd"/>
      <w:r>
        <w:rPr>
          <w:lang w:val="hr-HR"/>
        </w:rPr>
        <w:t>, donio je dana 05.</w:t>
      </w:r>
      <w:proofErr w:type="gramStart"/>
      <w:r>
        <w:rPr>
          <w:lang w:val="hr-HR"/>
        </w:rPr>
        <w:t>02.2026.godine</w:t>
      </w:r>
      <w:proofErr w:type="gramEnd"/>
      <w:r>
        <w:rPr>
          <w:lang w:val="hr-HR"/>
        </w:rPr>
        <w:t xml:space="preserve">  slijedeći:</w:t>
      </w:r>
    </w:p>
    <w:p w:rsidR="001519F2" w:rsidRDefault="001519F2" w:rsidP="001519F2">
      <w:pPr>
        <w:ind w:firstLine="720"/>
        <w:jc w:val="both"/>
        <w:rPr>
          <w:lang w:val="hr-HR"/>
        </w:rPr>
      </w:pPr>
    </w:p>
    <w:p w:rsidR="001519F2" w:rsidRDefault="001519F2" w:rsidP="001519F2">
      <w:pPr>
        <w:jc w:val="center"/>
        <w:rPr>
          <w:lang w:val="hr-HR"/>
        </w:rPr>
      </w:pPr>
      <w:r>
        <w:rPr>
          <w:b/>
          <w:lang w:val="hr-HR"/>
        </w:rPr>
        <w:t>Z A K LJ U Č A K   O   P R O D A J I</w:t>
      </w:r>
    </w:p>
    <w:p w:rsidR="001519F2" w:rsidRDefault="001519F2" w:rsidP="001519F2">
      <w:pPr>
        <w:jc w:val="center"/>
        <w:rPr>
          <w:b/>
          <w:lang w:val="hr-HR"/>
        </w:rPr>
      </w:pPr>
    </w:p>
    <w:p w:rsidR="001519F2" w:rsidRPr="00B674E4" w:rsidRDefault="001519F2" w:rsidP="001519F2">
      <w:pPr>
        <w:jc w:val="both"/>
        <w:rPr>
          <w:lang w:val="bs-Latn-BA"/>
        </w:rPr>
      </w:pPr>
      <w:r>
        <w:rPr>
          <w:lang w:val="hr-HR"/>
        </w:rPr>
        <w:tab/>
        <w:t>Rješenjem</w:t>
      </w:r>
      <w:r>
        <w:rPr>
          <w:lang w:val="bs-Latn-BA"/>
        </w:rPr>
        <w:t xml:space="preserve">  Osnovnog suda u Bijeljini broj </w:t>
      </w:r>
      <w:r>
        <w:t xml:space="preserve"> 80 0 I 158506 24 I od 12.02.2024. </w:t>
      </w:r>
      <w:proofErr w:type="spellStart"/>
      <w:r>
        <w:t>godine</w:t>
      </w:r>
      <w:proofErr w:type="spellEnd"/>
      <w:r>
        <w:t>, d</w:t>
      </w:r>
      <w:r>
        <w:rPr>
          <w:lang w:val="hr-HR"/>
        </w:rPr>
        <w:t xml:space="preserve">opušteno je izvršenje protiv izvršenika </w:t>
      </w:r>
      <w:proofErr w:type="spellStart"/>
      <w:r w:rsidRPr="00ED083C">
        <w:t>Milošević</w:t>
      </w:r>
      <w:proofErr w:type="spellEnd"/>
      <w:r w:rsidRPr="00ED083C">
        <w:t xml:space="preserve"> Dragan </w:t>
      </w:r>
      <w:proofErr w:type="spellStart"/>
      <w:r w:rsidRPr="00ED083C">
        <w:t>iz</w:t>
      </w:r>
      <w:proofErr w:type="spellEnd"/>
      <w:r w:rsidRPr="00ED083C">
        <w:t xml:space="preserve"> </w:t>
      </w:r>
      <w:proofErr w:type="spellStart"/>
      <w:proofErr w:type="gramStart"/>
      <w:r w:rsidRPr="00ED083C">
        <w:t>Ugljevika,ul</w:t>
      </w:r>
      <w:proofErr w:type="spellEnd"/>
      <w:proofErr w:type="gramEnd"/>
      <w:r w:rsidRPr="00ED083C">
        <w:t xml:space="preserve">. </w:t>
      </w:r>
      <w:proofErr w:type="spellStart"/>
      <w:r w:rsidRPr="00ED083C">
        <w:t>Gornja</w:t>
      </w:r>
      <w:proofErr w:type="spellEnd"/>
      <w:r w:rsidRPr="00ED083C">
        <w:t xml:space="preserve"> </w:t>
      </w:r>
      <w:proofErr w:type="spellStart"/>
      <w:r w:rsidRPr="00ED083C">
        <w:t>Trnova</w:t>
      </w:r>
      <w:proofErr w:type="spellEnd"/>
      <w:r w:rsidRPr="00ED083C">
        <w:t xml:space="preserve"> br. 65, </w:t>
      </w:r>
      <w:proofErr w:type="spellStart"/>
      <w:r w:rsidRPr="00ED083C">
        <w:t>Ugljevik</w:t>
      </w:r>
      <w:proofErr w:type="spellEnd"/>
      <w:r>
        <w:t>,</w:t>
      </w:r>
      <w:r>
        <w:rPr>
          <w:lang w:val="hr-HR"/>
        </w:rPr>
        <w:t xml:space="preserve"> radi namirenja duga tražioca izvršenja prodajom pokretnih stvari izvršenika.</w:t>
      </w:r>
    </w:p>
    <w:p w:rsidR="001519F2" w:rsidRDefault="001519F2" w:rsidP="001519F2">
      <w:pPr>
        <w:jc w:val="both"/>
        <w:rPr>
          <w:lang w:val="hr-HR"/>
        </w:rPr>
      </w:pPr>
      <w:r>
        <w:rPr>
          <w:lang w:val="hr-HR"/>
        </w:rPr>
        <w:t xml:space="preserve">      </w:t>
      </w:r>
    </w:p>
    <w:p w:rsidR="001519F2" w:rsidRDefault="001519F2" w:rsidP="001519F2">
      <w:pPr>
        <w:jc w:val="both"/>
        <w:rPr>
          <w:lang w:val="hr-HR"/>
        </w:rPr>
      </w:pPr>
      <w:r>
        <w:rPr>
          <w:lang w:val="hr-HR"/>
        </w:rPr>
        <w:t xml:space="preserve">       Prva prodaja pokretnih stvari izvršenika održana je dana</w:t>
      </w:r>
      <w:r>
        <w:t xml:space="preserve"> 27.01.2026. </w:t>
      </w:r>
      <w:r>
        <w:rPr>
          <w:lang w:val="hr-HR"/>
        </w:rPr>
        <w:t>godine.</w:t>
      </w:r>
    </w:p>
    <w:p w:rsidR="001519F2" w:rsidRDefault="001519F2" w:rsidP="001519F2">
      <w:pPr>
        <w:jc w:val="both"/>
      </w:pPr>
    </w:p>
    <w:p w:rsidR="001519F2" w:rsidRDefault="001519F2" w:rsidP="001519F2">
      <w:pPr>
        <w:jc w:val="both"/>
        <w:rPr>
          <w:lang w:val="hr-HR"/>
        </w:rPr>
      </w:pPr>
      <w:r>
        <w:t xml:space="preserve">       </w:t>
      </w:r>
      <w:r>
        <w:rPr>
          <w:lang w:val="hr-HR"/>
        </w:rPr>
        <w:t xml:space="preserve">Na prvom ročištu za prodaju pokretnih stvari izvršenika iste nisu prodate iz razloga što  nije bilo zainteresovanih kupaca za  navedene predmete prodaje.    </w:t>
      </w:r>
    </w:p>
    <w:p w:rsidR="001519F2" w:rsidRDefault="001519F2" w:rsidP="001519F2">
      <w:pPr>
        <w:jc w:val="both"/>
        <w:rPr>
          <w:lang w:val="hr-HR"/>
        </w:rPr>
      </w:pPr>
    </w:p>
    <w:p w:rsidR="001519F2" w:rsidRDefault="001519F2" w:rsidP="001519F2">
      <w:pPr>
        <w:jc w:val="both"/>
        <w:rPr>
          <w:lang w:val="hr-HR"/>
        </w:rPr>
      </w:pPr>
    </w:p>
    <w:p w:rsidR="001519F2" w:rsidRDefault="001519F2" w:rsidP="001519F2">
      <w:pPr>
        <w:rPr>
          <w:b/>
          <w:u w:val="single"/>
          <w:lang w:val="hr-HR"/>
        </w:rPr>
      </w:pPr>
      <w:r>
        <w:rPr>
          <w:b/>
          <w:u w:val="single"/>
          <w:lang w:val="hr-HR"/>
        </w:rPr>
        <w:t xml:space="preserve">1.Određuje se prva prodaja pokretnih stvari  izvršenika </w:t>
      </w:r>
      <w:proofErr w:type="spellStart"/>
      <w:r>
        <w:rPr>
          <w:b/>
          <w:u w:val="single"/>
        </w:rPr>
        <w:t>Milošević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Dragana</w:t>
      </w:r>
      <w:proofErr w:type="spellEnd"/>
      <w:r w:rsidRPr="00002D1C">
        <w:rPr>
          <w:b/>
          <w:u w:val="single"/>
          <w:lang w:val="hr-HR"/>
        </w:rPr>
        <w:t>.</w:t>
      </w:r>
      <w:r>
        <w:rPr>
          <w:b/>
          <w:u w:val="single"/>
          <w:lang w:val="hr-HR"/>
        </w:rPr>
        <w:t xml:space="preserve">  </w:t>
      </w:r>
    </w:p>
    <w:p w:rsidR="001519F2" w:rsidRDefault="001519F2" w:rsidP="001519F2">
      <w:pPr>
        <w:rPr>
          <w:b/>
          <w:u w:val="single"/>
          <w:lang w:val="hr-HR"/>
        </w:rPr>
      </w:pPr>
    </w:p>
    <w:tbl>
      <w:tblPr>
        <w:tblW w:w="1008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80"/>
        <w:gridCol w:w="6120"/>
        <w:gridCol w:w="720"/>
        <w:gridCol w:w="2160"/>
      </w:tblGrid>
      <w:tr w:rsidR="001519F2" w:rsidRPr="009E6DFD" w:rsidTr="008D48DD">
        <w:trPr>
          <w:trHeight w:val="413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9F2" w:rsidRPr="009E6DFD" w:rsidRDefault="001519F2" w:rsidP="008D48DD">
            <w:pPr>
              <w:rPr>
                <w:lang w:val="hr-HR"/>
              </w:rPr>
            </w:pPr>
            <w:r w:rsidRPr="009E6DFD">
              <w:rPr>
                <w:lang w:val="hr-HR"/>
              </w:rPr>
              <w:t>Red.br.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9F2" w:rsidRPr="009E6DFD" w:rsidRDefault="001519F2" w:rsidP="008D48DD">
            <w:pPr>
              <w:jc w:val="center"/>
              <w:rPr>
                <w:lang w:val="hr-HR"/>
              </w:rPr>
            </w:pPr>
            <w:r w:rsidRPr="009E6DFD">
              <w:rPr>
                <w:lang w:val="hr-HR"/>
              </w:rPr>
              <w:t>Opis popisanih stvari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9F2" w:rsidRPr="009E6DFD" w:rsidRDefault="001519F2" w:rsidP="008D48DD">
            <w:pPr>
              <w:jc w:val="center"/>
              <w:rPr>
                <w:lang w:val="hr-HR"/>
              </w:rPr>
            </w:pPr>
            <w:r w:rsidRPr="009E6DFD">
              <w:rPr>
                <w:lang w:val="hr-HR"/>
              </w:rPr>
              <w:t>Kom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9F2" w:rsidRPr="009E6DFD" w:rsidRDefault="001519F2" w:rsidP="008D48DD">
            <w:pPr>
              <w:rPr>
                <w:lang w:val="hr-HR"/>
              </w:rPr>
            </w:pPr>
            <w:r w:rsidRPr="009E6DFD">
              <w:rPr>
                <w:lang w:val="hr-HR"/>
              </w:rPr>
              <w:t xml:space="preserve">    Vrijednost</w:t>
            </w:r>
          </w:p>
        </w:tc>
      </w:tr>
      <w:tr w:rsidR="001519F2" w:rsidRPr="009E6DFD" w:rsidTr="008D48DD">
        <w:trPr>
          <w:trHeight w:val="464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9F2" w:rsidRPr="009E6DFD" w:rsidRDefault="001519F2" w:rsidP="008D48DD">
            <w:pPr>
              <w:tabs>
                <w:tab w:val="left" w:pos="180"/>
              </w:tabs>
              <w:ind w:left="360"/>
              <w:jc w:val="both"/>
              <w:rPr>
                <w:lang w:val="hr-HR"/>
              </w:rPr>
            </w:pPr>
            <w:r w:rsidRPr="009E6DFD">
              <w:rPr>
                <w:lang w:val="hr-HR"/>
              </w:rPr>
              <w:t xml:space="preserve">1. 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19F2" w:rsidRPr="009E6DFD" w:rsidRDefault="001519F2" w:rsidP="008D48DD">
            <w:pPr>
              <w:ind w:left="72"/>
              <w:jc w:val="both"/>
              <w:rPr>
                <w:lang w:val="bs-Latn-BA"/>
              </w:rPr>
            </w:pPr>
            <w:r>
              <w:rPr>
                <w:lang w:val="bs-Latn-BA"/>
              </w:rPr>
              <w:t>Motorna testera ''STIHL'' MS 170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9F2" w:rsidRPr="009E6DFD" w:rsidRDefault="001519F2" w:rsidP="008D48DD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9F2" w:rsidRPr="009E6DFD" w:rsidRDefault="001519F2" w:rsidP="008D48DD">
            <w:pPr>
              <w:tabs>
                <w:tab w:val="left" w:pos="1548"/>
              </w:tabs>
              <w:jc w:val="center"/>
              <w:rPr>
                <w:lang w:val="hr-HR"/>
              </w:rPr>
            </w:pPr>
            <w:r>
              <w:rPr>
                <w:lang w:val="hr-HR"/>
              </w:rPr>
              <w:t>350</w:t>
            </w:r>
            <w:r w:rsidRPr="009E6DFD">
              <w:rPr>
                <w:lang w:val="hr-HR"/>
              </w:rPr>
              <w:t>,00 KM</w:t>
            </w:r>
          </w:p>
        </w:tc>
      </w:tr>
      <w:tr w:rsidR="001519F2" w:rsidRPr="009E6DFD" w:rsidTr="008D48DD">
        <w:trPr>
          <w:trHeight w:val="464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9F2" w:rsidRPr="009E6DFD" w:rsidRDefault="001519F2" w:rsidP="008D48DD">
            <w:pPr>
              <w:tabs>
                <w:tab w:val="left" w:pos="180"/>
              </w:tabs>
              <w:ind w:left="360"/>
              <w:jc w:val="both"/>
              <w:rPr>
                <w:lang w:val="hr-HR"/>
              </w:rPr>
            </w:pPr>
            <w:r>
              <w:rPr>
                <w:lang w:val="hr-HR"/>
              </w:rPr>
              <w:t>2.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19F2" w:rsidRDefault="001519F2" w:rsidP="008D48DD">
            <w:pPr>
              <w:ind w:left="72"/>
              <w:jc w:val="both"/>
              <w:rPr>
                <w:lang w:val="bs-Latn-BA"/>
              </w:rPr>
            </w:pPr>
            <w:r>
              <w:rPr>
                <w:lang w:val="bs-Latn-BA"/>
              </w:rPr>
              <w:t>Bušilica-udarna '' PIKAMER''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9F2" w:rsidRDefault="001519F2" w:rsidP="008D48DD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9F2" w:rsidRDefault="001519F2" w:rsidP="008D48DD">
            <w:pPr>
              <w:tabs>
                <w:tab w:val="left" w:pos="1548"/>
              </w:tabs>
              <w:jc w:val="center"/>
              <w:rPr>
                <w:lang w:val="hr-HR"/>
              </w:rPr>
            </w:pPr>
            <w:r>
              <w:rPr>
                <w:lang w:val="hr-HR"/>
              </w:rPr>
              <w:t>300,00 KM</w:t>
            </w:r>
          </w:p>
        </w:tc>
      </w:tr>
      <w:tr w:rsidR="001519F2" w:rsidRPr="009E6DFD" w:rsidTr="008D48DD">
        <w:trPr>
          <w:trHeight w:val="464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9F2" w:rsidRPr="009E6DFD" w:rsidRDefault="001519F2" w:rsidP="008D48DD">
            <w:pPr>
              <w:tabs>
                <w:tab w:val="left" w:pos="180"/>
              </w:tabs>
              <w:ind w:left="360"/>
              <w:jc w:val="both"/>
              <w:rPr>
                <w:lang w:val="hr-HR"/>
              </w:rPr>
            </w:pPr>
            <w:r>
              <w:rPr>
                <w:lang w:val="hr-HR"/>
              </w:rPr>
              <w:t>3.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19F2" w:rsidRDefault="001519F2" w:rsidP="008D48DD">
            <w:pPr>
              <w:ind w:left="72"/>
              <w:jc w:val="both"/>
              <w:rPr>
                <w:lang w:val="bs-Latn-BA"/>
              </w:rPr>
            </w:pPr>
            <w:r>
              <w:rPr>
                <w:lang w:val="bs-Latn-BA"/>
              </w:rPr>
              <w:t>Hilti bušilica ''POWER PLUS'' X1175A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9F2" w:rsidRDefault="001519F2" w:rsidP="008D48DD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9F2" w:rsidRDefault="001519F2" w:rsidP="008D48DD">
            <w:pPr>
              <w:tabs>
                <w:tab w:val="left" w:pos="1548"/>
              </w:tabs>
              <w:jc w:val="center"/>
              <w:rPr>
                <w:lang w:val="hr-HR"/>
              </w:rPr>
            </w:pPr>
            <w:r>
              <w:rPr>
                <w:lang w:val="hr-HR"/>
              </w:rPr>
              <w:t>240,00KM</w:t>
            </w:r>
          </w:p>
        </w:tc>
      </w:tr>
      <w:tr w:rsidR="001519F2" w:rsidRPr="009E6DFD" w:rsidTr="008D48DD">
        <w:trPr>
          <w:trHeight w:val="464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9F2" w:rsidRDefault="001519F2" w:rsidP="008D48DD">
            <w:pPr>
              <w:tabs>
                <w:tab w:val="left" w:pos="180"/>
              </w:tabs>
              <w:ind w:left="360"/>
              <w:jc w:val="both"/>
              <w:rPr>
                <w:lang w:val="hr-HR"/>
              </w:rPr>
            </w:pPr>
            <w:r>
              <w:rPr>
                <w:lang w:val="hr-HR"/>
              </w:rPr>
              <w:t>4.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19F2" w:rsidRDefault="001519F2" w:rsidP="008D48DD">
            <w:pPr>
              <w:ind w:left="72"/>
              <w:jc w:val="both"/>
              <w:rPr>
                <w:lang w:val="bs-Latn-BA"/>
              </w:rPr>
            </w:pPr>
            <w:r>
              <w:rPr>
                <w:lang w:val="bs-Latn-BA"/>
              </w:rPr>
              <w:t>Kompresor ''VILLAGER''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9F2" w:rsidRDefault="001519F2" w:rsidP="008D48DD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9F2" w:rsidRDefault="001519F2" w:rsidP="008D48DD">
            <w:pPr>
              <w:tabs>
                <w:tab w:val="left" w:pos="1548"/>
              </w:tabs>
              <w:jc w:val="center"/>
              <w:rPr>
                <w:lang w:val="hr-HR"/>
              </w:rPr>
            </w:pPr>
            <w:r>
              <w:rPr>
                <w:lang w:val="hr-HR"/>
              </w:rPr>
              <w:t>210,00KM</w:t>
            </w:r>
          </w:p>
        </w:tc>
      </w:tr>
      <w:tr w:rsidR="001519F2" w:rsidRPr="009E6DFD" w:rsidTr="008D48DD">
        <w:trPr>
          <w:trHeight w:val="464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9F2" w:rsidRDefault="001519F2" w:rsidP="008D48DD">
            <w:pPr>
              <w:tabs>
                <w:tab w:val="left" w:pos="180"/>
              </w:tabs>
              <w:ind w:left="360"/>
              <w:jc w:val="both"/>
              <w:rPr>
                <w:lang w:val="hr-HR"/>
              </w:rPr>
            </w:pPr>
            <w:r>
              <w:rPr>
                <w:lang w:val="hr-HR"/>
              </w:rPr>
              <w:t>5.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19F2" w:rsidRDefault="001519F2" w:rsidP="008D48DD">
            <w:pPr>
              <w:ind w:left="72"/>
              <w:jc w:val="both"/>
              <w:rPr>
                <w:lang w:val="bs-Latn-BA"/>
              </w:rPr>
            </w:pPr>
            <w:r>
              <w:rPr>
                <w:lang w:val="bs-Latn-BA"/>
              </w:rPr>
              <w:t>Kosilica za travu, pogon na benzin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9F2" w:rsidRDefault="001519F2" w:rsidP="008D48DD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9F2" w:rsidRDefault="001519F2" w:rsidP="008D48DD">
            <w:pPr>
              <w:tabs>
                <w:tab w:val="left" w:pos="1548"/>
              </w:tabs>
              <w:jc w:val="center"/>
              <w:rPr>
                <w:lang w:val="hr-HR"/>
              </w:rPr>
            </w:pPr>
            <w:r>
              <w:rPr>
                <w:lang w:val="hr-HR"/>
              </w:rPr>
              <w:t>180,00KM</w:t>
            </w:r>
          </w:p>
        </w:tc>
      </w:tr>
      <w:tr w:rsidR="001519F2" w:rsidRPr="009E6DFD" w:rsidTr="008D48DD">
        <w:trPr>
          <w:trHeight w:val="464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9F2" w:rsidRDefault="001519F2" w:rsidP="008D48DD">
            <w:pPr>
              <w:tabs>
                <w:tab w:val="left" w:pos="180"/>
              </w:tabs>
              <w:ind w:left="360"/>
              <w:jc w:val="both"/>
              <w:rPr>
                <w:lang w:val="hr-HR"/>
              </w:rPr>
            </w:pPr>
            <w:r>
              <w:rPr>
                <w:lang w:val="hr-HR"/>
              </w:rPr>
              <w:t>6.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19F2" w:rsidRDefault="001519F2" w:rsidP="008D48DD">
            <w:pPr>
              <w:ind w:left="72"/>
              <w:jc w:val="both"/>
              <w:rPr>
                <w:lang w:val="bs-Latn-BA"/>
              </w:rPr>
            </w:pPr>
            <w:r>
              <w:rPr>
                <w:lang w:val="bs-Latn-BA"/>
              </w:rPr>
              <w:t>Rashladna vitrina 300l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9F2" w:rsidRDefault="001519F2" w:rsidP="008D48DD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9F2" w:rsidRDefault="001519F2" w:rsidP="008D48DD">
            <w:pPr>
              <w:tabs>
                <w:tab w:val="left" w:pos="1548"/>
              </w:tabs>
              <w:jc w:val="center"/>
              <w:rPr>
                <w:lang w:val="hr-HR"/>
              </w:rPr>
            </w:pPr>
            <w:r>
              <w:rPr>
                <w:lang w:val="hr-HR"/>
              </w:rPr>
              <w:t>450,00KM</w:t>
            </w:r>
          </w:p>
        </w:tc>
      </w:tr>
      <w:tr w:rsidR="001519F2" w:rsidRPr="009E6DFD" w:rsidTr="008D48DD">
        <w:trPr>
          <w:trHeight w:val="464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9F2" w:rsidRDefault="001519F2" w:rsidP="008D48DD">
            <w:pPr>
              <w:tabs>
                <w:tab w:val="left" w:pos="180"/>
              </w:tabs>
              <w:ind w:left="360"/>
              <w:jc w:val="both"/>
              <w:rPr>
                <w:lang w:val="hr-HR"/>
              </w:rPr>
            </w:pPr>
            <w:r>
              <w:rPr>
                <w:lang w:val="hr-HR"/>
              </w:rPr>
              <w:t>7.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19F2" w:rsidRDefault="001519F2" w:rsidP="008D48DD">
            <w:pPr>
              <w:ind w:left="72"/>
              <w:jc w:val="both"/>
              <w:rPr>
                <w:lang w:val="bs-Latn-BA"/>
              </w:rPr>
            </w:pPr>
            <w:r>
              <w:rPr>
                <w:lang w:val="bs-Latn-BA"/>
              </w:rPr>
              <w:t>Starter ispravljač 35 ampere '' Einhel''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9F2" w:rsidRDefault="001519F2" w:rsidP="008D48DD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9F2" w:rsidRDefault="001519F2" w:rsidP="008D48DD">
            <w:pPr>
              <w:tabs>
                <w:tab w:val="left" w:pos="1548"/>
              </w:tabs>
              <w:jc w:val="center"/>
              <w:rPr>
                <w:lang w:val="hr-HR"/>
              </w:rPr>
            </w:pPr>
            <w:r>
              <w:rPr>
                <w:lang w:val="hr-HR"/>
              </w:rPr>
              <w:t>200,00KM</w:t>
            </w:r>
          </w:p>
        </w:tc>
      </w:tr>
      <w:tr w:rsidR="001519F2" w:rsidRPr="009E6DFD" w:rsidTr="008D48DD">
        <w:trPr>
          <w:trHeight w:val="464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9F2" w:rsidRDefault="001519F2" w:rsidP="008D48DD">
            <w:pPr>
              <w:tabs>
                <w:tab w:val="left" w:pos="180"/>
              </w:tabs>
              <w:ind w:left="360"/>
              <w:jc w:val="both"/>
              <w:rPr>
                <w:lang w:val="hr-HR"/>
              </w:rPr>
            </w:pPr>
            <w:r>
              <w:rPr>
                <w:lang w:val="hr-HR"/>
              </w:rPr>
              <w:t>8.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19F2" w:rsidRDefault="001519F2" w:rsidP="008D48DD">
            <w:pPr>
              <w:ind w:left="72"/>
              <w:jc w:val="both"/>
              <w:rPr>
                <w:lang w:val="bs-Latn-BA"/>
              </w:rPr>
            </w:pPr>
            <w:r>
              <w:rPr>
                <w:lang w:val="bs-Latn-BA"/>
              </w:rPr>
              <w:t>Pištolj za pranje vozila '' The pumps with 9 lives''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9F2" w:rsidRDefault="001519F2" w:rsidP="008D48DD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9F2" w:rsidRDefault="001519F2" w:rsidP="008D48DD">
            <w:pPr>
              <w:tabs>
                <w:tab w:val="left" w:pos="1548"/>
              </w:tabs>
              <w:jc w:val="center"/>
              <w:rPr>
                <w:lang w:val="hr-HR"/>
              </w:rPr>
            </w:pPr>
            <w:r>
              <w:rPr>
                <w:lang w:val="hr-HR"/>
              </w:rPr>
              <w:t>650,00KM</w:t>
            </w:r>
          </w:p>
        </w:tc>
      </w:tr>
    </w:tbl>
    <w:p w:rsidR="001519F2" w:rsidRDefault="001519F2" w:rsidP="001519F2">
      <w:pPr>
        <w:jc w:val="both"/>
        <w:rPr>
          <w:lang w:val="hr-HR"/>
        </w:rPr>
      </w:pPr>
    </w:p>
    <w:p w:rsidR="001519F2" w:rsidRDefault="001519F2" w:rsidP="001519F2">
      <w:pPr>
        <w:jc w:val="both"/>
        <w:rPr>
          <w:lang w:val="hr-HR"/>
        </w:rPr>
      </w:pPr>
      <w:r>
        <w:rPr>
          <w:lang w:val="hr-HR"/>
        </w:rPr>
        <w:t xml:space="preserve"> </w:t>
      </w:r>
      <w:r>
        <w:rPr>
          <w:b/>
          <w:u w:val="single"/>
          <w:lang w:val="hr-HR"/>
        </w:rPr>
        <w:t>i to putem usmenog javnog nadmetanja na dan 02.03.2026.godine  u 12,00 časova,  a koje će se  održati u zgradi Osnovnog suda u Bijeljini, soba broj 2-A.</w:t>
      </w:r>
    </w:p>
    <w:p w:rsidR="001519F2" w:rsidRDefault="001519F2" w:rsidP="001519F2">
      <w:pPr>
        <w:jc w:val="both"/>
        <w:rPr>
          <w:lang w:val="hr-HR"/>
        </w:rPr>
      </w:pPr>
    </w:p>
    <w:p w:rsidR="001519F2" w:rsidRDefault="001519F2" w:rsidP="001519F2">
      <w:pPr>
        <w:numPr>
          <w:ilvl w:val="0"/>
          <w:numId w:val="14"/>
        </w:numPr>
        <w:jc w:val="both"/>
        <w:rPr>
          <w:b/>
          <w:lang w:val="hr-HR"/>
        </w:rPr>
      </w:pPr>
      <w:r>
        <w:rPr>
          <w:lang w:val="hr-HR"/>
        </w:rPr>
        <w:t xml:space="preserve">Utvrđuje se da je vrijednost pokretnih stvari iz tačke 1., 2.,3.,4.,5.,6.,7. i 8 ovog zaključka </w:t>
      </w:r>
      <w:r>
        <w:rPr>
          <w:b/>
          <w:lang w:val="hr-HR"/>
        </w:rPr>
        <w:t xml:space="preserve"> </w:t>
      </w:r>
      <w:r>
        <w:rPr>
          <w:lang w:val="hr-HR"/>
        </w:rPr>
        <w:t xml:space="preserve"> </w:t>
      </w:r>
      <w:r>
        <w:rPr>
          <w:b/>
          <w:lang w:val="hr-HR"/>
        </w:rPr>
        <w:t>u iznosu od  2.580,00 KM.</w:t>
      </w:r>
    </w:p>
    <w:p w:rsidR="001519F2" w:rsidRDefault="001519F2" w:rsidP="001519F2">
      <w:pPr>
        <w:ind w:left="720"/>
        <w:jc w:val="both"/>
        <w:rPr>
          <w:b/>
          <w:lang w:val="hr-HR"/>
        </w:rPr>
      </w:pPr>
    </w:p>
    <w:p w:rsidR="001519F2" w:rsidRDefault="001519F2" w:rsidP="001519F2">
      <w:pPr>
        <w:numPr>
          <w:ilvl w:val="0"/>
          <w:numId w:val="14"/>
        </w:numPr>
        <w:jc w:val="both"/>
        <w:rPr>
          <w:lang w:val="hr-HR"/>
        </w:rPr>
      </w:pPr>
      <w:r>
        <w:rPr>
          <w:lang w:val="hr-HR"/>
        </w:rPr>
        <w:lastRenderedPageBreak/>
        <w:t xml:space="preserve">Najniža prihvatljiva ponuda po kojoj se predmetne stvari mogu prodati jeste 1/2 utvrđene vrijednosti, po jednoj stvari. </w:t>
      </w:r>
    </w:p>
    <w:p w:rsidR="001519F2" w:rsidRDefault="001519F2" w:rsidP="001519F2">
      <w:pPr>
        <w:ind w:left="720"/>
        <w:jc w:val="both"/>
        <w:rPr>
          <w:lang w:val="hr-HR"/>
        </w:rPr>
      </w:pPr>
    </w:p>
    <w:p w:rsidR="001519F2" w:rsidRDefault="001519F2" w:rsidP="001519F2">
      <w:pPr>
        <w:numPr>
          <w:ilvl w:val="0"/>
          <w:numId w:val="14"/>
        </w:numPr>
        <w:jc w:val="both"/>
        <w:rPr>
          <w:lang w:val="hr-HR"/>
        </w:rPr>
      </w:pPr>
      <w:r>
        <w:rPr>
          <w:lang w:val="hr-HR"/>
        </w:rPr>
        <w:t>Ponuđač s najvećom ponudom dužan je platiti cijenu odmah nakon objavljivanja rezultata ročišta za prodaju . Ako to ne učini, drugi ponuđač će biti proglašen kupcem i bit će dužan platiti cijenu koju je ponudio i tako redom.</w:t>
      </w:r>
    </w:p>
    <w:p w:rsidR="001519F2" w:rsidRDefault="001519F2" w:rsidP="001519F2">
      <w:pPr>
        <w:ind w:left="720"/>
        <w:jc w:val="both"/>
        <w:rPr>
          <w:lang w:val="hr-HR"/>
        </w:rPr>
      </w:pPr>
    </w:p>
    <w:p w:rsidR="001519F2" w:rsidRPr="002E570A" w:rsidRDefault="001519F2" w:rsidP="001519F2">
      <w:pPr>
        <w:numPr>
          <w:ilvl w:val="0"/>
          <w:numId w:val="14"/>
        </w:numPr>
        <w:jc w:val="both"/>
        <w:rPr>
          <w:b/>
          <w:lang w:val="hr-HR"/>
        </w:rPr>
      </w:pPr>
      <w:r>
        <w:rPr>
          <w:b/>
          <w:lang w:val="hr-HR"/>
        </w:rPr>
        <w:t xml:space="preserve">Ročište za prodaju održava se pred sudskim izvršiocem,  koji je dužan da kupcu s momentom isplate, tj.   izvršenog  pologa   kupoprodajne cijene  preda u posjed  stvar koja je bila predmet prodaje,  zajedno sa kopijom  zapisnika sa ročišta za prodaje u kojem će ta  činjenica biti konstatovana i potvrđena kupčevim potpisom. </w:t>
      </w:r>
    </w:p>
    <w:p w:rsidR="001519F2" w:rsidRDefault="001519F2" w:rsidP="001519F2">
      <w:pPr>
        <w:jc w:val="both"/>
        <w:rPr>
          <w:b/>
          <w:lang w:val="hr-HR"/>
        </w:rPr>
      </w:pPr>
    </w:p>
    <w:p w:rsidR="001519F2" w:rsidRDefault="001519F2" w:rsidP="001519F2">
      <w:pPr>
        <w:numPr>
          <w:ilvl w:val="0"/>
          <w:numId w:val="14"/>
        </w:numPr>
        <w:jc w:val="both"/>
        <w:rPr>
          <w:lang w:val="hr-HR"/>
        </w:rPr>
      </w:pPr>
      <w:r>
        <w:rPr>
          <w:lang w:val="hr-HR"/>
        </w:rPr>
        <w:t>U slučaju da nijedan ponuđač ne plati cijenu, Sud će, na zahtjev jedne od stranaka, objaviti da ročište za prodaju nije uspjelo, a stranka može, u smislu odredbe člana 131. stav 3. Zakona o izvršnom postupku (“</w:t>
      </w:r>
      <w:proofErr w:type="spellStart"/>
      <w:r>
        <w:rPr>
          <w:lang w:val="en-US"/>
        </w:rPr>
        <w:t>Službeni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glasnik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Republike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Srpske</w:t>
      </w:r>
      <w:proofErr w:type="spellEnd"/>
      <w:r>
        <w:rPr>
          <w:lang w:val="en-US"/>
        </w:rPr>
        <w:t xml:space="preserve">“ br.59/03,85/03 </w:t>
      </w:r>
      <w:proofErr w:type="spellStart"/>
      <w:r>
        <w:rPr>
          <w:lang w:val="en-US"/>
        </w:rPr>
        <w:t>i</w:t>
      </w:r>
      <w:proofErr w:type="spellEnd"/>
      <w:r>
        <w:rPr>
          <w:lang w:val="en-US"/>
        </w:rPr>
        <w:t xml:space="preserve"> 64/05</w:t>
      </w:r>
      <w:r>
        <w:rPr>
          <w:lang w:val="hr-HR"/>
        </w:rPr>
        <w:t xml:space="preserve">), u roku od osam dana tražiti zakazivanje novog ročišta. </w:t>
      </w:r>
    </w:p>
    <w:p w:rsidR="001519F2" w:rsidRDefault="001519F2" w:rsidP="001519F2">
      <w:pPr>
        <w:jc w:val="both"/>
        <w:rPr>
          <w:lang w:val="hr-HR"/>
        </w:rPr>
      </w:pPr>
    </w:p>
    <w:p w:rsidR="001519F2" w:rsidRDefault="001519F2" w:rsidP="001519F2">
      <w:pPr>
        <w:numPr>
          <w:ilvl w:val="0"/>
          <w:numId w:val="14"/>
        </w:numPr>
        <w:jc w:val="both"/>
        <w:rPr>
          <w:lang w:val="hr-HR"/>
        </w:rPr>
      </w:pPr>
      <w:r>
        <w:rPr>
          <w:lang w:val="hr-HR"/>
        </w:rPr>
        <w:t>Ukoliko nijedna stranka ne predloži održavanje novog ročišta za prodaju u roku iz tačke 5. ovog zaključka ili ako se stvari ne uspiju prodati na drugom ročištu, Sud će, u smislu stava 5. navedenog člana, postupak obustaviti.</w:t>
      </w:r>
    </w:p>
    <w:p w:rsidR="001519F2" w:rsidRDefault="001519F2" w:rsidP="001519F2">
      <w:pPr>
        <w:ind w:left="720"/>
        <w:jc w:val="both"/>
        <w:rPr>
          <w:lang w:val="hr-HR"/>
        </w:rPr>
      </w:pPr>
    </w:p>
    <w:p w:rsidR="001519F2" w:rsidRDefault="001519F2" w:rsidP="001519F2">
      <w:pPr>
        <w:numPr>
          <w:ilvl w:val="0"/>
          <w:numId w:val="14"/>
        </w:numPr>
        <w:rPr>
          <w:lang w:val="hr-HR"/>
        </w:rPr>
      </w:pPr>
      <w:r>
        <w:rPr>
          <w:lang w:val="hr-HR"/>
        </w:rPr>
        <w:t>Ovaj zaključak o prodaji objavit će se na oglasnoj tabli Suda, a tražilac izvršenja ga može objaviti i u javnim glasilima, o svome trošku.</w:t>
      </w:r>
      <w:r>
        <w:rPr>
          <w:lang w:val="hr-HR"/>
        </w:rPr>
        <w:tab/>
        <w:t xml:space="preserve"> </w:t>
      </w:r>
    </w:p>
    <w:p w:rsidR="001519F2" w:rsidRDefault="001519F2" w:rsidP="001519F2">
      <w:pPr>
        <w:ind w:left="360"/>
        <w:rPr>
          <w:b/>
          <w:lang w:val="hr-HR"/>
        </w:rPr>
      </w:pPr>
      <w:r>
        <w:rPr>
          <w:lang w:val="hr-HR"/>
        </w:rPr>
        <w:tab/>
      </w:r>
      <w:r>
        <w:rPr>
          <w:lang w:val="hr-HR"/>
        </w:rPr>
        <w:tab/>
      </w:r>
      <w:r>
        <w:rPr>
          <w:b/>
          <w:lang w:val="hr-HR"/>
        </w:rPr>
        <w:t xml:space="preserve">                                                                                                   </w:t>
      </w:r>
    </w:p>
    <w:p w:rsidR="001519F2" w:rsidRDefault="001519F2" w:rsidP="001519F2">
      <w:pPr>
        <w:ind w:left="360"/>
        <w:rPr>
          <w:b/>
          <w:lang w:val="hr-HR"/>
        </w:rPr>
      </w:pPr>
    </w:p>
    <w:p w:rsidR="001519F2" w:rsidRDefault="001519F2" w:rsidP="001519F2">
      <w:pPr>
        <w:ind w:left="360"/>
        <w:rPr>
          <w:b/>
          <w:lang w:val="hr-HR"/>
        </w:rPr>
      </w:pPr>
    </w:p>
    <w:p w:rsidR="001519F2" w:rsidRDefault="001519F2" w:rsidP="001519F2">
      <w:pPr>
        <w:ind w:left="1440" w:firstLine="720"/>
        <w:jc w:val="right"/>
        <w:rPr>
          <w:lang w:val="hr-HR"/>
        </w:rPr>
      </w:pPr>
      <w:r>
        <w:rPr>
          <w:b/>
          <w:lang w:val="hr-HR"/>
        </w:rPr>
        <w:t xml:space="preserve">                                                                                     Sudija                                                                                                        </w:t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  <w:t xml:space="preserve">                                                                                        </w:t>
      </w:r>
      <w:r>
        <w:rPr>
          <w:b/>
          <w:lang w:val="hr-HR"/>
        </w:rPr>
        <w:t>Ćosić Mediha</w:t>
      </w:r>
    </w:p>
    <w:p w:rsidR="001519F2" w:rsidRDefault="001519F2" w:rsidP="001519F2">
      <w:pPr>
        <w:ind w:left="360"/>
        <w:jc w:val="both"/>
        <w:rPr>
          <w:lang w:val="hr-HR"/>
        </w:rPr>
      </w:pPr>
      <w:r>
        <w:rPr>
          <w:b/>
          <w:lang w:val="hr-HR"/>
        </w:rPr>
        <w:t>Pouka o pravnom lijeku:</w:t>
      </w:r>
    </w:p>
    <w:p w:rsidR="001519F2" w:rsidRDefault="001519F2" w:rsidP="001519F2">
      <w:pPr>
        <w:rPr>
          <w:lang w:val="hr-HR"/>
        </w:rPr>
      </w:pPr>
      <w:r>
        <w:rPr>
          <w:lang w:val="hr-HR"/>
        </w:rPr>
        <w:t xml:space="preserve">Protiv ovog zaključka nije dopušten pravni lijek. </w:t>
      </w:r>
    </w:p>
    <w:p w:rsidR="001519F2" w:rsidRDefault="001519F2" w:rsidP="001519F2">
      <w:pPr>
        <w:jc w:val="both"/>
        <w:rPr>
          <w:lang w:val="hr-HR"/>
        </w:rPr>
      </w:pPr>
    </w:p>
    <w:p w:rsidR="008611C7" w:rsidRDefault="008611C7" w:rsidP="001519F2">
      <w:pPr>
        <w:jc w:val="both"/>
        <w:rPr>
          <w:lang w:val="hr-HR"/>
        </w:rPr>
      </w:pPr>
    </w:p>
    <w:sectPr w:rsidR="008611C7">
      <w:footerReference w:type="even" r:id="rId7"/>
      <w:footerReference w:type="default" r:id="rId8"/>
      <w:pgSz w:w="11906" w:h="16838"/>
      <w:pgMar w:top="1260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0CF0" w:rsidRDefault="00350CF0">
      <w:r>
        <w:separator/>
      </w:r>
    </w:p>
  </w:endnote>
  <w:endnote w:type="continuationSeparator" w:id="0">
    <w:p w:rsidR="00350CF0" w:rsidRDefault="00350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11C7" w:rsidRDefault="00B967A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8611C7" w:rsidRDefault="008611C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11C7" w:rsidRDefault="00B967A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519F2">
      <w:rPr>
        <w:rStyle w:val="PageNumber"/>
        <w:noProof/>
      </w:rPr>
      <w:t>2</w:t>
    </w:r>
    <w:r>
      <w:rPr>
        <w:rStyle w:val="PageNumber"/>
      </w:rPr>
      <w:fldChar w:fldCharType="end"/>
    </w:r>
  </w:p>
  <w:p w:rsidR="008611C7" w:rsidRDefault="008611C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0CF0" w:rsidRDefault="00350CF0">
      <w:r>
        <w:separator/>
      </w:r>
    </w:p>
  </w:footnote>
  <w:footnote w:type="continuationSeparator" w:id="0">
    <w:p w:rsidR="00350CF0" w:rsidRDefault="00350C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3C5E52"/>
    <w:multiLevelType w:val="hybridMultilevel"/>
    <w:tmpl w:val="762ACCF8"/>
    <w:lvl w:ilvl="0" w:tplc="EDB86F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D9C303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3BC5A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3DCD27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70F8A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E6BB1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F06AC7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60EEA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8EA54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3A0E1C"/>
    <w:multiLevelType w:val="hybridMultilevel"/>
    <w:tmpl w:val="E60E3D62"/>
    <w:lvl w:ilvl="0" w:tplc="2764972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76BC0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BCA784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F8473E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78E6E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83A4BE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56A32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8C884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316082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30E442A"/>
    <w:multiLevelType w:val="hybridMultilevel"/>
    <w:tmpl w:val="7BBC6868"/>
    <w:lvl w:ilvl="0" w:tplc="D0E2E3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622CF88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4428FFE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C6064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DE113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32E6F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B85B1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448AE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AD8A15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9306EC"/>
    <w:multiLevelType w:val="hybridMultilevel"/>
    <w:tmpl w:val="F7D2E44E"/>
    <w:lvl w:ilvl="0" w:tplc="1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9DF1102"/>
    <w:multiLevelType w:val="multilevel"/>
    <w:tmpl w:val="573AA0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6257ADF"/>
    <w:multiLevelType w:val="hybridMultilevel"/>
    <w:tmpl w:val="327C4980"/>
    <w:lvl w:ilvl="0" w:tplc="06FC6B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0141C16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BF18729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521CA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CAD04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28754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4A4087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5E1CB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9DE451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C123D36"/>
    <w:multiLevelType w:val="hybridMultilevel"/>
    <w:tmpl w:val="1682CBC0"/>
    <w:lvl w:ilvl="0" w:tplc="42E811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70673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2DA46F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DB8F00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B1233B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2B6B5D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35CC33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BAC79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2A00A3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0FE6590"/>
    <w:multiLevelType w:val="multilevel"/>
    <w:tmpl w:val="2B4EB7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2804F9B"/>
    <w:multiLevelType w:val="multilevel"/>
    <w:tmpl w:val="85546D38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9" w15:restartNumberingAfterBreak="0">
    <w:nsid w:val="5CE57D43"/>
    <w:multiLevelType w:val="multilevel"/>
    <w:tmpl w:val="9DF2FBC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0" w15:restartNumberingAfterBreak="0">
    <w:nsid w:val="69DD16E4"/>
    <w:multiLevelType w:val="multilevel"/>
    <w:tmpl w:val="9B8E0C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AB9625B"/>
    <w:multiLevelType w:val="hybridMultilevel"/>
    <w:tmpl w:val="25C8E532"/>
    <w:lvl w:ilvl="0" w:tplc="6D4C81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8E406F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AF611D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F40C19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AB6C0F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2FE885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AA44CC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586BA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E749A4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D9F16C3"/>
    <w:multiLevelType w:val="hybridMultilevel"/>
    <w:tmpl w:val="C37034A4"/>
    <w:lvl w:ilvl="0" w:tplc="FA16C4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02168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83E68EC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8CEF0D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B28A9B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798FDB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92410B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BE2B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37E23E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DDA5E1C"/>
    <w:multiLevelType w:val="hybridMultilevel"/>
    <w:tmpl w:val="608C356C"/>
    <w:lvl w:ilvl="0" w:tplc="DCF07C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F5ABE5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DA6D35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C00E0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756B13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A90D8A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468D80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B1058E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0A35E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8"/>
  </w:num>
  <w:num w:numId="3">
    <w:abstractNumId w:val="5"/>
  </w:num>
  <w:num w:numId="4">
    <w:abstractNumId w:val="13"/>
  </w:num>
  <w:num w:numId="5">
    <w:abstractNumId w:val="12"/>
  </w:num>
  <w:num w:numId="6">
    <w:abstractNumId w:val="0"/>
  </w:num>
  <w:num w:numId="7">
    <w:abstractNumId w:val="6"/>
  </w:num>
  <w:num w:numId="8">
    <w:abstractNumId w:val="2"/>
  </w:num>
  <w:num w:numId="9">
    <w:abstractNumId w:val="11"/>
  </w:num>
  <w:num w:numId="10">
    <w:abstractNumId w:val="10"/>
  </w:num>
  <w:num w:numId="11">
    <w:abstractNumId w:val="4"/>
  </w:num>
  <w:num w:numId="12">
    <w:abstractNumId w:val="7"/>
  </w:num>
  <w:num w:numId="13">
    <w:abstractNumId w:val="1"/>
  </w:num>
  <w:num w:numId="14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1C7"/>
    <w:rsid w:val="001519F2"/>
    <w:rsid w:val="00350CF0"/>
    <w:rsid w:val="003817F5"/>
    <w:rsid w:val="008611C7"/>
    <w:rsid w:val="00B96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97238F-5D43-44F3-BC64-AA815C01C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55A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qFormat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2965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547</Words>
  <Characters>3121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Pravosudje</Company>
  <LinksUpToDate>false</LinksUpToDate>
  <CharactersWithSpaces>3661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Sanel Bektic</cp:lastModifiedBy>
  <cp:revision>2</cp:revision>
  <cp:lastPrinted>2003-10-23T14:45:00Z</cp:lastPrinted>
  <dcterms:created xsi:type="dcterms:W3CDTF">2026-02-06T07:25:00Z</dcterms:created>
  <dcterms:modified xsi:type="dcterms:W3CDTF">2026-02-06T07:25:00Z</dcterms:modified>
</cp:coreProperties>
</file>