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E06" w:rsidRPr="00F65DAD" w:rsidRDefault="009F1E06" w:rsidP="009F1E06">
      <w:pPr>
        <w:rPr>
          <w:rFonts w:ascii="Cambria" w:hAnsi="Cambria"/>
        </w:rPr>
      </w:pPr>
      <w:r w:rsidRPr="00F65DAD">
        <w:rPr>
          <w:rFonts w:ascii="Cambria" w:hAnsi="Cambria"/>
        </w:rPr>
        <w:t xml:space="preserve">BOSNA I HERCEGOVINA </w:t>
      </w:r>
    </w:p>
    <w:p w:rsidR="009F1E06" w:rsidRPr="00F65DAD" w:rsidRDefault="009F1E06" w:rsidP="009F1E06">
      <w:pPr>
        <w:rPr>
          <w:rFonts w:ascii="Cambria" w:hAnsi="Cambria"/>
        </w:rPr>
      </w:pPr>
      <w:bookmarkStart w:id="0" w:name="entitet"/>
      <w:r w:rsidRPr="00F65DAD">
        <w:rPr>
          <w:rFonts w:ascii="Cambria" w:hAnsi="Cambria"/>
        </w:rPr>
        <w:t>FEDERACIJA BOSNE I HERCEGOVINE</w:t>
      </w:r>
    </w:p>
    <w:p w:rsidR="009F1E06" w:rsidRPr="00F65DAD" w:rsidRDefault="009F1E06" w:rsidP="009F1E06">
      <w:pPr>
        <w:rPr>
          <w:rFonts w:ascii="Cambria" w:hAnsi="Cambria"/>
        </w:rPr>
      </w:pPr>
      <w:r w:rsidRPr="00F65DAD">
        <w:rPr>
          <w:rFonts w:ascii="Cambria" w:hAnsi="Cambria"/>
        </w:rPr>
        <w:t>HERCEGOVAČKO NERETVANSKI KANTON</w:t>
      </w:r>
      <w:bookmarkEnd w:id="0"/>
      <w:r w:rsidRPr="00F65DAD">
        <w:rPr>
          <w:rFonts w:ascii="Cambria" w:hAnsi="Cambria"/>
        </w:rPr>
        <w:t xml:space="preserve"> </w:t>
      </w:r>
    </w:p>
    <w:p w:rsidR="009F1E06" w:rsidRPr="00F65DAD" w:rsidRDefault="009F1E06" w:rsidP="009F1E06">
      <w:pPr>
        <w:rPr>
          <w:rFonts w:ascii="Cambria" w:hAnsi="Cambria"/>
        </w:rPr>
      </w:pPr>
      <w:bookmarkStart w:id="1" w:name="sud"/>
      <w:r w:rsidRPr="00F65DAD">
        <w:rPr>
          <w:rFonts w:ascii="Cambria" w:hAnsi="Cambria"/>
        </w:rPr>
        <w:t>OPĆINSKI SUD U MOSTARU</w:t>
      </w:r>
      <w:bookmarkEnd w:id="1"/>
      <w:r w:rsidRPr="00F65DAD">
        <w:rPr>
          <w:rFonts w:ascii="Cambria" w:hAnsi="Cambria"/>
        </w:rPr>
        <w:t xml:space="preserve"> </w:t>
      </w:r>
    </w:p>
    <w:p w:rsidR="009F1E06" w:rsidRPr="00F65DAD" w:rsidRDefault="009F1E06" w:rsidP="009F1E06">
      <w:pPr>
        <w:rPr>
          <w:rFonts w:ascii="Cambria" w:hAnsi="Cambria"/>
        </w:rPr>
      </w:pPr>
      <w:r w:rsidRPr="00F65DAD">
        <w:rPr>
          <w:rFonts w:ascii="Cambria" w:hAnsi="Cambria"/>
        </w:rPr>
        <w:t xml:space="preserve">Broj: </w:t>
      </w:r>
      <w:bookmarkStart w:id="2" w:name="broj_predmeta"/>
      <w:r w:rsidRPr="00F65DAD">
        <w:rPr>
          <w:rFonts w:ascii="Cambria" w:hAnsi="Cambria"/>
        </w:rPr>
        <w:t>58 0 L 305923 25 L</w:t>
      </w:r>
      <w:bookmarkEnd w:id="2"/>
      <w:r w:rsidRPr="00F65DAD">
        <w:rPr>
          <w:rFonts w:ascii="Cambria" w:hAnsi="Cambria"/>
        </w:rPr>
        <w:t xml:space="preserve"> </w:t>
      </w:r>
    </w:p>
    <w:p w:rsidR="009F1E06" w:rsidRPr="00F65DAD" w:rsidRDefault="009F1E06" w:rsidP="009F1E06">
      <w:pPr>
        <w:rPr>
          <w:rFonts w:ascii="Cambria" w:hAnsi="Cambria"/>
        </w:rPr>
      </w:pPr>
      <w:bookmarkStart w:id="3" w:name="grad"/>
      <w:r w:rsidRPr="00F65DAD">
        <w:rPr>
          <w:rFonts w:ascii="Cambria" w:hAnsi="Cambria"/>
        </w:rPr>
        <w:t>Mostar</w:t>
      </w:r>
      <w:bookmarkEnd w:id="3"/>
      <w:r w:rsidRPr="00F65DAD">
        <w:rPr>
          <w:rFonts w:ascii="Cambria" w:hAnsi="Cambria"/>
        </w:rPr>
        <w:t xml:space="preserve"> , </w:t>
      </w:r>
      <w:bookmarkStart w:id="4" w:name="danasnji_datum"/>
      <w:r w:rsidRPr="00F65DAD">
        <w:rPr>
          <w:rFonts w:ascii="Cambria" w:hAnsi="Cambria"/>
        </w:rPr>
        <w:t>15.05.2026.</w:t>
      </w:r>
      <w:bookmarkEnd w:id="4"/>
      <w:r w:rsidRPr="00F65DAD">
        <w:rPr>
          <w:rFonts w:ascii="Cambria" w:hAnsi="Cambria"/>
        </w:rPr>
        <w:t xml:space="preserve"> godine </w:t>
      </w:r>
    </w:p>
    <w:p w:rsidR="006A0026" w:rsidRPr="006A0026" w:rsidRDefault="006A0026" w:rsidP="006A0026">
      <w:pPr>
        <w:jc w:val="center"/>
        <w:rPr>
          <w:lang w:val="hr-BA"/>
        </w:rPr>
      </w:pPr>
      <w:bookmarkStart w:id="5" w:name="_GoBack"/>
      <w:bookmarkEnd w:id="5"/>
    </w:p>
    <w:p w:rsidR="009F1E06" w:rsidRDefault="009F1E06" w:rsidP="006A0026">
      <w:pPr>
        <w:jc w:val="center"/>
        <w:rPr>
          <w:lang w:val="hr-BA"/>
        </w:rPr>
      </w:pPr>
    </w:p>
    <w:p w:rsidR="009F1E06" w:rsidRDefault="009F1E06" w:rsidP="006A0026">
      <w:pPr>
        <w:jc w:val="center"/>
        <w:rPr>
          <w:lang w:val="hr-BA"/>
        </w:rPr>
      </w:pPr>
    </w:p>
    <w:p w:rsidR="009F1E06" w:rsidRDefault="009F1E06" w:rsidP="006A0026">
      <w:pPr>
        <w:jc w:val="center"/>
        <w:rPr>
          <w:lang w:val="hr-BA"/>
        </w:rPr>
      </w:pPr>
    </w:p>
    <w:p w:rsidR="006A0026" w:rsidRPr="006A0026" w:rsidRDefault="006A0026" w:rsidP="006A0026">
      <w:pPr>
        <w:jc w:val="center"/>
        <w:rPr>
          <w:lang w:val="hr-BA"/>
        </w:rPr>
      </w:pPr>
      <w:r w:rsidRPr="006A0026">
        <w:rPr>
          <w:lang w:val="hr-BA"/>
        </w:rPr>
        <w:t>RJEŠENJE</w:t>
      </w:r>
    </w:p>
    <w:p w:rsidR="006A0026" w:rsidRPr="006A0026" w:rsidRDefault="006A0026" w:rsidP="006A0026">
      <w:pPr>
        <w:ind w:left="993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tabs>
          <w:tab w:val="left" w:pos="8931"/>
        </w:tabs>
        <w:ind w:right="256"/>
        <w:rPr>
          <w:b/>
          <w:bCs/>
          <w:color w:val="000000"/>
          <w:lang w:val="hr-BA"/>
        </w:rPr>
      </w:pPr>
      <w:r w:rsidRPr="006A0026">
        <w:rPr>
          <w:lang w:val="hr-BA"/>
        </w:rPr>
        <w:t xml:space="preserve">Zaključuje se likvidacijski postupak nad društvom SOLAR G23 d.o.o. </w:t>
      </w:r>
      <w:proofErr w:type="spellStart"/>
      <w:r w:rsidRPr="006A0026">
        <w:rPr>
          <w:lang w:val="hr-BA"/>
        </w:rPr>
        <w:t>Glavatičevo</w:t>
      </w:r>
      <w:proofErr w:type="spellEnd"/>
      <w:r w:rsidRPr="006A0026">
        <w:rPr>
          <w:lang w:val="hr-BA"/>
        </w:rPr>
        <w:t xml:space="preserve"> </w:t>
      </w:r>
      <w:proofErr w:type="spellStart"/>
      <w:r w:rsidRPr="006A0026">
        <w:rPr>
          <w:lang w:val="hr-BA"/>
        </w:rPr>
        <w:t>bb</w:t>
      </w:r>
      <w:proofErr w:type="spellEnd"/>
      <w:r w:rsidRPr="006A0026">
        <w:rPr>
          <w:lang w:val="hr-BA"/>
        </w:rPr>
        <w:t>, Konjic, JIB 4228135360002</w:t>
      </w:r>
    </w:p>
    <w:p w:rsidR="006A0026" w:rsidRPr="006A0026" w:rsidRDefault="006A0026" w:rsidP="006A0026">
      <w:pPr>
        <w:pStyle w:val="ListParagraph"/>
        <w:ind w:left="1440"/>
        <w:jc w:val="both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6A0026">
        <w:rPr>
          <w:lang w:val="hr-BA"/>
        </w:rPr>
        <w:t xml:space="preserve">Razrješava se dužnosti likvidatora Emir </w:t>
      </w:r>
      <w:proofErr w:type="spellStart"/>
      <w:r w:rsidRPr="006A0026">
        <w:rPr>
          <w:lang w:val="hr-BA"/>
        </w:rPr>
        <w:t>Tipura</w:t>
      </w:r>
      <w:proofErr w:type="spellEnd"/>
      <w:r w:rsidRPr="006A0026">
        <w:rPr>
          <w:lang w:val="hr-BA"/>
        </w:rPr>
        <w:t xml:space="preserve">, iz Mostara.  </w:t>
      </w:r>
    </w:p>
    <w:p w:rsidR="006A0026" w:rsidRPr="006A0026" w:rsidRDefault="006A0026" w:rsidP="006A0026">
      <w:pPr>
        <w:pStyle w:val="ListParagraph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rPr>
          <w:lang w:val="hr-BA"/>
        </w:rPr>
      </w:pPr>
      <w:r w:rsidRPr="006A0026">
        <w:rPr>
          <w:lang w:val="hr-BA"/>
        </w:rPr>
        <w:t xml:space="preserve">Preostala imovina društva  u knjigovodstvenoj vrijednosti 963,84 KM vraća se osnivačima sukladno njihovim </w:t>
      </w:r>
      <w:proofErr w:type="spellStart"/>
      <w:r w:rsidRPr="006A0026">
        <w:rPr>
          <w:lang w:val="hr-BA"/>
        </w:rPr>
        <w:t>osnivačkimn</w:t>
      </w:r>
      <w:proofErr w:type="spellEnd"/>
      <w:r w:rsidRPr="006A0026">
        <w:rPr>
          <w:lang w:val="hr-BA"/>
        </w:rPr>
        <w:t xml:space="preserve"> udjelima i to :</w:t>
      </w:r>
    </w:p>
    <w:p w:rsidR="006A0026" w:rsidRPr="006A0026" w:rsidRDefault="006A0026" w:rsidP="006A0026">
      <w:pPr>
        <w:pStyle w:val="ListParagraph"/>
        <w:numPr>
          <w:ilvl w:val="3"/>
          <w:numId w:val="1"/>
        </w:numPr>
        <w:ind w:left="1560" w:hanging="426"/>
        <w:rPr>
          <w:lang w:val="hr-BA"/>
        </w:rPr>
      </w:pPr>
      <w:proofErr w:type="spellStart"/>
      <w:r w:rsidRPr="006A0026">
        <w:rPr>
          <w:lang w:val="hr-BA"/>
        </w:rPr>
        <w:t>Dževad</w:t>
      </w:r>
      <w:proofErr w:type="spellEnd"/>
      <w:r w:rsidRPr="006A0026">
        <w:rPr>
          <w:lang w:val="hr-BA"/>
        </w:rPr>
        <w:t xml:space="preserve"> </w:t>
      </w:r>
      <w:proofErr w:type="spellStart"/>
      <w:r w:rsidRPr="006A0026">
        <w:rPr>
          <w:lang w:val="hr-BA"/>
        </w:rPr>
        <w:t>Ćesir</w:t>
      </w:r>
      <w:proofErr w:type="spellEnd"/>
      <w:r w:rsidRPr="006A0026">
        <w:rPr>
          <w:lang w:val="hr-BA"/>
        </w:rPr>
        <w:t xml:space="preserve">, </w:t>
      </w:r>
      <w:proofErr w:type="spellStart"/>
      <w:r w:rsidRPr="006A0026">
        <w:rPr>
          <w:lang w:val="hr-BA"/>
        </w:rPr>
        <w:t>Milinkladska</w:t>
      </w:r>
      <w:proofErr w:type="spellEnd"/>
      <w:r w:rsidRPr="006A0026">
        <w:rPr>
          <w:lang w:val="hr-BA"/>
        </w:rPr>
        <w:t xml:space="preserve"> br.119, Sarajevo, s udjelom 33,3333% ili 1/3, </w:t>
      </w:r>
    </w:p>
    <w:p w:rsidR="006A0026" w:rsidRPr="006A0026" w:rsidRDefault="006A0026" w:rsidP="006A0026">
      <w:pPr>
        <w:pStyle w:val="ListParagraph"/>
        <w:numPr>
          <w:ilvl w:val="3"/>
          <w:numId w:val="1"/>
        </w:numPr>
        <w:ind w:left="1560" w:hanging="426"/>
        <w:rPr>
          <w:lang w:val="hr-BA"/>
        </w:rPr>
      </w:pPr>
      <w:r w:rsidRPr="006A0026">
        <w:rPr>
          <w:lang w:val="hr-BA"/>
        </w:rPr>
        <w:t xml:space="preserve">Adnan </w:t>
      </w:r>
      <w:proofErr w:type="spellStart"/>
      <w:r w:rsidRPr="006A0026">
        <w:rPr>
          <w:lang w:val="hr-BA"/>
        </w:rPr>
        <w:t>Mušinović</w:t>
      </w:r>
      <w:proofErr w:type="spellEnd"/>
      <w:r w:rsidRPr="006A0026">
        <w:rPr>
          <w:lang w:val="hr-BA"/>
        </w:rPr>
        <w:t xml:space="preserve">, </w:t>
      </w:r>
      <w:proofErr w:type="spellStart"/>
      <w:r w:rsidRPr="006A0026">
        <w:rPr>
          <w:lang w:val="hr-BA"/>
        </w:rPr>
        <w:t>Glavatičevo</w:t>
      </w:r>
      <w:proofErr w:type="spellEnd"/>
      <w:r w:rsidRPr="006A0026">
        <w:rPr>
          <w:lang w:val="hr-BA"/>
        </w:rPr>
        <w:t xml:space="preserve"> </w:t>
      </w:r>
      <w:proofErr w:type="spellStart"/>
      <w:r w:rsidRPr="006A0026">
        <w:rPr>
          <w:lang w:val="hr-BA"/>
        </w:rPr>
        <w:t>bb</w:t>
      </w:r>
      <w:proofErr w:type="spellEnd"/>
      <w:r w:rsidRPr="006A0026">
        <w:rPr>
          <w:lang w:val="hr-BA"/>
        </w:rPr>
        <w:t xml:space="preserve">, Konjic, s udjelom 33,3333% ili 1/3, </w:t>
      </w:r>
    </w:p>
    <w:p w:rsidR="006A0026" w:rsidRPr="006A0026" w:rsidRDefault="006A0026" w:rsidP="006A0026">
      <w:pPr>
        <w:pStyle w:val="ListParagraph"/>
        <w:numPr>
          <w:ilvl w:val="3"/>
          <w:numId w:val="1"/>
        </w:numPr>
        <w:ind w:left="1560" w:hanging="426"/>
        <w:rPr>
          <w:lang w:val="hr-BA"/>
        </w:rPr>
      </w:pPr>
      <w:proofErr w:type="spellStart"/>
      <w:r w:rsidRPr="006A0026">
        <w:rPr>
          <w:lang w:val="hr-BA"/>
        </w:rPr>
        <w:t>Vahidin</w:t>
      </w:r>
      <w:proofErr w:type="spellEnd"/>
      <w:r w:rsidRPr="006A0026">
        <w:rPr>
          <w:lang w:val="hr-BA"/>
        </w:rPr>
        <w:t xml:space="preserve"> </w:t>
      </w:r>
      <w:proofErr w:type="spellStart"/>
      <w:r w:rsidRPr="006A0026">
        <w:rPr>
          <w:lang w:val="hr-BA"/>
        </w:rPr>
        <w:t>Rovčanin</w:t>
      </w:r>
      <w:proofErr w:type="spellEnd"/>
      <w:r w:rsidRPr="006A0026">
        <w:rPr>
          <w:lang w:val="hr-BA"/>
        </w:rPr>
        <w:t xml:space="preserve">, </w:t>
      </w:r>
      <w:proofErr w:type="spellStart"/>
      <w:r w:rsidRPr="006A0026">
        <w:rPr>
          <w:lang w:val="hr-BA"/>
        </w:rPr>
        <w:t>Nedima</w:t>
      </w:r>
      <w:proofErr w:type="spellEnd"/>
      <w:r w:rsidRPr="006A0026">
        <w:rPr>
          <w:lang w:val="hr-BA"/>
        </w:rPr>
        <w:t xml:space="preserve"> Filipovića br. 4 b, Sarajevo, s udjelom 33,3333% ili 1/3, </w:t>
      </w:r>
    </w:p>
    <w:p w:rsidR="006A0026" w:rsidRPr="006A0026" w:rsidRDefault="006A0026" w:rsidP="006A0026">
      <w:pPr>
        <w:rPr>
          <w:lang w:val="hr-BA"/>
        </w:rPr>
      </w:pPr>
      <w:r w:rsidRPr="006A0026">
        <w:rPr>
          <w:lang w:val="hr-BA"/>
        </w:rPr>
        <w:t xml:space="preserve">A koja se sastoji od imovine: </w:t>
      </w:r>
    </w:p>
    <w:p w:rsidR="006A0026" w:rsidRPr="006A0026" w:rsidRDefault="006A0026" w:rsidP="006A0026">
      <w:pPr>
        <w:pStyle w:val="ListParagraph"/>
        <w:numPr>
          <w:ilvl w:val="0"/>
          <w:numId w:val="2"/>
        </w:numPr>
        <w:rPr>
          <w:lang w:val="hr-BA"/>
        </w:rPr>
      </w:pPr>
      <w:r w:rsidRPr="006A0026">
        <w:rPr>
          <w:lang w:val="hr-BA"/>
        </w:rPr>
        <w:t xml:space="preserve">Nekretnina upisana u </w:t>
      </w:r>
      <w:proofErr w:type="spellStart"/>
      <w:r w:rsidRPr="006A0026">
        <w:rPr>
          <w:lang w:val="hr-BA"/>
        </w:rPr>
        <w:t>Zk</w:t>
      </w:r>
      <w:proofErr w:type="spellEnd"/>
      <w:r w:rsidRPr="006A0026">
        <w:rPr>
          <w:lang w:val="hr-BA"/>
        </w:rPr>
        <w:t xml:space="preserve"> uložak 508 k.o. Ribari,</w:t>
      </w:r>
    </w:p>
    <w:p w:rsidR="006A0026" w:rsidRPr="006A0026" w:rsidRDefault="006A0026" w:rsidP="006A0026">
      <w:pPr>
        <w:pStyle w:val="ListParagraph"/>
        <w:numPr>
          <w:ilvl w:val="0"/>
          <w:numId w:val="2"/>
        </w:numPr>
        <w:rPr>
          <w:lang w:val="hr-BA"/>
        </w:rPr>
      </w:pPr>
      <w:r w:rsidRPr="006A0026">
        <w:rPr>
          <w:lang w:val="hr-BA"/>
        </w:rPr>
        <w:t xml:space="preserve">Novčana sredstva na TRN društva kod </w:t>
      </w:r>
      <w:proofErr w:type="spellStart"/>
      <w:r w:rsidRPr="006A0026">
        <w:rPr>
          <w:lang w:val="hr-BA"/>
        </w:rPr>
        <w:t>Ziraat</w:t>
      </w:r>
      <w:proofErr w:type="spellEnd"/>
      <w:r w:rsidRPr="006A0026">
        <w:rPr>
          <w:lang w:val="hr-BA"/>
        </w:rPr>
        <w:t xml:space="preserve"> Bank br.186 202 031 092 2074 (iznos 963,84 KM prema potvrdi – Izvodu br. 6 od 01.05.2026. god.)</w:t>
      </w:r>
    </w:p>
    <w:p w:rsidR="006A0026" w:rsidRPr="006A0026" w:rsidRDefault="006A0026" w:rsidP="006A0026">
      <w:pPr>
        <w:pStyle w:val="ListParagraph"/>
        <w:jc w:val="both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6A0026">
        <w:rPr>
          <w:lang w:val="hr-BA"/>
        </w:rPr>
        <w:t>Po pravosnažnosti ovog rješenja, navedena pravna osoba brisat će se iz Registra društava Općinskog suda u Mostaru koja je upisana pod matičnim registarskim brojem MBS: 58-01-0049-23.</w:t>
      </w:r>
    </w:p>
    <w:p w:rsidR="006A0026" w:rsidRPr="006A0026" w:rsidRDefault="006A0026" w:rsidP="006A0026">
      <w:pPr>
        <w:pStyle w:val="ListParagraph"/>
        <w:jc w:val="both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6A0026">
        <w:rPr>
          <w:lang w:val="hr-BA"/>
        </w:rPr>
        <w:t>Po pravosnažnosti ovog rješenja isto će se dovesti ZK uredu Konjic na provođenje.</w:t>
      </w:r>
    </w:p>
    <w:p w:rsidR="006A0026" w:rsidRPr="006A0026" w:rsidRDefault="006A0026" w:rsidP="006A0026">
      <w:pPr>
        <w:ind w:left="1080"/>
        <w:jc w:val="both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6A0026">
        <w:rPr>
          <w:lang w:val="hr-BA"/>
        </w:rPr>
        <w:t xml:space="preserve">Ovo rješenje objavit će se u Službenim novinama F BiH i na oglasnoj ploči ovog suda. </w:t>
      </w:r>
    </w:p>
    <w:p w:rsidR="006A0026" w:rsidRPr="006A0026" w:rsidRDefault="006A0026" w:rsidP="006A0026">
      <w:pPr>
        <w:jc w:val="both"/>
        <w:rPr>
          <w:lang w:val="hr-BA"/>
        </w:rPr>
      </w:pPr>
    </w:p>
    <w:p w:rsidR="006A0026" w:rsidRPr="006A0026" w:rsidRDefault="006A0026" w:rsidP="006A002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6A0026">
        <w:rPr>
          <w:lang w:val="hr-BA"/>
        </w:rPr>
        <w:t xml:space="preserve">Troškovi postupka padaju na teret predlagatelja. </w:t>
      </w:r>
    </w:p>
    <w:p w:rsidR="006A0026" w:rsidRPr="006A0026" w:rsidRDefault="006A0026" w:rsidP="006A0026">
      <w:pPr>
        <w:pStyle w:val="ListParagraph"/>
        <w:jc w:val="both"/>
        <w:rPr>
          <w:lang w:val="hr-BA"/>
        </w:rPr>
      </w:pPr>
    </w:p>
    <w:p w:rsidR="006A0026" w:rsidRPr="006A0026" w:rsidRDefault="006A0026" w:rsidP="006A0026">
      <w:pPr>
        <w:ind w:left="360"/>
        <w:jc w:val="both"/>
        <w:rPr>
          <w:lang w:val="hr-BA"/>
        </w:rPr>
      </w:pPr>
      <w:r w:rsidRPr="006A0026">
        <w:rPr>
          <w:lang w:val="hr-BA"/>
        </w:rPr>
        <w:t>Pismeni prijepis ovog rješenja sud će dostaviti predlagatelju, likvidatoru, a po pravomoćnosti rješenja i Registru društava ovog suda.</w:t>
      </w:r>
    </w:p>
    <w:p w:rsidR="006A0026" w:rsidRPr="006A0026" w:rsidRDefault="006A0026" w:rsidP="006A0026">
      <w:pPr>
        <w:jc w:val="both"/>
        <w:rPr>
          <w:lang w:val="hr-BA"/>
        </w:rPr>
      </w:pPr>
    </w:p>
    <w:p w:rsidR="006A0026" w:rsidRPr="006A0026" w:rsidRDefault="006A0026" w:rsidP="006A0026">
      <w:pPr>
        <w:ind w:left="360"/>
        <w:jc w:val="both"/>
        <w:rPr>
          <w:lang w:val="hr-BA"/>
        </w:rPr>
      </w:pPr>
      <w:r w:rsidRPr="006A0026">
        <w:rPr>
          <w:lang w:val="hr-BA"/>
        </w:rPr>
        <w:t xml:space="preserve">Iz predujmljenih sredstava se imaju isplatiti troškovi likvidatoru. </w:t>
      </w:r>
    </w:p>
    <w:p w:rsidR="00331F55" w:rsidRPr="006A0026" w:rsidRDefault="00331F55"/>
    <w:sectPr w:rsidR="00331F55" w:rsidRPr="006A00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2B" w:rsidRDefault="0079022B" w:rsidP="009F1E06">
      <w:r>
        <w:separator/>
      </w:r>
    </w:p>
  </w:endnote>
  <w:endnote w:type="continuationSeparator" w:id="0">
    <w:p w:rsidR="0079022B" w:rsidRDefault="0079022B" w:rsidP="009F1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2B" w:rsidRDefault="0079022B" w:rsidP="009F1E06">
      <w:r>
        <w:separator/>
      </w:r>
    </w:p>
  </w:footnote>
  <w:footnote w:type="continuationSeparator" w:id="0">
    <w:p w:rsidR="0079022B" w:rsidRDefault="0079022B" w:rsidP="009F1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47BC5"/>
    <w:multiLevelType w:val="hybridMultilevel"/>
    <w:tmpl w:val="550ADF0C"/>
    <w:lvl w:ilvl="0" w:tplc="4F62C1EE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A3247"/>
    <w:multiLevelType w:val="hybridMultilevel"/>
    <w:tmpl w:val="1AACB76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026"/>
    <w:rsid w:val="00331F55"/>
    <w:rsid w:val="006A0026"/>
    <w:rsid w:val="006B3879"/>
    <w:rsid w:val="0079022B"/>
    <w:rsid w:val="009F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22A30"/>
  <w15:chartTrackingRefBased/>
  <w15:docId w15:val="{B012ACBA-1E5F-4071-9613-D3DF6539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0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026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9F1E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1E06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9F1E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E06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Arnela Music</dc:creator>
  <cp:keywords/>
  <dc:description/>
  <cp:lastModifiedBy>Arnela Music</cp:lastModifiedBy>
  <cp:revision>3</cp:revision>
  <dcterms:created xsi:type="dcterms:W3CDTF">2026-05-15T12:29:00Z</dcterms:created>
  <dcterms:modified xsi:type="dcterms:W3CDTF">2026-05-15T12:34:00Z</dcterms:modified>
</cp:coreProperties>
</file>