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C74" w:rsidRPr="002B7C5D" w:rsidRDefault="00A10C74" w:rsidP="00A10C74">
      <w:pPr>
        <w:pStyle w:val="Heading1"/>
        <w:rPr>
          <w:b w:val="0"/>
          <w:lang w:val="hr-BA"/>
        </w:rPr>
      </w:pPr>
      <w:r w:rsidRPr="002B7C5D">
        <w:rPr>
          <w:b w:val="0"/>
          <w:lang w:val="hr-BA"/>
        </w:rPr>
        <w:t>BOSNA I HERCEGOVINA</w:t>
      </w:r>
    </w:p>
    <w:p w:rsidR="00A10C74" w:rsidRPr="002B7C5D" w:rsidRDefault="00A10C74" w:rsidP="00A10C74">
      <w:pPr>
        <w:rPr>
          <w:lang w:val="hr-BA"/>
        </w:rPr>
      </w:pPr>
      <w:r w:rsidRPr="002B7C5D">
        <w:rPr>
          <w:lang w:val="hr-BA"/>
        </w:rPr>
        <w:t>FEDERACIJA BOSNE I HERCEGOVINE</w:t>
      </w:r>
    </w:p>
    <w:p w:rsidR="00A10C74" w:rsidRPr="002B7C5D" w:rsidRDefault="00A10C74" w:rsidP="00A10C74">
      <w:pPr>
        <w:rPr>
          <w:lang w:val="hr-BA"/>
        </w:rPr>
      </w:pPr>
      <w:r w:rsidRPr="002B7C5D">
        <w:rPr>
          <w:lang w:val="hr-BA"/>
        </w:rPr>
        <w:t>HERCEGOVAČKO NERETVANSKA ŽUPANIJA</w:t>
      </w:r>
    </w:p>
    <w:p w:rsidR="00A10C74" w:rsidRPr="002B7C5D" w:rsidRDefault="00A10C74" w:rsidP="00A10C74">
      <w:pPr>
        <w:rPr>
          <w:lang w:val="hr-BA"/>
        </w:rPr>
      </w:pPr>
      <w:r w:rsidRPr="002B7C5D">
        <w:rPr>
          <w:lang w:val="hr-BA"/>
        </w:rPr>
        <w:t>ŽUPANIJSKO TUŽITELJSTVO HNŽ</w:t>
      </w:r>
    </w:p>
    <w:p w:rsidR="00A10C74" w:rsidRPr="002B7C5D" w:rsidRDefault="00A10C74" w:rsidP="00A10C74">
      <w:pPr>
        <w:pStyle w:val="Heading1"/>
        <w:rPr>
          <w:b w:val="0"/>
          <w:szCs w:val="24"/>
          <w:lang w:val="hr-BA"/>
        </w:rPr>
      </w:pPr>
      <w:r w:rsidRPr="002B7C5D">
        <w:rPr>
          <w:b w:val="0"/>
          <w:szCs w:val="24"/>
          <w:lang w:val="hr-BA"/>
        </w:rPr>
        <w:t>Broj: T07 0 KT 0035934 26</w:t>
      </w:r>
    </w:p>
    <w:p w:rsidR="00A10C74" w:rsidRPr="002B7C5D" w:rsidRDefault="00A10C74" w:rsidP="00A10C74">
      <w:pPr>
        <w:rPr>
          <w:lang w:val="hr-BA"/>
        </w:rPr>
      </w:pPr>
      <w:r w:rsidRPr="002B7C5D">
        <w:rPr>
          <w:lang w:val="hr-BA"/>
        </w:rPr>
        <w:t>Mostar, 2</w:t>
      </w:r>
      <w:r w:rsidR="00D307F4" w:rsidRPr="002B7C5D">
        <w:rPr>
          <w:lang w:val="hr-BA"/>
        </w:rPr>
        <w:t>9</w:t>
      </w:r>
      <w:r w:rsidRPr="002B7C5D">
        <w:rPr>
          <w:lang w:val="hr-BA"/>
        </w:rPr>
        <w:t>.04.2026. godine</w:t>
      </w:r>
    </w:p>
    <w:p w:rsidR="004631EC" w:rsidRPr="002B7C5D" w:rsidRDefault="004631EC" w:rsidP="004631EC">
      <w:pPr>
        <w:rPr>
          <w:lang w:val="hr-BA"/>
        </w:rPr>
      </w:pPr>
    </w:p>
    <w:p w:rsidR="004631EC" w:rsidRPr="002B7C5D" w:rsidRDefault="004631EC" w:rsidP="004631EC">
      <w:pPr>
        <w:ind w:left="3540" w:firstLine="708"/>
        <w:jc w:val="center"/>
        <w:rPr>
          <w:lang w:val="hr-BA"/>
        </w:rPr>
      </w:pPr>
      <w:r w:rsidRPr="002B7C5D">
        <w:rPr>
          <w:lang w:val="hr-BA"/>
        </w:rPr>
        <w:t xml:space="preserve">OPĆINSKI SUD </w:t>
      </w:r>
      <w:r w:rsidR="00A10C74" w:rsidRPr="002B7C5D">
        <w:rPr>
          <w:lang w:val="hr-BA"/>
        </w:rPr>
        <w:t>ČAPLJINA</w:t>
      </w:r>
    </w:p>
    <w:p w:rsidR="004631EC" w:rsidRPr="002B7C5D" w:rsidRDefault="00547B94" w:rsidP="004631EC">
      <w:pPr>
        <w:ind w:left="3540" w:firstLine="708"/>
        <w:jc w:val="center"/>
        <w:rPr>
          <w:lang w:val="hr-BA"/>
        </w:rPr>
      </w:pPr>
      <w:r w:rsidRPr="002B7C5D">
        <w:rPr>
          <w:szCs w:val="20"/>
          <w:lang w:val="hr-BA" w:eastAsia="bs-Latn-BA"/>
        </w:rPr>
        <w:t>Sucu za prethodno saslušanje</w:t>
      </w:r>
    </w:p>
    <w:p w:rsidR="004631EC" w:rsidRPr="002B7C5D" w:rsidRDefault="004631EC" w:rsidP="004631EC">
      <w:pPr>
        <w:jc w:val="center"/>
        <w:rPr>
          <w:lang w:val="hr-BA"/>
        </w:rPr>
      </w:pPr>
    </w:p>
    <w:p w:rsidR="004631EC" w:rsidRDefault="004631EC" w:rsidP="004631EC">
      <w:pPr>
        <w:jc w:val="both"/>
        <w:rPr>
          <w:lang w:val="hr-BA"/>
        </w:rPr>
      </w:pPr>
      <w:r w:rsidRPr="002B7C5D">
        <w:rPr>
          <w:lang w:val="hr-BA"/>
        </w:rPr>
        <w:t xml:space="preserve"> </w:t>
      </w:r>
      <w:r w:rsidRPr="002B7C5D">
        <w:rPr>
          <w:lang w:val="hr-BA"/>
        </w:rPr>
        <w:tab/>
        <w:t>Na osnovu čl. 45. st. 2 t</w:t>
      </w:r>
      <w:r w:rsidR="00D62E88" w:rsidRPr="002B7C5D">
        <w:rPr>
          <w:lang w:val="hr-BA"/>
        </w:rPr>
        <w:t>o</w:t>
      </w:r>
      <w:r w:rsidRPr="002B7C5D">
        <w:rPr>
          <w:lang w:val="hr-BA"/>
        </w:rPr>
        <w:t>č. i) i čl. 241. st. 1</w:t>
      </w:r>
      <w:r w:rsidR="00850732" w:rsidRPr="002B7C5D">
        <w:rPr>
          <w:lang w:val="hr-BA"/>
        </w:rPr>
        <w:t>. i čl. 350. st. 1.</w:t>
      </w:r>
      <w:r w:rsidRPr="002B7C5D">
        <w:rPr>
          <w:lang w:val="hr-BA"/>
        </w:rPr>
        <w:t xml:space="preserve"> Zakona o krivičnom postupku Federacije Bosne i Hercegovine, podižem</w:t>
      </w:r>
    </w:p>
    <w:p w:rsidR="002B7C5D" w:rsidRPr="002B7C5D" w:rsidRDefault="002B7C5D" w:rsidP="004631EC">
      <w:pPr>
        <w:jc w:val="both"/>
        <w:rPr>
          <w:lang w:val="hr-BA"/>
        </w:rPr>
      </w:pPr>
    </w:p>
    <w:p w:rsidR="004631EC" w:rsidRPr="002B7C5D" w:rsidRDefault="004631EC" w:rsidP="004631EC">
      <w:pPr>
        <w:jc w:val="both"/>
        <w:rPr>
          <w:lang w:val="hr-BA"/>
        </w:rPr>
      </w:pPr>
    </w:p>
    <w:p w:rsidR="004631EC" w:rsidRPr="002B7C5D" w:rsidRDefault="004631EC" w:rsidP="004631EC">
      <w:pPr>
        <w:jc w:val="center"/>
        <w:rPr>
          <w:lang w:val="hr-BA"/>
        </w:rPr>
      </w:pPr>
      <w:r w:rsidRPr="002B7C5D">
        <w:rPr>
          <w:lang w:val="hr-BA"/>
        </w:rPr>
        <w:t>O P T U Ž N I C U</w:t>
      </w:r>
    </w:p>
    <w:p w:rsidR="004631EC" w:rsidRPr="002B7C5D" w:rsidRDefault="004631EC" w:rsidP="004631EC">
      <w:pPr>
        <w:jc w:val="both"/>
        <w:rPr>
          <w:lang w:val="hr-BA"/>
        </w:rPr>
      </w:pPr>
    </w:p>
    <w:p w:rsidR="004631EC" w:rsidRPr="002B7C5D" w:rsidRDefault="004631EC" w:rsidP="004631EC">
      <w:pPr>
        <w:ind w:firstLine="708"/>
        <w:jc w:val="both"/>
        <w:rPr>
          <w:lang w:val="hr-BA"/>
        </w:rPr>
      </w:pPr>
      <w:r w:rsidRPr="002B7C5D">
        <w:rPr>
          <w:lang w:val="hr-BA"/>
        </w:rPr>
        <w:t xml:space="preserve">Protiv: </w:t>
      </w:r>
    </w:p>
    <w:p w:rsidR="004631EC" w:rsidRPr="002B7C5D" w:rsidRDefault="004631EC" w:rsidP="004631EC">
      <w:pPr>
        <w:ind w:firstLine="708"/>
        <w:jc w:val="both"/>
        <w:rPr>
          <w:lang w:val="hr-BA"/>
        </w:rPr>
      </w:pPr>
    </w:p>
    <w:p w:rsidR="00A10C74" w:rsidRPr="002B7C5D" w:rsidRDefault="00A10C74" w:rsidP="00A10C74">
      <w:pPr>
        <w:ind w:firstLine="708"/>
        <w:jc w:val="both"/>
        <w:rPr>
          <w:lang w:val="hr-BA"/>
        </w:rPr>
      </w:pPr>
      <w:r w:rsidRPr="002B7C5D">
        <w:rPr>
          <w:lang w:val="hr-BA"/>
        </w:rPr>
        <w:t>M</w:t>
      </w:r>
      <w:r w:rsidR="002B7C5D" w:rsidRPr="002B7C5D">
        <w:rPr>
          <w:lang w:val="hr-BA"/>
        </w:rPr>
        <w:t>.</w:t>
      </w:r>
      <w:r w:rsidRPr="002B7C5D">
        <w:rPr>
          <w:lang w:val="hr-BA"/>
        </w:rPr>
        <w:t xml:space="preserve"> M</w:t>
      </w:r>
      <w:r w:rsidR="002B7C5D" w:rsidRPr="002B7C5D">
        <w:rPr>
          <w:lang w:val="hr-BA"/>
        </w:rPr>
        <w:t>.</w:t>
      </w:r>
      <w:r w:rsidRPr="002B7C5D">
        <w:rPr>
          <w:lang w:val="hr-BA"/>
        </w:rPr>
        <w:t>, rođen 1991. godine</w:t>
      </w:r>
      <w:r w:rsidR="002B7C5D" w:rsidRPr="002B7C5D">
        <w:rPr>
          <w:lang w:val="hr-BA"/>
        </w:rPr>
        <w:t>, ***</w:t>
      </w:r>
      <w:r w:rsidRPr="002B7C5D">
        <w:rPr>
          <w:lang w:val="hr-BA"/>
        </w:rPr>
        <w:t xml:space="preserve"> </w:t>
      </w:r>
    </w:p>
    <w:p w:rsidR="00A10C74" w:rsidRPr="002B7C5D" w:rsidRDefault="00A10C74" w:rsidP="00A10C74">
      <w:pPr>
        <w:jc w:val="both"/>
        <w:rPr>
          <w:lang w:val="hr-BA"/>
        </w:rPr>
      </w:pPr>
    </w:p>
    <w:p w:rsidR="002B7C5D" w:rsidRDefault="002B7C5D" w:rsidP="00A10C74">
      <w:pPr>
        <w:ind w:firstLine="720"/>
        <w:rPr>
          <w:lang w:val="hr-BA"/>
        </w:rPr>
      </w:pPr>
    </w:p>
    <w:p w:rsidR="00A10C74" w:rsidRPr="002B7C5D" w:rsidRDefault="00A10C74" w:rsidP="00A10C74">
      <w:pPr>
        <w:ind w:firstLine="720"/>
        <w:rPr>
          <w:lang w:val="hr-BA"/>
        </w:rPr>
      </w:pPr>
      <w:r w:rsidRPr="002B7C5D">
        <w:rPr>
          <w:lang w:val="hr-BA"/>
        </w:rPr>
        <w:t>Zbog osnovane sumnje da bi:</w:t>
      </w:r>
    </w:p>
    <w:p w:rsidR="00A10C74" w:rsidRPr="002B7C5D" w:rsidRDefault="00A10C74" w:rsidP="00A10C74">
      <w:pPr>
        <w:rPr>
          <w:lang w:val="hr-BA"/>
        </w:rPr>
      </w:pPr>
    </w:p>
    <w:p w:rsidR="004D4384" w:rsidRPr="002B7C5D" w:rsidRDefault="002B7C5D" w:rsidP="004D4384">
      <w:pPr>
        <w:ind w:firstLine="720"/>
        <w:jc w:val="both"/>
        <w:rPr>
          <w:lang w:val="hr-BA"/>
        </w:rPr>
      </w:pPr>
      <w:r w:rsidRPr="002B7C5D">
        <w:rPr>
          <w:lang w:val="hr-BA"/>
        </w:rPr>
        <w:t>Dana 27.01.</w:t>
      </w:r>
      <w:r w:rsidR="004D4384" w:rsidRPr="002B7C5D">
        <w:rPr>
          <w:lang w:val="hr-BA"/>
        </w:rPr>
        <w:t>2026. godine u noćnim satima u mjestu B</w:t>
      </w:r>
      <w:r w:rsidRPr="002B7C5D">
        <w:rPr>
          <w:lang w:val="hr-BA"/>
        </w:rPr>
        <w:t>**</w:t>
      </w:r>
      <w:r w:rsidR="004D4384" w:rsidRPr="002B7C5D">
        <w:rPr>
          <w:lang w:val="hr-BA"/>
        </w:rPr>
        <w:t xml:space="preserve"> B</w:t>
      </w:r>
      <w:r w:rsidRPr="002B7C5D">
        <w:rPr>
          <w:lang w:val="hr-BA"/>
        </w:rPr>
        <w:t>**</w:t>
      </w:r>
      <w:r w:rsidR="004D4384" w:rsidRPr="002B7C5D">
        <w:rPr>
          <w:lang w:val="hr-BA"/>
        </w:rPr>
        <w:t>, općina Č</w:t>
      </w:r>
      <w:r w:rsidRPr="002B7C5D">
        <w:rPr>
          <w:lang w:val="hr-BA"/>
        </w:rPr>
        <w:t>**</w:t>
      </w:r>
      <w:r w:rsidR="004D4384" w:rsidRPr="002B7C5D">
        <w:rPr>
          <w:lang w:val="hr-BA"/>
        </w:rPr>
        <w:t>, s dijela autoputa B</w:t>
      </w:r>
      <w:r w:rsidRPr="002B7C5D">
        <w:rPr>
          <w:lang w:val="hr-BA"/>
        </w:rPr>
        <w:t>**</w:t>
      </w:r>
      <w:r w:rsidR="004D4384" w:rsidRPr="002B7C5D">
        <w:rPr>
          <w:lang w:val="hr-BA"/>
        </w:rPr>
        <w:t xml:space="preserve"> – P</w:t>
      </w:r>
      <w:r w:rsidRPr="002B7C5D">
        <w:rPr>
          <w:lang w:val="hr-BA"/>
        </w:rPr>
        <w:t>**</w:t>
      </w:r>
      <w:r w:rsidR="004D4384" w:rsidRPr="002B7C5D">
        <w:rPr>
          <w:lang w:val="hr-BA"/>
        </w:rPr>
        <w:t xml:space="preserve">  u izgradnji</w:t>
      </w:r>
      <w:r w:rsidRPr="002B7C5D">
        <w:rPr>
          <w:lang w:val="hr-BA"/>
        </w:rPr>
        <w:t>,</w:t>
      </w:r>
      <w:r w:rsidR="004D4384" w:rsidRPr="002B7C5D">
        <w:rPr>
          <w:lang w:val="hr-BA"/>
        </w:rPr>
        <w:t xml:space="preserve"> svjestan i s ciljem pribavljanja protupravne imovinske koristi i htijući to</w:t>
      </w:r>
      <w:r w:rsidRPr="002B7C5D">
        <w:rPr>
          <w:lang w:val="hr-BA"/>
        </w:rPr>
        <w:t>,</w:t>
      </w:r>
      <w:r w:rsidR="004D4384" w:rsidRPr="002B7C5D">
        <w:rPr>
          <w:lang w:val="hr-BA"/>
        </w:rPr>
        <w:t xml:space="preserve"> otuđio tuđu pokretninu, na način da je otuđio 13 okruglih šahtova</w:t>
      </w:r>
      <w:r w:rsidRPr="002B7C5D">
        <w:rPr>
          <w:lang w:val="hr-BA"/>
        </w:rPr>
        <w:t>,</w:t>
      </w:r>
      <w:r w:rsidR="004D4384" w:rsidRPr="002B7C5D">
        <w:rPr>
          <w:lang w:val="hr-BA"/>
        </w:rPr>
        <w:t xml:space="preserve"> a nakon toga i s lokalne ceste na području B</w:t>
      </w:r>
      <w:r w:rsidRPr="002B7C5D">
        <w:rPr>
          <w:lang w:val="hr-BA"/>
        </w:rPr>
        <w:t>..</w:t>
      </w:r>
      <w:r w:rsidR="004D4384" w:rsidRPr="002B7C5D">
        <w:rPr>
          <w:lang w:val="hr-BA"/>
        </w:rPr>
        <w:t xml:space="preserve"> b</w:t>
      </w:r>
      <w:r w:rsidRPr="002B7C5D">
        <w:rPr>
          <w:lang w:val="hr-BA"/>
        </w:rPr>
        <w:t>..,</w:t>
      </w:r>
      <w:r w:rsidR="004D4384" w:rsidRPr="002B7C5D">
        <w:rPr>
          <w:lang w:val="hr-BA"/>
        </w:rPr>
        <w:t xml:space="preserve"> 9 pravokutnih šahtova</w:t>
      </w:r>
      <w:r w:rsidRPr="002B7C5D">
        <w:rPr>
          <w:lang w:val="hr-BA"/>
        </w:rPr>
        <w:t>,</w:t>
      </w:r>
      <w:r w:rsidR="004D4384" w:rsidRPr="002B7C5D">
        <w:rPr>
          <w:lang w:val="hr-BA"/>
        </w:rPr>
        <w:t xml:space="preserve"> a koje je sutradan pokušao prodati  kao sekundarnu sirovinu. </w:t>
      </w:r>
      <w:r w:rsidR="004D4384" w:rsidRPr="002B7C5D">
        <w:rPr>
          <w:noProof/>
          <w:lang w:val="bs-Latn-BA" w:eastAsia="bs-Latn-B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5505450</wp:posOffset>
            </wp:positionH>
            <wp:positionV relativeFrom="paragraph">
              <wp:posOffset>75565</wp:posOffset>
            </wp:positionV>
            <wp:extent cx="36830" cy="38735"/>
            <wp:effectExtent l="19050" t="0" r="1270" b="0"/>
            <wp:wrapNone/>
            <wp:docPr id="2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kopis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D4384" w:rsidRPr="002B7C5D">
        <w:rPr>
          <w:noProof/>
          <w:lang w:val="bs-Latn-BA" w:eastAsia="bs-Latn-B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4744085</wp:posOffset>
            </wp:positionH>
            <wp:positionV relativeFrom="paragraph">
              <wp:posOffset>268605</wp:posOffset>
            </wp:positionV>
            <wp:extent cx="36830" cy="36830"/>
            <wp:effectExtent l="19050" t="0" r="1270" b="0"/>
            <wp:wrapNone/>
            <wp:docPr id="3" name="Rukop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kopis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10C74" w:rsidRPr="002B7C5D" w:rsidRDefault="00A10C74" w:rsidP="00A10C74">
      <w:pPr>
        <w:ind w:firstLine="720"/>
        <w:jc w:val="both"/>
        <w:rPr>
          <w:lang w:val="hr-BA"/>
        </w:rPr>
      </w:pPr>
    </w:p>
    <w:p w:rsidR="00A10C74" w:rsidRPr="002B7C5D" w:rsidRDefault="00A10C74" w:rsidP="00A10C74">
      <w:pPr>
        <w:pStyle w:val="BodyText2"/>
        <w:ind w:firstLine="720"/>
        <w:rPr>
          <w:lang w:val="hr-BA"/>
        </w:rPr>
      </w:pPr>
      <w:r w:rsidRPr="002B7C5D">
        <w:rPr>
          <w:bCs/>
          <w:lang w:val="hr-BA"/>
        </w:rPr>
        <w:t>Dakle</w:t>
      </w:r>
      <w:r w:rsidRPr="002B7C5D">
        <w:rPr>
          <w:lang w:val="hr-BA"/>
        </w:rPr>
        <w:t>, tuđu pokretninu oduzela drugom s ciljem da njenim prisvajanjem pribavi sebi protupravnu imovinsku korist.</w:t>
      </w:r>
    </w:p>
    <w:p w:rsidR="00A10C74" w:rsidRPr="002B7C5D" w:rsidRDefault="00A10C74" w:rsidP="00A10C74">
      <w:pPr>
        <w:jc w:val="both"/>
        <w:rPr>
          <w:lang w:val="hr-BA"/>
        </w:rPr>
      </w:pPr>
    </w:p>
    <w:p w:rsidR="00A10C74" w:rsidRPr="002B7C5D" w:rsidRDefault="00A10C74" w:rsidP="00A10C74">
      <w:pPr>
        <w:rPr>
          <w:lang w:val="hr-BA"/>
        </w:rPr>
      </w:pPr>
      <w:r w:rsidRPr="002B7C5D">
        <w:rPr>
          <w:lang w:val="hr-BA"/>
        </w:rPr>
        <w:tab/>
        <w:t>Čime da bi počinio produženo kazneno djelo „Krađa“ iz čl. 286. st. 1. u vezi sa čl. 55. Kaznenog zakona Federacije Bosne i Hercegovine.</w:t>
      </w:r>
    </w:p>
    <w:p w:rsidR="00547B94" w:rsidRDefault="00547B94" w:rsidP="00547B94">
      <w:pPr>
        <w:jc w:val="both"/>
        <w:rPr>
          <w:lang w:val="hr-BA"/>
        </w:rPr>
      </w:pPr>
    </w:p>
    <w:p w:rsidR="002B7C5D" w:rsidRPr="002B7C5D" w:rsidRDefault="002B7C5D" w:rsidP="00547B94">
      <w:pPr>
        <w:jc w:val="both"/>
        <w:rPr>
          <w:lang w:val="hr-BA"/>
        </w:rPr>
      </w:pPr>
      <w:bookmarkStart w:id="0" w:name="_GoBack"/>
      <w:bookmarkEnd w:id="0"/>
    </w:p>
    <w:p w:rsidR="002B7C5D" w:rsidRPr="002B7C5D" w:rsidRDefault="00547B94" w:rsidP="002B7C5D">
      <w:pPr>
        <w:pStyle w:val="BodyText2"/>
        <w:rPr>
          <w:lang w:val="hr-BA"/>
        </w:rPr>
      </w:pPr>
      <w:r w:rsidRPr="002B7C5D">
        <w:rPr>
          <w:lang w:val="hr-BA"/>
        </w:rPr>
        <w:tab/>
      </w:r>
      <w:r w:rsidR="002B7C5D" w:rsidRPr="002B7C5D">
        <w:rPr>
          <w:lang w:val="hr-BA"/>
        </w:rPr>
        <w:t xml:space="preserve">                                                         ***</w:t>
      </w:r>
    </w:p>
    <w:p w:rsidR="000B6A9B" w:rsidRPr="002B7C5D" w:rsidRDefault="000B6A9B" w:rsidP="00D307F4">
      <w:pPr>
        <w:pStyle w:val="NoSpacing"/>
        <w:jc w:val="both"/>
        <w:rPr>
          <w:lang w:val="hr-BA"/>
        </w:rPr>
      </w:pPr>
    </w:p>
    <w:sectPr w:rsidR="000B6A9B" w:rsidRPr="002B7C5D" w:rsidSect="00DB337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D9E" w:rsidRDefault="005F6D9E" w:rsidP="000B6A9B">
      <w:r>
        <w:separator/>
      </w:r>
    </w:p>
  </w:endnote>
  <w:endnote w:type="continuationSeparator" w:id="0">
    <w:p w:rsidR="005F6D9E" w:rsidRDefault="005F6D9E" w:rsidP="000B6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9B" w:rsidRDefault="005F6D9E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2B7C5D" w:rsidRPr="002B7C5D">
      <w:rPr>
        <w:noProof/>
        <w:lang w:val="hr-HR"/>
      </w:rPr>
      <w:t>1</w:t>
    </w:r>
    <w:r>
      <w:rPr>
        <w:noProof/>
        <w:lang w:val="hr-HR"/>
      </w:rPr>
      <w:fldChar w:fldCharType="end"/>
    </w:r>
  </w:p>
  <w:p w:rsidR="000B6A9B" w:rsidRDefault="000B6A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D9E" w:rsidRDefault="005F6D9E" w:rsidP="000B6A9B">
      <w:r>
        <w:separator/>
      </w:r>
    </w:p>
  </w:footnote>
  <w:footnote w:type="continuationSeparator" w:id="0">
    <w:p w:rsidR="005F6D9E" w:rsidRDefault="005F6D9E" w:rsidP="000B6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0BDB"/>
    <w:multiLevelType w:val="hybridMultilevel"/>
    <w:tmpl w:val="3B8A74D4"/>
    <w:lvl w:ilvl="0" w:tplc="7976043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 w:val="0"/>
        <w:bCs/>
      </w:rPr>
    </w:lvl>
    <w:lvl w:ilvl="1" w:tplc="0409000F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F32FA"/>
    <w:multiLevelType w:val="hybridMultilevel"/>
    <w:tmpl w:val="9C5E54A8"/>
    <w:lvl w:ilvl="0" w:tplc="09405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0D5A6E"/>
    <w:multiLevelType w:val="multilevel"/>
    <w:tmpl w:val="C6A4382E"/>
    <w:lvl w:ilvl="0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  <w:bCs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132DE"/>
    <w:multiLevelType w:val="hybridMultilevel"/>
    <w:tmpl w:val="23EC57AA"/>
    <w:lvl w:ilvl="0" w:tplc="20F02212">
      <w:numFmt w:val="bullet"/>
      <w:lvlText w:val="-"/>
      <w:lvlJc w:val="left"/>
      <w:pPr>
        <w:ind w:left="149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0CED18EE"/>
    <w:multiLevelType w:val="hybridMultilevel"/>
    <w:tmpl w:val="30EE79C0"/>
    <w:lvl w:ilvl="0" w:tplc="20F0221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70F9E"/>
    <w:multiLevelType w:val="hybridMultilevel"/>
    <w:tmpl w:val="857EC4E6"/>
    <w:lvl w:ilvl="0" w:tplc="BCA45E8E">
      <w:start w:val="24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41087C"/>
    <w:multiLevelType w:val="hybridMultilevel"/>
    <w:tmpl w:val="4B962226"/>
    <w:lvl w:ilvl="0" w:tplc="7A00CF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58A47F2"/>
    <w:multiLevelType w:val="hybridMultilevel"/>
    <w:tmpl w:val="8174E132"/>
    <w:lvl w:ilvl="0" w:tplc="141A000F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8" w15:restartNumberingAfterBreak="0">
    <w:nsid w:val="2BDA7B8F"/>
    <w:multiLevelType w:val="hybridMultilevel"/>
    <w:tmpl w:val="55306790"/>
    <w:lvl w:ilvl="0" w:tplc="B3D0C2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F0BB9"/>
    <w:multiLevelType w:val="hybridMultilevel"/>
    <w:tmpl w:val="0EAE9CB4"/>
    <w:lvl w:ilvl="0" w:tplc="97A05B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5249E5"/>
    <w:multiLevelType w:val="hybridMultilevel"/>
    <w:tmpl w:val="B372A6A2"/>
    <w:lvl w:ilvl="0" w:tplc="1AA4776A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 w:val="0"/>
      </w:rPr>
    </w:lvl>
    <w:lvl w:ilvl="1" w:tplc="141A0019" w:tentative="1">
      <w:start w:val="1"/>
      <w:numFmt w:val="lowerLetter"/>
      <w:lvlText w:val="%2."/>
      <w:lvlJc w:val="left"/>
      <w:pPr>
        <w:ind w:left="1505" w:hanging="360"/>
      </w:pPr>
    </w:lvl>
    <w:lvl w:ilvl="2" w:tplc="141A001B" w:tentative="1">
      <w:start w:val="1"/>
      <w:numFmt w:val="lowerRoman"/>
      <w:lvlText w:val="%3."/>
      <w:lvlJc w:val="right"/>
      <w:pPr>
        <w:ind w:left="2225" w:hanging="180"/>
      </w:pPr>
    </w:lvl>
    <w:lvl w:ilvl="3" w:tplc="141A000F" w:tentative="1">
      <w:start w:val="1"/>
      <w:numFmt w:val="decimal"/>
      <w:lvlText w:val="%4."/>
      <w:lvlJc w:val="left"/>
      <w:pPr>
        <w:ind w:left="2945" w:hanging="360"/>
      </w:pPr>
    </w:lvl>
    <w:lvl w:ilvl="4" w:tplc="141A0019" w:tentative="1">
      <w:start w:val="1"/>
      <w:numFmt w:val="lowerLetter"/>
      <w:lvlText w:val="%5."/>
      <w:lvlJc w:val="left"/>
      <w:pPr>
        <w:ind w:left="3665" w:hanging="360"/>
      </w:pPr>
    </w:lvl>
    <w:lvl w:ilvl="5" w:tplc="141A001B" w:tentative="1">
      <w:start w:val="1"/>
      <w:numFmt w:val="lowerRoman"/>
      <w:lvlText w:val="%6."/>
      <w:lvlJc w:val="right"/>
      <w:pPr>
        <w:ind w:left="4385" w:hanging="180"/>
      </w:pPr>
    </w:lvl>
    <w:lvl w:ilvl="6" w:tplc="141A000F" w:tentative="1">
      <w:start w:val="1"/>
      <w:numFmt w:val="decimal"/>
      <w:lvlText w:val="%7."/>
      <w:lvlJc w:val="left"/>
      <w:pPr>
        <w:ind w:left="5105" w:hanging="360"/>
      </w:pPr>
    </w:lvl>
    <w:lvl w:ilvl="7" w:tplc="141A0019" w:tentative="1">
      <w:start w:val="1"/>
      <w:numFmt w:val="lowerLetter"/>
      <w:lvlText w:val="%8."/>
      <w:lvlJc w:val="left"/>
      <w:pPr>
        <w:ind w:left="5825" w:hanging="360"/>
      </w:pPr>
    </w:lvl>
    <w:lvl w:ilvl="8" w:tplc="1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3E0F07FE"/>
    <w:multiLevelType w:val="hybridMultilevel"/>
    <w:tmpl w:val="B0D2092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77703E"/>
    <w:multiLevelType w:val="hybridMultilevel"/>
    <w:tmpl w:val="80384ED4"/>
    <w:lvl w:ilvl="0" w:tplc="B80E98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11769"/>
    <w:multiLevelType w:val="hybridMultilevel"/>
    <w:tmpl w:val="C222135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15907"/>
    <w:multiLevelType w:val="hybridMultilevel"/>
    <w:tmpl w:val="324AC2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ED6A0C"/>
    <w:multiLevelType w:val="hybridMultilevel"/>
    <w:tmpl w:val="563825E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A142D4"/>
    <w:multiLevelType w:val="hybridMultilevel"/>
    <w:tmpl w:val="92788036"/>
    <w:lvl w:ilvl="0" w:tplc="53ECED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A565764"/>
    <w:multiLevelType w:val="hybridMultilevel"/>
    <w:tmpl w:val="EE7E17A2"/>
    <w:lvl w:ilvl="0" w:tplc="F8208020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8" w15:restartNumberingAfterBreak="0">
    <w:nsid w:val="5C1269D2"/>
    <w:multiLevelType w:val="hybridMultilevel"/>
    <w:tmpl w:val="BB9ABB24"/>
    <w:lvl w:ilvl="0" w:tplc="5BCCF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2971909"/>
    <w:multiLevelType w:val="hybridMultilevel"/>
    <w:tmpl w:val="73BC56CC"/>
    <w:lvl w:ilvl="0" w:tplc="4D4843A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b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A168BA"/>
    <w:multiLevelType w:val="hybridMultilevel"/>
    <w:tmpl w:val="DE10BE42"/>
    <w:lvl w:ilvl="0" w:tplc="0409000F">
      <w:start w:val="1"/>
      <w:numFmt w:val="decimal"/>
      <w:lvlText w:val="%1."/>
      <w:lvlJc w:val="left"/>
      <w:pPr>
        <w:tabs>
          <w:tab w:val="num" w:pos="1747"/>
        </w:tabs>
        <w:ind w:left="174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467"/>
        </w:tabs>
        <w:ind w:left="246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87"/>
        </w:tabs>
        <w:ind w:left="318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07"/>
        </w:tabs>
        <w:ind w:left="390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27"/>
        </w:tabs>
        <w:ind w:left="462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47"/>
        </w:tabs>
        <w:ind w:left="534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67"/>
        </w:tabs>
        <w:ind w:left="606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87"/>
        </w:tabs>
        <w:ind w:left="678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07"/>
        </w:tabs>
        <w:ind w:left="7507" w:hanging="180"/>
      </w:pPr>
    </w:lvl>
  </w:abstractNum>
  <w:abstractNum w:abstractNumId="21" w15:restartNumberingAfterBreak="0">
    <w:nsid w:val="73A41859"/>
    <w:multiLevelType w:val="hybridMultilevel"/>
    <w:tmpl w:val="0AC6C262"/>
    <w:lvl w:ilvl="0" w:tplc="F2C89C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B7642F0"/>
    <w:multiLevelType w:val="hybridMultilevel"/>
    <w:tmpl w:val="212E4BC4"/>
    <w:lvl w:ilvl="0" w:tplc="D4BCB9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EED2865"/>
    <w:multiLevelType w:val="hybridMultilevel"/>
    <w:tmpl w:val="ADA642A8"/>
    <w:lvl w:ilvl="0" w:tplc="BCA45E8E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CA45E8E">
      <w:start w:val="2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0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1"/>
  </w:num>
  <w:num w:numId="8">
    <w:abstractNumId w:val="4"/>
  </w:num>
  <w:num w:numId="9">
    <w:abstractNumId w:val="14"/>
  </w:num>
  <w:num w:numId="10">
    <w:abstractNumId w:val="15"/>
  </w:num>
  <w:num w:numId="11">
    <w:abstractNumId w:val="2"/>
  </w:num>
  <w:num w:numId="12">
    <w:abstractNumId w:val="16"/>
  </w:num>
  <w:num w:numId="13">
    <w:abstractNumId w:val="22"/>
  </w:num>
  <w:num w:numId="14">
    <w:abstractNumId w:val="23"/>
  </w:num>
  <w:num w:numId="15">
    <w:abstractNumId w:val="6"/>
  </w:num>
  <w:num w:numId="16">
    <w:abstractNumId w:val="8"/>
  </w:num>
  <w:num w:numId="17">
    <w:abstractNumId w:val="13"/>
  </w:num>
  <w:num w:numId="18">
    <w:abstractNumId w:val="1"/>
  </w:num>
  <w:num w:numId="19">
    <w:abstractNumId w:val="10"/>
  </w:num>
  <w:num w:numId="20">
    <w:abstractNumId w:val="17"/>
  </w:num>
  <w:num w:numId="21">
    <w:abstractNumId w:val="0"/>
  </w:num>
  <w:num w:numId="22">
    <w:abstractNumId w:val="9"/>
  </w:num>
  <w:num w:numId="23">
    <w:abstractNumId w:val="12"/>
  </w:num>
  <w:num w:numId="24">
    <w:abstractNumId w:val="18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A90"/>
    <w:rsid w:val="00012182"/>
    <w:rsid w:val="00035BC7"/>
    <w:rsid w:val="000447C0"/>
    <w:rsid w:val="00052D94"/>
    <w:rsid w:val="000B6A9B"/>
    <w:rsid w:val="001400F8"/>
    <w:rsid w:val="001B3F74"/>
    <w:rsid w:val="001E5BAD"/>
    <w:rsid w:val="001E6865"/>
    <w:rsid w:val="00202B6F"/>
    <w:rsid w:val="00280CBA"/>
    <w:rsid w:val="002B7C5D"/>
    <w:rsid w:val="00314EA0"/>
    <w:rsid w:val="003519A6"/>
    <w:rsid w:val="0039474F"/>
    <w:rsid w:val="003967C0"/>
    <w:rsid w:val="003D3A3A"/>
    <w:rsid w:val="003F589A"/>
    <w:rsid w:val="00417002"/>
    <w:rsid w:val="004631EC"/>
    <w:rsid w:val="004729F0"/>
    <w:rsid w:val="004B0F2E"/>
    <w:rsid w:val="004D4384"/>
    <w:rsid w:val="0050705D"/>
    <w:rsid w:val="0052348B"/>
    <w:rsid w:val="00547B94"/>
    <w:rsid w:val="005C67CC"/>
    <w:rsid w:val="005D1956"/>
    <w:rsid w:val="005F6D9E"/>
    <w:rsid w:val="00600D1F"/>
    <w:rsid w:val="00614954"/>
    <w:rsid w:val="006567FF"/>
    <w:rsid w:val="0068059D"/>
    <w:rsid w:val="00695F15"/>
    <w:rsid w:val="00710071"/>
    <w:rsid w:val="007524E1"/>
    <w:rsid w:val="00767A66"/>
    <w:rsid w:val="00767F6A"/>
    <w:rsid w:val="00797F70"/>
    <w:rsid w:val="007C1EC7"/>
    <w:rsid w:val="0080043E"/>
    <w:rsid w:val="00810EB0"/>
    <w:rsid w:val="00840FA8"/>
    <w:rsid w:val="00850732"/>
    <w:rsid w:val="008A1F08"/>
    <w:rsid w:val="008D5036"/>
    <w:rsid w:val="008E130B"/>
    <w:rsid w:val="008F50F4"/>
    <w:rsid w:val="009069BF"/>
    <w:rsid w:val="00915ECE"/>
    <w:rsid w:val="009A4E22"/>
    <w:rsid w:val="009C7EEB"/>
    <w:rsid w:val="009E073E"/>
    <w:rsid w:val="009F3A1C"/>
    <w:rsid w:val="00A10C74"/>
    <w:rsid w:val="00AB2B4C"/>
    <w:rsid w:val="00AE06C2"/>
    <w:rsid w:val="00B07815"/>
    <w:rsid w:val="00B41D13"/>
    <w:rsid w:val="00BD24F8"/>
    <w:rsid w:val="00BE674A"/>
    <w:rsid w:val="00C03309"/>
    <w:rsid w:val="00C572C2"/>
    <w:rsid w:val="00C77C57"/>
    <w:rsid w:val="00CC2289"/>
    <w:rsid w:val="00CF52C3"/>
    <w:rsid w:val="00D307F4"/>
    <w:rsid w:val="00D62E88"/>
    <w:rsid w:val="00D7752A"/>
    <w:rsid w:val="00D860E2"/>
    <w:rsid w:val="00DB3371"/>
    <w:rsid w:val="00DE0A36"/>
    <w:rsid w:val="00DF0723"/>
    <w:rsid w:val="00E117FC"/>
    <w:rsid w:val="00E1294D"/>
    <w:rsid w:val="00E818BB"/>
    <w:rsid w:val="00F10008"/>
    <w:rsid w:val="00F11A90"/>
    <w:rsid w:val="00F9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98F1A"/>
  <w15:docId w15:val="{86FC54A9-7BC1-42C0-B00E-26D3B5A05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1A90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10C74"/>
    <w:pPr>
      <w:keepNext/>
      <w:jc w:val="both"/>
      <w:outlineLvl w:val="0"/>
    </w:pPr>
    <w:rPr>
      <w:b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52D9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915ECE"/>
    <w:rPr>
      <w:szCs w:val="20"/>
      <w:lang w:val="hr-HR"/>
    </w:rPr>
  </w:style>
  <w:style w:type="character" w:customStyle="1" w:styleId="BodyTextChar">
    <w:name w:val="Body Text Char"/>
    <w:link w:val="BodyText"/>
    <w:rsid w:val="00915ECE"/>
    <w:rPr>
      <w:sz w:val="24"/>
      <w:lang w:val="hr-HR" w:eastAsia="en-US"/>
    </w:rPr>
  </w:style>
  <w:style w:type="paragraph" w:styleId="BodyText2">
    <w:name w:val="Body Text 2"/>
    <w:basedOn w:val="Normal"/>
    <w:link w:val="BodyText2Char"/>
    <w:unhideWhenUsed/>
    <w:rsid w:val="00915ECE"/>
    <w:pPr>
      <w:jc w:val="both"/>
    </w:pPr>
    <w:rPr>
      <w:szCs w:val="20"/>
      <w:lang w:val="hr-HR"/>
    </w:rPr>
  </w:style>
  <w:style w:type="character" w:customStyle="1" w:styleId="BodyText2Char">
    <w:name w:val="Body Text 2 Char"/>
    <w:link w:val="BodyText2"/>
    <w:rsid w:val="00915ECE"/>
    <w:rPr>
      <w:sz w:val="24"/>
      <w:lang w:val="hr-HR" w:eastAsia="en-US"/>
    </w:rPr>
  </w:style>
  <w:style w:type="paragraph" w:styleId="Header">
    <w:name w:val="header"/>
    <w:basedOn w:val="Normal"/>
    <w:link w:val="HeaderChar"/>
    <w:rsid w:val="000B6A9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B6A9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0B6A9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B6A9B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600D1F"/>
    <w:pPr>
      <w:ind w:left="720"/>
      <w:contextualSpacing/>
      <w:jc w:val="both"/>
    </w:pPr>
    <w:rPr>
      <w:rFonts w:eastAsia="Calibri"/>
      <w:szCs w:val="22"/>
    </w:rPr>
  </w:style>
  <w:style w:type="paragraph" w:styleId="NoSpacing">
    <w:name w:val="No Spacing"/>
    <w:uiPriority w:val="1"/>
    <w:qFormat/>
    <w:rsid w:val="004B0F2E"/>
    <w:rPr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A10C74"/>
    <w:rPr>
      <w:b/>
      <w:sz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BOSNA I HERCEGOVINA</vt:lpstr>
      <vt:lpstr>BOSNA I HERCEGOVINA</vt:lpstr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daniela.dalipagic-ri</dc:creator>
  <cp:lastModifiedBy>Zdenko Kovac</cp:lastModifiedBy>
  <cp:revision>4</cp:revision>
  <cp:lastPrinted>2023-12-15T06:28:00Z</cp:lastPrinted>
  <dcterms:created xsi:type="dcterms:W3CDTF">2026-05-08T13:01:00Z</dcterms:created>
  <dcterms:modified xsi:type="dcterms:W3CDTF">2026-05-08T13:04:00Z</dcterms:modified>
</cp:coreProperties>
</file>