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C0F057" w14:textId="77777777" w:rsidR="00893D30" w:rsidRPr="0015763B" w:rsidRDefault="00893D30" w:rsidP="00893D30">
      <w:pPr>
        <w:jc w:val="both"/>
        <w:rPr>
          <w:szCs w:val="20"/>
          <w:lang w:eastAsia="bs-Latn-BA"/>
        </w:rPr>
      </w:pPr>
      <w:r w:rsidRPr="0015763B">
        <w:t>BOSNA I HERCEGOVINA</w:t>
      </w:r>
    </w:p>
    <w:p w14:paraId="3ED0E823" w14:textId="77777777" w:rsidR="00893D30" w:rsidRPr="0015763B" w:rsidRDefault="00893D30" w:rsidP="00893D30">
      <w:pPr>
        <w:jc w:val="both"/>
      </w:pPr>
      <w:r w:rsidRPr="0015763B">
        <w:t>FEDERACIJA BOSNE I HERCEGOVINE</w:t>
      </w:r>
    </w:p>
    <w:p w14:paraId="6F6658D6" w14:textId="77777777" w:rsidR="00893D30" w:rsidRPr="0015763B" w:rsidRDefault="00893D30" w:rsidP="00893D30">
      <w:pPr>
        <w:jc w:val="both"/>
      </w:pPr>
      <w:r w:rsidRPr="0015763B">
        <w:t>HERCEGOVAČKO-NERETVANSKA ŽUPANIJA</w:t>
      </w:r>
    </w:p>
    <w:p w14:paraId="446AFD95" w14:textId="77777777" w:rsidR="00893D30" w:rsidRPr="0015763B" w:rsidRDefault="00893D30" w:rsidP="00893D30">
      <w:pPr>
        <w:jc w:val="both"/>
      </w:pPr>
      <w:r w:rsidRPr="0015763B">
        <w:t>ŽUPANIJSKO TUŽITELJSTVO MOSTAR</w:t>
      </w:r>
    </w:p>
    <w:p w14:paraId="578F1013" w14:textId="3C65872B" w:rsidR="00893D30" w:rsidRPr="0015763B" w:rsidRDefault="00893D30" w:rsidP="00893D30">
      <w:pPr>
        <w:ind w:left="-284" w:firstLine="284"/>
        <w:rPr>
          <w:lang w:val="en-GB"/>
        </w:rPr>
      </w:pPr>
      <w:r w:rsidRPr="0015763B">
        <w:t xml:space="preserve">Broj: T07 0 KT </w:t>
      </w:r>
      <w:r w:rsidR="00C06BBE" w:rsidRPr="0015763B">
        <w:t>0</w:t>
      </w:r>
      <w:r w:rsidR="001C44EF" w:rsidRPr="0015763B">
        <w:t>034535 26</w:t>
      </w:r>
    </w:p>
    <w:p w14:paraId="12DC9FA8" w14:textId="71E3D410" w:rsidR="00893D30" w:rsidRPr="0015763B" w:rsidRDefault="006E75F2" w:rsidP="0015763B">
      <w:r w:rsidRPr="0015763B">
        <w:t>Mostar, 09</w:t>
      </w:r>
      <w:r w:rsidR="00893D30" w:rsidRPr="0015763B">
        <w:t>.</w:t>
      </w:r>
      <w:r w:rsidR="001C44EF" w:rsidRPr="0015763B">
        <w:t>03</w:t>
      </w:r>
      <w:r w:rsidR="00893D30" w:rsidRPr="0015763B">
        <w:t>.202</w:t>
      </w:r>
      <w:r w:rsidR="00C06BBE" w:rsidRPr="0015763B">
        <w:t>6</w:t>
      </w:r>
      <w:r w:rsidR="00893D30" w:rsidRPr="0015763B">
        <w:t>. godine</w:t>
      </w:r>
    </w:p>
    <w:p w14:paraId="34E59BCA" w14:textId="77777777" w:rsidR="00893D30" w:rsidRPr="0015763B" w:rsidRDefault="00893D30" w:rsidP="00893D30">
      <w:pPr>
        <w:jc w:val="both"/>
      </w:pPr>
    </w:p>
    <w:p w14:paraId="67967138" w14:textId="2D330CC5" w:rsidR="00893D30" w:rsidRPr="0015763B" w:rsidRDefault="00893D30" w:rsidP="00893D30">
      <w:pPr>
        <w:jc w:val="center"/>
      </w:pPr>
      <w:r w:rsidRPr="0015763B">
        <w:t xml:space="preserve">                                                                                                OPĆINSKI SUD </w:t>
      </w:r>
      <w:r w:rsidR="0071750E" w:rsidRPr="0015763B">
        <w:t>MOSTAR</w:t>
      </w:r>
    </w:p>
    <w:p w14:paraId="11824D36" w14:textId="77777777" w:rsidR="00893D30" w:rsidRPr="0015763B" w:rsidRDefault="00893D30" w:rsidP="00893D30">
      <w:pPr>
        <w:jc w:val="center"/>
      </w:pPr>
      <w:r w:rsidRPr="0015763B">
        <w:tab/>
      </w:r>
      <w:r w:rsidRPr="0015763B">
        <w:tab/>
      </w:r>
      <w:r w:rsidRPr="0015763B">
        <w:tab/>
      </w:r>
      <w:r w:rsidRPr="0015763B">
        <w:tab/>
      </w:r>
      <w:r w:rsidRPr="0015763B">
        <w:tab/>
      </w:r>
      <w:r w:rsidRPr="0015763B">
        <w:tab/>
      </w:r>
      <w:r w:rsidRPr="0015763B">
        <w:tab/>
      </w:r>
      <w:r w:rsidRPr="0015763B">
        <w:tab/>
        <w:t>- sucu za prethodno saslušanje -</w:t>
      </w:r>
    </w:p>
    <w:p w14:paraId="4ED8B841" w14:textId="77777777" w:rsidR="00893D30" w:rsidRPr="0015763B" w:rsidRDefault="00893D30" w:rsidP="00893D30">
      <w:pPr>
        <w:ind w:firstLine="720"/>
        <w:jc w:val="both"/>
      </w:pPr>
    </w:p>
    <w:p w14:paraId="6B2172D2" w14:textId="77777777" w:rsidR="00893D30" w:rsidRPr="0015763B" w:rsidRDefault="00893D30" w:rsidP="00893D30">
      <w:pPr>
        <w:jc w:val="both"/>
      </w:pPr>
      <w:r w:rsidRPr="0015763B">
        <w:tab/>
        <w:t>Temeljem čl. 45. st. 2., toč. h), čl. 241. i čl. 350. st. 1. Zakona o kaznenom postupku Federacije Bosne i Hercegovine, Županijsko tužiteljstvo HNŽ Mostar, po županijskom tužitelju, p o d i ž e</w:t>
      </w:r>
    </w:p>
    <w:p w14:paraId="704A501B" w14:textId="4C4B59C1" w:rsidR="00893D30" w:rsidRPr="0015763B" w:rsidRDefault="00893D30" w:rsidP="00893D30">
      <w:pPr>
        <w:jc w:val="both"/>
      </w:pPr>
    </w:p>
    <w:p w14:paraId="6DF001EF" w14:textId="77777777" w:rsidR="00893D30" w:rsidRPr="0015763B" w:rsidRDefault="00893D30" w:rsidP="00893D30">
      <w:pPr>
        <w:jc w:val="center"/>
      </w:pPr>
      <w:r w:rsidRPr="0015763B">
        <w:t>O P T U Ž N I C U</w:t>
      </w:r>
    </w:p>
    <w:p w14:paraId="2B871DD8" w14:textId="77777777" w:rsidR="00893D30" w:rsidRPr="0015763B" w:rsidRDefault="00893D30" w:rsidP="00893D30">
      <w:pPr>
        <w:jc w:val="both"/>
      </w:pPr>
    </w:p>
    <w:p w14:paraId="7990B039" w14:textId="77777777" w:rsidR="00893D30" w:rsidRPr="0015763B" w:rsidRDefault="00893D30" w:rsidP="00893D30">
      <w:pPr>
        <w:ind w:firstLine="720"/>
        <w:jc w:val="both"/>
      </w:pPr>
      <w:r w:rsidRPr="0015763B">
        <w:t>Protiv:</w:t>
      </w:r>
    </w:p>
    <w:p w14:paraId="3EC562DC" w14:textId="77777777" w:rsidR="00893D30" w:rsidRPr="0015763B" w:rsidRDefault="00893D30" w:rsidP="00893D30">
      <w:pPr>
        <w:jc w:val="both"/>
      </w:pPr>
    </w:p>
    <w:p w14:paraId="56F1EE98" w14:textId="08A6D52C" w:rsidR="001C44EF" w:rsidRPr="0015763B" w:rsidRDefault="001C44EF" w:rsidP="0034650E">
      <w:pPr>
        <w:spacing w:line="276" w:lineRule="auto"/>
        <w:jc w:val="both"/>
        <w:rPr>
          <w:lang w:val="hr-BA"/>
        </w:rPr>
      </w:pPr>
      <w:r w:rsidRPr="0015763B">
        <w:rPr>
          <w:lang w:val="hr-BA"/>
        </w:rPr>
        <w:tab/>
        <w:t>F</w:t>
      </w:r>
      <w:r w:rsidR="00B0563D" w:rsidRPr="0015763B">
        <w:rPr>
          <w:lang w:val="hr-BA"/>
        </w:rPr>
        <w:t>.</w:t>
      </w:r>
      <w:r w:rsidRPr="0015763B">
        <w:rPr>
          <w:lang w:val="hr-BA"/>
        </w:rPr>
        <w:t xml:space="preserve"> B</w:t>
      </w:r>
      <w:r w:rsidR="00B0563D" w:rsidRPr="0015763B">
        <w:rPr>
          <w:lang w:val="hr-BA"/>
        </w:rPr>
        <w:t>.</w:t>
      </w:r>
      <w:r w:rsidRPr="0015763B">
        <w:rPr>
          <w:lang w:val="hr-BA"/>
        </w:rPr>
        <w:t xml:space="preserve">,  rođen </w:t>
      </w:r>
      <w:r w:rsidR="00B0563D" w:rsidRPr="0015763B">
        <w:rPr>
          <w:lang w:val="hr-BA"/>
        </w:rPr>
        <w:t>1999. godine, ***</w:t>
      </w:r>
    </w:p>
    <w:p w14:paraId="4BF5ECD8" w14:textId="3A8B0BB9" w:rsidR="00893D30" w:rsidRPr="0015763B" w:rsidRDefault="00893D30" w:rsidP="00893D30">
      <w:pPr>
        <w:jc w:val="both"/>
      </w:pPr>
    </w:p>
    <w:p w14:paraId="348BF8E1" w14:textId="77777777" w:rsidR="00893D30" w:rsidRPr="0015763B" w:rsidRDefault="00893D30" w:rsidP="00893D30">
      <w:pPr>
        <w:jc w:val="both"/>
      </w:pPr>
      <w:r w:rsidRPr="0015763B">
        <w:tab/>
        <w:t>Što je:</w:t>
      </w:r>
    </w:p>
    <w:p w14:paraId="78D7A47B" w14:textId="77777777" w:rsidR="00893D30" w:rsidRPr="0015763B" w:rsidRDefault="00893D30" w:rsidP="00893D30">
      <w:pPr>
        <w:jc w:val="both"/>
      </w:pPr>
    </w:p>
    <w:p w14:paraId="29D9FC32" w14:textId="43AE11E1" w:rsidR="001C44EF" w:rsidRPr="0015763B" w:rsidRDefault="00893D30" w:rsidP="0034650E">
      <w:pPr>
        <w:spacing w:after="160" w:line="276" w:lineRule="auto"/>
        <w:jc w:val="both"/>
      </w:pPr>
      <w:r w:rsidRPr="0015763B">
        <w:tab/>
      </w:r>
      <w:r w:rsidR="001C44EF" w:rsidRPr="0015763B">
        <w:rPr>
          <w:lang w:val="hr-BA"/>
        </w:rPr>
        <w:t xml:space="preserve">protivno odredbama „Zakona o sprečavanju i suzbijanju zlouporabe opojnih droga BiH („Službeni glasnik BiH“ broj 8/06), dana 29.05.2025. godine, oko 20,40 sati, dok se nalazio u parkiranom putničkom motornom vozilu marke „Škoda“, reg. oznaka </w:t>
      </w:r>
      <w:r w:rsidR="00B0563D" w:rsidRPr="0015763B">
        <w:rPr>
          <w:lang w:val="hr-BA"/>
        </w:rPr>
        <w:t>*** ***</w:t>
      </w:r>
      <w:r w:rsidR="001C44EF" w:rsidRPr="0015763B">
        <w:rPr>
          <w:lang w:val="hr-BA"/>
        </w:rPr>
        <w:t>, na makadamskom putu u blizini h</w:t>
      </w:r>
      <w:r w:rsidR="0015763B">
        <w:rPr>
          <w:lang w:val="hr-BA"/>
        </w:rPr>
        <w:t>***</w:t>
      </w:r>
      <w:r w:rsidR="001C44EF" w:rsidRPr="0015763B">
        <w:rPr>
          <w:lang w:val="hr-BA"/>
        </w:rPr>
        <w:t xml:space="preserve"> na području naselja V</w:t>
      </w:r>
      <w:r w:rsidR="00B0563D" w:rsidRPr="0015763B">
        <w:rPr>
          <w:lang w:val="hr-BA"/>
        </w:rPr>
        <w:t>.*</w:t>
      </w:r>
      <w:r w:rsidR="001C44EF" w:rsidRPr="0015763B">
        <w:rPr>
          <w:lang w:val="hr-BA"/>
        </w:rPr>
        <w:t xml:space="preserve"> u M</w:t>
      </w:r>
      <w:r w:rsidR="00B0563D" w:rsidRPr="0015763B">
        <w:rPr>
          <w:lang w:val="hr-BA"/>
        </w:rPr>
        <w:t>.*</w:t>
      </w:r>
      <w:r w:rsidR="001C44EF" w:rsidRPr="0015763B">
        <w:rPr>
          <w:lang w:val="hr-BA"/>
        </w:rPr>
        <w:t xml:space="preserve">, kod sebe </w:t>
      </w:r>
      <w:r w:rsidR="001C44EF" w:rsidRPr="0015763B">
        <w:t xml:space="preserve">neovlašteno posjedovao tvari koje su propisom proglašene opojnom drogom, iako je znao i bio svjestan da je držanje opojne droge nedozvoljeno, istu je htio držati, pa je kod sebe neovlašteno držao opojnu drogu Cannabis i to: jednu prozirnu pvc zip vrećicu, sa sadržajem zelene biljne materije neto mase 1,199 grama opojne droge Cannabis, koju materiju je </w:t>
      </w:r>
      <w:r w:rsidR="00154BEE" w:rsidRPr="0015763B">
        <w:t>F</w:t>
      </w:r>
      <w:r w:rsidR="00B0563D" w:rsidRPr="0015763B">
        <w:t>.</w:t>
      </w:r>
      <w:r w:rsidR="00154BEE" w:rsidRPr="0015763B">
        <w:t xml:space="preserve"> B</w:t>
      </w:r>
      <w:r w:rsidR="00B0563D" w:rsidRPr="0015763B">
        <w:t>.</w:t>
      </w:r>
      <w:r w:rsidR="001C44EF" w:rsidRPr="0015763B">
        <w:t xml:space="preserve"> prilikom legitimiranja dobrovoljno predao ovlaštenim službenim osobama PS M</w:t>
      </w:r>
      <w:r w:rsidR="00B0563D" w:rsidRPr="0015763B">
        <w:t>.</w:t>
      </w:r>
      <w:r w:rsidR="0015763B" w:rsidRPr="0015763B">
        <w:t>*</w:t>
      </w:r>
      <w:r w:rsidR="001C44EF" w:rsidRPr="0015763B">
        <w:t xml:space="preserve"> S</w:t>
      </w:r>
      <w:r w:rsidR="00B0563D" w:rsidRPr="0015763B">
        <w:t>.</w:t>
      </w:r>
      <w:r w:rsidR="0015763B" w:rsidRPr="0015763B">
        <w:t>*</w:t>
      </w:r>
      <w:r w:rsidR="001C44EF" w:rsidRPr="0015763B">
        <w:t>, o čemu je sačinjena Potvrda o privremenom oduzimanju predmeta, PU M</w:t>
      </w:r>
      <w:r w:rsidR="00B0563D" w:rsidRPr="0015763B">
        <w:t>.</w:t>
      </w:r>
      <w:r w:rsidR="0015763B">
        <w:t>*</w:t>
      </w:r>
      <w:r w:rsidR="001C44EF" w:rsidRPr="0015763B">
        <w:t>, PS M</w:t>
      </w:r>
      <w:r w:rsidR="00B0563D" w:rsidRPr="0015763B">
        <w:t>.</w:t>
      </w:r>
      <w:r w:rsidR="0015763B">
        <w:t>*</w:t>
      </w:r>
      <w:r w:rsidR="001C44EF" w:rsidRPr="0015763B">
        <w:t xml:space="preserve"> </w:t>
      </w:r>
      <w:r w:rsidR="00B0563D" w:rsidRPr="0015763B">
        <w:t xml:space="preserve"> </w:t>
      </w:r>
      <w:r w:rsidR="001C44EF" w:rsidRPr="0015763B">
        <w:t>S</w:t>
      </w:r>
      <w:r w:rsidR="00B0563D" w:rsidRPr="0015763B">
        <w:t>.</w:t>
      </w:r>
      <w:r w:rsidR="0015763B">
        <w:t>*</w:t>
      </w:r>
      <w:bookmarkStart w:id="0" w:name="_GoBack"/>
      <w:bookmarkEnd w:id="0"/>
      <w:r w:rsidR="001C44EF" w:rsidRPr="0015763B">
        <w:t xml:space="preserve">, broj: </w:t>
      </w:r>
      <w:r w:rsidR="0015763B" w:rsidRPr="0015763B">
        <w:t>** ** **</w:t>
      </w:r>
      <w:r w:rsidR="001C44EF" w:rsidRPr="0015763B">
        <w:t xml:space="preserve"> od </w:t>
      </w:r>
      <w:r w:rsidR="0015763B" w:rsidRPr="0015763B">
        <w:t>X</w:t>
      </w:r>
      <w:r w:rsidR="001C44EF" w:rsidRPr="0015763B">
        <w:t>.</w:t>
      </w:r>
      <w:r w:rsidR="0015763B" w:rsidRPr="0015763B">
        <w:t>X</w:t>
      </w:r>
      <w:r w:rsidR="001C44EF" w:rsidRPr="0015763B">
        <w:t>.</w:t>
      </w:r>
      <w:r w:rsidR="0015763B" w:rsidRPr="0015763B">
        <w:t>XXXX</w:t>
      </w:r>
      <w:r w:rsidR="001C44EF" w:rsidRPr="0015763B">
        <w:t xml:space="preserve">. godine, a koja materija sadrži psihoaktivnu komponentu tetrahidrokanabinol (THC), te predstavlja opojnu drogu Cannabis, a koja je kao opojna droga proglašena i zabranjena konvencijom Ujedinjenih naroda protiv nezakonitog prometa opojnih droga i psihotropnih supstanci od </w:t>
      </w:r>
      <w:r w:rsidR="0015763B">
        <w:t>X</w:t>
      </w:r>
      <w:r w:rsidR="001C44EF" w:rsidRPr="0015763B">
        <w:t>.</w:t>
      </w:r>
      <w:r w:rsidR="0015763B">
        <w:t>X</w:t>
      </w:r>
      <w:r w:rsidR="001C44EF" w:rsidRPr="0015763B">
        <w:t>.</w:t>
      </w:r>
      <w:r w:rsidR="0015763B">
        <w:t>XXXX</w:t>
      </w:r>
      <w:r w:rsidR="001C44EF" w:rsidRPr="0015763B">
        <w:t>.godine i članovima 4., 19 i 20. Zakona o sprečavanju i suzbijanju zloupotrebe opojnih droga u BiH ( Sl. glasnik BiH br.8/06), pa se THC i Cannabis nalazi u Tablici I: Zabranjene tvari i biljke, Cannabis pod rednim brojem 13., a THC pod rednim brojem 29. popisa opojnih droga.</w:t>
      </w:r>
      <w:r w:rsidR="001C44EF" w:rsidRPr="0015763B">
        <w:tab/>
      </w:r>
    </w:p>
    <w:p w14:paraId="039B9D73" w14:textId="177CCD3B" w:rsidR="00893D30" w:rsidRPr="0015763B" w:rsidRDefault="00893D30" w:rsidP="001C44EF">
      <w:pPr>
        <w:spacing w:after="160" w:line="259" w:lineRule="auto"/>
        <w:jc w:val="both"/>
      </w:pPr>
      <w:r w:rsidRPr="0015763B">
        <w:tab/>
        <w:t>Dakle, neovlašteno posjedovao opojnu drogu.</w:t>
      </w:r>
    </w:p>
    <w:p w14:paraId="03F3EB38" w14:textId="77777777" w:rsidR="00893D30" w:rsidRPr="0015763B" w:rsidRDefault="00893D30" w:rsidP="00893D30">
      <w:pPr>
        <w:ind w:firstLine="708"/>
        <w:jc w:val="both"/>
      </w:pPr>
    </w:p>
    <w:p w14:paraId="184D7BF0" w14:textId="43A48D2E" w:rsidR="00893D30" w:rsidRPr="0015763B" w:rsidRDefault="00893D30" w:rsidP="00893D30">
      <w:pPr>
        <w:ind w:firstLine="360"/>
        <w:jc w:val="both"/>
      </w:pPr>
      <w:r w:rsidRPr="0015763B">
        <w:t>Čime je počinio kazneno</w:t>
      </w:r>
      <w:r w:rsidR="006E75F2" w:rsidRPr="0015763B">
        <w:t xml:space="preserve"> djelo</w:t>
      </w:r>
      <w:r w:rsidRPr="0015763B">
        <w:t xml:space="preserve"> „Posjedovanje i omogućavanje uživanja opojnih droga“ iz čl. 239. st. 3. Kaznenog zakona Federacije Bosne i Hercegovine.</w:t>
      </w:r>
    </w:p>
    <w:p w14:paraId="0A6D9C65" w14:textId="77777777" w:rsidR="00893D30" w:rsidRPr="0015763B" w:rsidRDefault="00893D30" w:rsidP="00893D30">
      <w:pPr>
        <w:ind w:firstLine="360"/>
        <w:jc w:val="both"/>
      </w:pPr>
    </w:p>
    <w:p w14:paraId="0E57762F" w14:textId="60A24576" w:rsidR="005B366B" w:rsidRDefault="0015763B" w:rsidP="00474AEE">
      <w:pPr>
        <w:jc w:val="center"/>
      </w:pPr>
      <w:r>
        <w:t>***</w:t>
      </w:r>
    </w:p>
    <w:sectPr w:rsidR="005B366B" w:rsidSect="00F82451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0DECB" w14:textId="77777777" w:rsidR="00F75EFA" w:rsidRDefault="00F75EFA">
      <w:r>
        <w:separator/>
      </w:r>
    </w:p>
  </w:endnote>
  <w:endnote w:type="continuationSeparator" w:id="0">
    <w:p w14:paraId="44F1CE83" w14:textId="77777777" w:rsidR="00F75EFA" w:rsidRDefault="00F75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617A6" w14:textId="7C63ADA7" w:rsidR="007A498F" w:rsidRDefault="00474AEE">
    <w:pPr>
      <w:pStyle w:val="Footer"/>
      <w:jc w:val="right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15763B">
      <w:t>2</w:t>
    </w:r>
    <w:r>
      <w:fldChar w:fldCharType="end"/>
    </w:r>
  </w:p>
  <w:p w14:paraId="68C6034F" w14:textId="77777777" w:rsidR="007A498F" w:rsidRDefault="007A49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2694D" w14:textId="77777777" w:rsidR="00F75EFA" w:rsidRDefault="00F75EFA">
      <w:r>
        <w:separator/>
      </w:r>
    </w:p>
  </w:footnote>
  <w:footnote w:type="continuationSeparator" w:id="0">
    <w:p w14:paraId="5EFE2C46" w14:textId="77777777" w:rsidR="00F75EFA" w:rsidRDefault="00F75E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1341B"/>
    <w:multiLevelType w:val="hybridMultilevel"/>
    <w:tmpl w:val="80444FEE"/>
    <w:lvl w:ilvl="0" w:tplc="8DFC5E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10027"/>
    <w:multiLevelType w:val="hybridMultilevel"/>
    <w:tmpl w:val="F86A9A3E"/>
    <w:lvl w:ilvl="0" w:tplc="D9A87D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10BA6"/>
    <w:multiLevelType w:val="hybridMultilevel"/>
    <w:tmpl w:val="8668CC66"/>
    <w:lvl w:ilvl="0" w:tplc="909AE5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2D40"/>
    <w:multiLevelType w:val="hybridMultilevel"/>
    <w:tmpl w:val="E1FC1E1A"/>
    <w:lvl w:ilvl="0" w:tplc="5822AB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1467C"/>
    <w:multiLevelType w:val="hybridMultilevel"/>
    <w:tmpl w:val="FD2E6C80"/>
    <w:lvl w:ilvl="0" w:tplc="05DC087C">
      <w:start w:val="1"/>
      <w:numFmt w:val="decimal"/>
      <w:lvlText w:val="%1."/>
      <w:lvlJc w:val="left"/>
      <w:pPr>
        <w:ind w:left="1352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847" w:hanging="360"/>
      </w:pPr>
    </w:lvl>
    <w:lvl w:ilvl="2" w:tplc="141A001B" w:tentative="1">
      <w:start w:val="1"/>
      <w:numFmt w:val="lowerRoman"/>
      <w:lvlText w:val="%3."/>
      <w:lvlJc w:val="right"/>
      <w:pPr>
        <w:ind w:left="2567" w:hanging="180"/>
      </w:pPr>
    </w:lvl>
    <w:lvl w:ilvl="3" w:tplc="141A000F" w:tentative="1">
      <w:start w:val="1"/>
      <w:numFmt w:val="decimal"/>
      <w:lvlText w:val="%4."/>
      <w:lvlJc w:val="left"/>
      <w:pPr>
        <w:ind w:left="3287" w:hanging="360"/>
      </w:pPr>
    </w:lvl>
    <w:lvl w:ilvl="4" w:tplc="141A0019" w:tentative="1">
      <w:start w:val="1"/>
      <w:numFmt w:val="lowerLetter"/>
      <w:lvlText w:val="%5."/>
      <w:lvlJc w:val="left"/>
      <w:pPr>
        <w:ind w:left="4007" w:hanging="360"/>
      </w:pPr>
    </w:lvl>
    <w:lvl w:ilvl="5" w:tplc="141A001B" w:tentative="1">
      <w:start w:val="1"/>
      <w:numFmt w:val="lowerRoman"/>
      <w:lvlText w:val="%6."/>
      <w:lvlJc w:val="right"/>
      <w:pPr>
        <w:ind w:left="4727" w:hanging="180"/>
      </w:pPr>
    </w:lvl>
    <w:lvl w:ilvl="6" w:tplc="141A000F" w:tentative="1">
      <w:start w:val="1"/>
      <w:numFmt w:val="decimal"/>
      <w:lvlText w:val="%7."/>
      <w:lvlJc w:val="left"/>
      <w:pPr>
        <w:ind w:left="5447" w:hanging="360"/>
      </w:pPr>
    </w:lvl>
    <w:lvl w:ilvl="7" w:tplc="141A0019" w:tentative="1">
      <w:start w:val="1"/>
      <w:numFmt w:val="lowerLetter"/>
      <w:lvlText w:val="%8."/>
      <w:lvlJc w:val="left"/>
      <w:pPr>
        <w:ind w:left="6167" w:hanging="360"/>
      </w:pPr>
    </w:lvl>
    <w:lvl w:ilvl="8" w:tplc="141A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5" w15:restartNumberingAfterBreak="0">
    <w:nsid w:val="3E9C2AE8"/>
    <w:multiLevelType w:val="hybridMultilevel"/>
    <w:tmpl w:val="725219A4"/>
    <w:lvl w:ilvl="0" w:tplc="734C9E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95761C"/>
    <w:multiLevelType w:val="hybridMultilevel"/>
    <w:tmpl w:val="70DE72CC"/>
    <w:lvl w:ilvl="0" w:tplc="F25C32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42E61"/>
    <w:multiLevelType w:val="hybridMultilevel"/>
    <w:tmpl w:val="146E0896"/>
    <w:lvl w:ilvl="0" w:tplc="34088260">
      <w:numFmt w:val="bullet"/>
      <w:lvlText w:val="-"/>
      <w:lvlJc w:val="left"/>
      <w:pPr>
        <w:ind w:left="767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8" w15:restartNumberingAfterBreak="0">
    <w:nsid w:val="6E06350C"/>
    <w:multiLevelType w:val="hybridMultilevel"/>
    <w:tmpl w:val="5BECD57A"/>
    <w:lvl w:ilvl="0" w:tplc="4662AB8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466A99"/>
    <w:multiLevelType w:val="hybridMultilevel"/>
    <w:tmpl w:val="8840680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8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66B"/>
    <w:rsid w:val="00060A48"/>
    <w:rsid w:val="00074E63"/>
    <w:rsid w:val="000C7D98"/>
    <w:rsid w:val="00112E1A"/>
    <w:rsid w:val="00131595"/>
    <w:rsid w:val="00154BEE"/>
    <w:rsid w:val="0015763B"/>
    <w:rsid w:val="00170767"/>
    <w:rsid w:val="0018647D"/>
    <w:rsid w:val="001C44EF"/>
    <w:rsid w:val="001D5C98"/>
    <w:rsid w:val="001E51AF"/>
    <w:rsid w:val="001E5938"/>
    <w:rsid w:val="00255B34"/>
    <w:rsid w:val="00272D5E"/>
    <w:rsid w:val="002C43F4"/>
    <w:rsid w:val="00316E19"/>
    <w:rsid w:val="003341DF"/>
    <w:rsid w:val="0034650E"/>
    <w:rsid w:val="00367FC9"/>
    <w:rsid w:val="00381162"/>
    <w:rsid w:val="003C5A4D"/>
    <w:rsid w:val="0041238B"/>
    <w:rsid w:val="004148DC"/>
    <w:rsid w:val="00415A40"/>
    <w:rsid w:val="00441768"/>
    <w:rsid w:val="00462D2B"/>
    <w:rsid w:val="00474AEE"/>
    <w:rsid w:val="004B339D"/>
    <w:rsid w:val="004C23DB"/>
    <w:rsid w:val="004F22B9"/>
    <w:rsid w:val="00502172"/>
    <w:rsid w:val="0051572E"/>
    <w:rsid w:val="005850D0"/>
    <w:rsid w:val="0059184A"/>
    <w:rsid w:val="005B366B"/>
    <w:rsid w:val="005B4B3F"/>
    <w:rsid w:val="005D258F"/>
    <w:rsid w:val="005F531F"/>
    <w:rsid w:val="006E75F2"/>
    <w:rsid w:val="007046E0"/>
    <w:rsid w:val="0071748B"/>
    <w:rsid w:val="0071750E"/>
    <w:rsid w:val="007A498F"/>
    <w:rsid w:val="007B5A0C"/>
    <w:rsid w:val="008123B1"/>
    <w:rsid w:val="00814F87"/>
    <w:rsid w:val="00815F0D"/>
    <w:rsid w:val="00891FE4"/>
    <w:rsid w:val="00893D30"/>
    <w:rsid w:val="008F2552"/>
    <w:rsid w:val="00904D28"/>
    <w:rsid w:val="0098590C"/>
    <w:rsid w:val="009A1E7B"/>
    <w:rsid w:val="00A16640"/>
    <w:rsid w:val="00A25B24"/>
    <w:rsid w:val="00A30BEE"/>
    <w:rsid w:val="00A343C6"/>
    <w:rsid w:val="00A372FB"/>
    <w:rsid w:val="00A4450C"/>
    <w:rsid w:val="00A470D6"/>
    <w:rsid w:val="00A76B13"/>
    <w:rsid w:val="00AD6488"/>
    <w:rsid w:val="00B0563D"/>
    <w:rsid w:val="00B13728"/>
    <w:rsid w:val="00B34A83"/>
    <w:rsid w:val="00B4430B"/>
    <w:rsid w:val="00B46097"/>
    <w:rsid w:val="00C02230"/>
    <w:rsid w:val="00C06BBE"/>
    <w:rsid w:val="00C1493C"/>
    <w:rsid w:val="00C51D24"/>
    <w:rsid w:val="00CB552D"/>
    <w:rsid w:val="00CC780E"/>
    <w:rsid w:val="00CE7D31"/>
    <w:rsid w:val="00D2199F"/>
    <w:rsid w:val="00D31643"/>
    <w:rsid w:val="00D3452B"/>
    <w:rsid w:val="00D53341"/>
    <w:rsid w:val="00D72A63"/>
    <w:rsid w:val="00D901F9"/>
    <w:rsid w:val="00D95AF7"/>
    <w:rsid w:val="00DC1BE9"/>
    <w:rsid w:val="00DC6A0B"/>
    <w:rsid w:val="00E05405"/>
    <w:rsid w:val="00E20BF0"/>
    <w:rsid w:val="00E933D1"/>
    <w:rsid w:val="00EB4068"/>
    <w:rsid w:val="00EB429B"/>
    <w:rsid w:val="00F07183"/>
    <w:rsid w:val="00F21AC1"/>
    <w:rsid w:val="00F748C2"/>
    <w:rsid w:val="00F75EFA"/>
    <w:rsid w:val="00F8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9DD24"/>
  <w15:chartTrackingRefBased/>
  <w15:docId w15:val="{1E0E8EAD-86F8-40F4-B73B-9CAF11A11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Heading2">
    <w:name w:val="heading 2"/>
    <w:basedOn w:val="Normal"/>
    <w:next w:val="Normal"/>
    <w:link w:val="Heading2Char"/>
    <w:qFormat/>
    <w:rsid w:val="005B366B"/>
    <w:pPr>
      <w:keepNext/>
      <w:jc w:val="center"/>
      <w:outlineLvl w:val="1"/>
    </w:pPr>
    <w:rPr>
      <w:rFonts w:ascii="Arial" w:hAnsi="Arial" w:cs="Arial"/>
      <w:b/>
      <w:bCs/>
      <w:sz w:val="28"/>
      <w:szCs w:val="4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B366B"/>
    <w:rPr>
      <w:rFonts w:ascii="Arial" w:eastAsia="Times New Roman" w:hAnsi="Arial" w:cs="Arial"/>
      <w:b/>
      <w:bCs/>
      <w:sz w:val="28"/>
      <w:szCs w:val="40"/>
      <w:lang w:val="hr-HR"/>
    </w:rPr>
  </w:style>
  <w:style w:type="paragraph" w:styleId="ListParagraph">
    <w:name w:val="List Paragraph"/>
    <w:basedOn w:val="Normal"/>
    <w:uiPriority w:val="34"/>
    <w:qFormat/>
    <w:rsid w:val="005B366B"/>
    <w:pPr>
      <w:ind w:left="720"/>
      <w:contextualSpacing/>
    </w:pPr>
  </w:style>
  <w:style w:type="character" w:styleId="Strong">
    <w:name w:val="Strong"/>
    <w:qFormat/>
    <w:rsid w:val="005B366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8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8DC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BodyText">
    <w:name w:val="Body Text"/>
    <w:basedOn w:val="Normal"/>
    <w:link w:val="BodyTextChar"/>
    <w:rsid w:val="00893D30"/>
    <w:pPr>
      <w:jc w:val="both"/>
    </w:pPr>
    <w:rPr>
      <w:rFonts w:ascii="Arial" w:hAnsi="Arial" w:cs="Arial"/>
      <w:noProof/>
      <w:sz w:val="20"/>
      <w:szCs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893D30"/>
    <w:rPr>
      <w:rFonts w:ascii="Arial" w:eastAsia="Times New Roman" w:hAnsi="Arial" w:cs="Arial"/>
      <w:noProof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893D30"/>
    <w:pPr>
      <w:tabs>
        <w:tab w:val="center" w:pos="4513"/>
        <w:tab w:val="right" w:pos="9026"/>
      </w:tabs>
    </w:pPr>
    <w:rPr>
      <w:noProof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93D30"/>
    <w:rPr>
      <w:rFonts w:ascii="Times New Roman" w:eastAsia="Times New Roman" w:hAnsi="Times New Roman" w:cs="Times New Roman"/>
      <w:noProof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Spomenko Jukic</dc:creator>
  <cp:keywords/>
  <dc:description/>
  <cp:lastModifiedBy>Zdenko Kovac</cp:lastModifiedBy>
  <cp:revision>4</cp:revision>
  <cp:lastPrinted>2026-03-09T08:01:00Z</cp:lastPrinted>
  <dcterms:created xsi:type="dcterms:W3CDTF">2026-05-21T11:49:00Z</dcterms:created>
  <dcterms:modified xsi:type="dcterms:W3CDTF">2026-05-22T13:16:00Z</dcterms:modified>
</cp:coreProperties>
</file>