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040" w:rsidRPr="003A2B1C" w:rsidRDefault="00AD1040" w:rsidP="00AD1040">
      <w:r w:rsidRPr="003A2B1C">
        <w:t xml:space="preserve">BOSNA I HERCEGOVINA </w:t>
      </w:r>
    </w:p>
    <w:p w:rsidR="00AD1040" w:rsidRPr="003A2B1C" w:rsidRDefault="00AD1040" w:rsidP="00AD1040">
      <w:bookmarkStart w:id="0" w:name="entitet"/>
      <w:r w:rsidRPr="003A2B1C">
        <w:t>FEDERACIJA BOSNE I HERCEGOVINE</w:t>
      </w:r>
    </w:p>
    <w:p w:rsidR="00AD1040" w:rsidRPr="003A2B1C" w:rsidRDefault="00AD1040" w:rsidP="00AD1040">
      <w:r w:rsidRPr="003A2B1C">
        <w:t>HERCEGOVAČKO NERETVANSKI KANTON</w:t>
      </w:r>
      <w:bookmarkEnd w:id="0"/>
      <w:r w:rsidRPr="003A2B1C">
        <w:t xml:space="preserve"> </w:t>
      </w:r>
    </w:p>
    <w:p w:rsidR="00AD1040" w:rsidRPr="003A2B1C" w:rsidRDefault="00AD1040" w:rsidP="00AD1040">
      <w:bookmarkStart w:id="1" w:name="sud"/>
      <w:r w:rsidRPr="003A2B1C">
        <w:t>OPĆINSKI SUD U MOSTARU</w:t>
      </w:r>
      <w:bookmarkEnd w:id="1"/>
      <w:r w:rsidRPr="003A2B1C">
        <w:t xml:space="preserve">                                                                                                      </w:t>
      </w:r>
    </w:p>
    <w:p w:rsidR="00AD1040" w:rsidRPr="003A2B1C" w:rsidRDefault="00AD1040" w:rsidP="00AD1040">
      <w:proofErr w:type="spellStart"/>
      <w:r w:rsidRPr="003A2B1C">
        <w:t>Broj</w:t>
      </w:r>
      <w:proofErr w:type="spellEnd"/>
      <w:r w:rsidRPr="003A2B1C">
        <w:t xml:space="preserve">: </w:t>
      </w:r>
      <w:bookmarkStart w:id="2" w:name="broj_predmeta"/>
      <w:r w:rsidRPr="003A2B1C">
        <w:t>58 0 St 309868 26 St</w:t>
      </w:r>
      <w:bookmarkEnd w:id="2"/>
      <w:r w:rsidRPr="003A2B1C">
        <w:t xml:space="preserve"> </w:t>
      </w:r>
    </w:p>
    <w:p w:rsidR="00AD1040" w:rsidRPr="003A2B1C" w:rsidRDefault="00AD1040" w:rsidP="00AD1040">
      <w:bookmarkStart w:id="3" w:name="grad"/>
      <w:r w:rsidRPr="003A2B1C">
        <w:t>Mostar</w:t>
      </w:r>
      <w:bookmarkEnd w:id="3"/>
      <w:r w:rsidRPr="003A2B1C">
        <w:t xml:space="preserve">, </w:t>
      </w:r>
      <w:bookmarkStart w:id="4" w:name="danasnji_datum"/>
      <w:r w:rsidRPr="003A2B1C">
        <w:t>27.05.2026.</w:t>
      </w:r>
      <w:bookmarkEnd w:id="4"/>
      <w:r w:rsidRPr="003A2B1C">
        <w:t xml:space="preserve"> </w:t>
      </w:r>
      <w:proofErr w:type="spellStart"/>
      <w:proofErr w:type="gramStart"/>
      <w:r w:rsidRPr="003A2B1C">
        <w:t>godine</w:t>
      </w:r>
      <w:proofErr w:type="spellEnd"/>
      <w:proofErr w:type="gramEnd"/>
      <w:r w:rsidRPr="003A2B1C">
        <w:t xml:space="preserve"> </w:t>
      </w:r>
    </w:p>
    <w:p w:rsidR="00AD1040" w:rsidRPr="003A2B1C" w:rsidRDefault="00AD1040" w:rsidP="00AD1040">
      <w:pPr>
        <w:jc w:val="both"/>
        <w:rPr>
          <w:lang w:val="hr-BA"/>
        </w:rPr>
      </w:pPr>
    </w:p>
    <w:p w:rsidR="00AD1040" w:rsidRPr="003A2B1C" w:rsidRDefault="00AD1040" w:rsidP="00AD1040">
      <w:pPr>
        <w:jc w:val="both"/>
        <w:rPr>
          <w:lang w:val="hr-BA"/>
        </w:rPr>
      </w:pPr>
    </w:p>
    <w:p w:rsidR="00AD1040" w:rsidRPr="003A2B1C" w:rsidRDefault="00AD1040" w:rsidP="00AD1040">
      <w:pPr>
        <w:jc w:val="both"/>
      </w:pPr>
      <w:r w:rsidRPr="003A2B1C">
        <w:rPr>
          <w:lang w:val="hr-BA"/>
        </w:rPr>
        <w:t xml:space="preserve">OPĆINSKI SUD MOSTAR, po stečajnom sucu Ivani </w:t>
      </w:r>
      <w:proofErr w:type="spellStart"/>
      <w:r w:rsidRPr="003A2B1C">
        <w:rPr>
          <w:lang w:val="hr-BA"/>
        </w:rPr>
        <w:t>Soldić</w:t>
      </w:r>
      <w:proofErr w:type="spellEnd"/>
      <w:r w:rsidRPr="003A2B1C">
        <w:rPr>
          <w:lang w:val="hr-BA"/>
        </w:rPr>
        <w:t>, u stečajnom postupku nad društvom "KATRAL</w:t>
      </w:r>
      <w:r>
        <w:rPr>
          <w:lang w:val="hr-BA"/>
        </w:rPr>
        <w:t xml:space="preserve">" d.o.o. Čapljina, </w:t>
      </w:r>
      <w:proofErr w:type="spellStart"/>
      <w:r>
        <w:rPr>
          <w:lang w:val="hr-BA"/>
        </w:rPr>
        <w:t>Tasovčići</w:t>
      </w:r>
      <w:proofErr w:type="spellEnd"/>
      <w:r>
        <w:rPr>
          <w:lang w:val="hr-BA"/>
        </w:rPr>
        <w:t xml:space="preserve"> </w:t>
      </w:r>
      <w:proofErr w:type="spellStart"/>
      <w:r>
        <w:rPr>
          <w:lang w:val="hr-BA"/>
        </w:rPr>
        <w:t>bb</w:t>
      </w:r>
      <w:proofErr w:type="spellEnd"/>
      <w:r w:rsidRPr="003A2B1C">
        <w:rPr>
          <w:lang w:val="hr-BA"/>
        </w:rPr>
        <w:t xml:space="preserve">, Čapljina MBS: 1-11704, JIB: 4227486020007, kojeg zastupa osnivač društva Krešo Katica, </w:t>
      </w:r>
      <w:proofErr w:type="spellStart"/>
      <w:r w:rsidRPr="003A2B1C">
        <w:t>radi</w:t>
      </w:r>
      <w:proofErr w:type="spellEnd"/>
      <w:r w:rsidRPr="003A2B1C">
        <w:t xml:space="preserve">  </w:t>
      </w:r>
      <w:proofErr w:type="spellStart"/>
      <w:r w:rsidRPr="003A2B1C">
        <w:t>stečajnog</w:t>
      </w:r>
      <w:proofErr w:type="spellEnd"/>
      <w:r w:rsidRPr="003A2B1C">
        <w:t xml:space="preserve"> </w:t>
      </w:r>
      <w:proofErr w:type="spellStart"/>
      <w:r w:rsidRPr="003A2B1C">
        <w:t>postupka</w:t>
      </w:r>
      <w:proofErr w:type="spellEnd"/>
      <w:r w:rsidRPr="003A2B1C">
        <w:t>,</w:t>
      </w:r>
      <w:r w:rsidRPr="003A2B1C">
        <w:rPr>
          <w:lang w:val="hr-BA"/>
        </w:rPr>
        <w:t xml:space="preserve"> van rasprave dana 27.05.2026. godine, donio je slijedeće:</w:t>
      </w:r>
    </w:p>
    <w:p w:rsidR="00AD1040" w:rsidRPr="003A2B1C" w:rsidRDefault="00AD1040" w:rsidP="00AD1040">
      <w:pPr>
        <w:jc w:val="both"/>
        <w:rPr>
          <w:lang w:val="hr-BA"/>
        </w:rPr>
      </w:pPr>
    </w:p>
    <w:p w:rsidR="00AD1040" w:rsidRPr="003A2B1C" w:rsidRDefault="00AD1040" w:rsidP="00AD1040">
      <w:pPr>
        <w:jc w:val="both"/>
        <w:rPr>
          <w:lang w:val="hr-BA"/>
        </w:rPr>
      </w:pPr>
    </w:p>
    <w:p w:rsidR="00AD1040" w:rsidRPr="003A2B1C" w:rsidRDefault="00AD1040" w:rsidP="00AD1040">
      <w:pPr>
        <w:jc w:val="center"/>
      </w:pPr>
      <w:r w:rsidRPr="003A2B1C">
        <w:rPr>
          <w:b/>
          <w:lang w:val="hr-BA"/>
        </w:rPr>
        <w:t>RJEŠENJE</w:t>
      </w:r>
    </w:p>
    <w:p w:rsidR="00AD1040" w:rsidRPr="003A2B1C" w:rsidRDefault="00AD1040" w:rsidP="00AD1040">
      <w:pPr>
        <w:jc w:val="both"/>
        <w:rPr>
          <w:b/>
          <w:lang w:val="hr-BA"/>
        </w:rPr>
      </w:pPr>
    </w:p>
    <w:p w:rsidR="00AD1040" w:rsidRPr="00F77CB1" w:rsidRDefault="00AD1040" w:rsidP="00AD1040">
      <w:pPr>
        <w:jc w:val="both"/>
        <w:rPr>
          <w:lang w:val="hr-HR"/>
        </w:rPr>
      </w:pPr>
      <w:r w:rsidRPr="006C6179">
        <w:rPr>
          <w:lang w:val="hr-BA"/>
        </w:rPr>
        <w:t xml:space="preserve">Prima se na znanje povlačenje prijedloga predlagatelja </w:t>
      </w:r>
      <w:r>
        <w:rPr>
          <w:lang w:val="hr-BA"/>
        </w:rPr>
        <w:t>Katice Krešo</w:t>
      </w:r>
      <w:r w:rsidRPr="006C6179">
        <w:rPr>
          <w:lang w:val="hr-BA"/>
        </w:rPr>
        <w:t xml:space="preserve"> od</w:t>
      </w:r>
      <w:r>
        <w:rPr>
          <w:lang w:val="hr-BA"/>
        </w:rPr>
        <w:t xml:space="preserve"> dana 25.05.2026. god. </w:t>
      </w:r>
      <w:proofErr w:type="gramStart"/>
      <w:r w:rsidRPr="003B3D96">
        <w:t>da</w:t>
      </w:r>
      <w:proofErr w:type="gramEnd"/>
      <w:r w:rsidRPr="003B3D96">
        <w:t xml:space="preserve"> se </w:t>
      </w:r>
      <w:proofErr w:type="spellStart"/>
      <w:r w:rsidRPr="003B3D96">
        <w:t>nad</w:t>
      </w:r>
      <w:proofErr w:type="spellEnd"/>
      <w:r w:rsidRPr="003B3D96">
        <w:t xml:space="preserve"> </w:t>
      </w:r>
      <w:proofErr w:type="spellStart"/>
      <w:r w:rsidRPr="003B3D96">
        <w:t>pravnom</w:t>
      </w:r>
      <w:proofErr w:type="spellEnd"/>
      <w:r w:rsidRPr="003B3D96">
        <w:t xml:space="preserve"> </w:t>
      </w:r>
      <w:proofErr w:type="spellStart"/>
      <w:r w:rsidRPr="003B3D96">
        <w:t>osobom</w:t>
      </w:r>
      <w:proofErr w:type="spellEnd"/>
      <w:r w:rsidRPr="003B3D96">
        <w:t xml:space="preserve"> </w:t>
      </w:r>
      <w:r w:rsidRPr="003A2B1C">
        <w:rPr>
          <w:lang w:val="hr-BA"/>
        </w:rPr>
        <w:t>"KATRAL</w:t>
      </w:r>
      <w:r>
        <w:rPr>
          <w:lang w:val="hr-BA"/>
        </w:rPr>
        <w:t xml:space="preserve">" d.o.o. Čapljina, </w:t>
      </w:r>
      <w:proofErr w:type="spellStart"/>
      <w:r>
        <w:rPr>
          <w:lang w:val="hr-BA"/>
        </w:rPr>
        <w:t>Tasovčići</w:t>
      </w:r>
      <w:proofErr w:type="spellEnd"/>
      <w:r>
        <w:rPr>
          <w:lang w:val="hr-BA"/>
        </w:rPr>
        <w:t xml:space="preserve"> </w:t>
      </w:r>
      <w:proofErr w:type="spellStart"/>
      <w:r>
        <w:rPr>
          <w:lang w:val="hr-BA"/>
        </w:rPr>
        <w:t>bb</w:t>
      </w:r>
      <w:proofErr w:type="spellEnd"/>
      <w:r w:rsidRPr="003B3D96">
        <w:t xml:space="preserve">, </w:t>
      </w:r>
      <w:proofErr w:type="spellStart"/>
      <w:r>
        <w:t>Čapljina</w:t>
      </w:r>
      <w:proofErr w:type="spellEnd"/>
      <w:r>
        <w:t xml:space="preserve"> </w:t>
      </w:r>
      <w:proofErr w:type="spellStart"/>
      <w:r w:rsidRPr="003B3D96">
        <w:t>provede</w:t>
      </w:r>
      <w:proofErr w:type="spellEnd"/>
      <w:r w:rsidRPr="003B3D96"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 w:rsidRPr="003B3D96">
        <w:t>postupak</w:t>
      </w:r>
      <w:proofErr w:type="spellEnd"/>
      <w:r w:rsidRPr="003B3D96">
        <w:t>.</w:t>
      </w:r>
    </w:p>
    <w:p w:rsidR="00AD1040" w:rsidRPr="003A2B1C" w:rsidRDefault="00AD1040" w:rsidP="00AD1040">
      <w:pPr>
        <w:jc w:val="center"/>
        <w:rPr>
          <w:b/>
          <w:lang w:val="hr-BA"/>
        </w:rPr>
      </w:pPr>
    </w:p>
    <w:p w:rsidR="00AD1040" w:rsidRPr="003A2B1C" w:rsidRDefault="00AD1040" w:rsidP="00AD1040">
      <w:pPr>
        <w:jc w:val="center"/>
      </w:pPr>
      <w:r w:rsidRPr="003A2B1C">
        <w:rPr>
          <w:b/>
          <w:lang w:val="hr-BA"/>
        </w:rPr>
        <w:t>O b r a z l o ž e nj e</w:t>
      </w:r>
    </w:p>
    <w:p w:rsidR="00AD1040" w:rsidRPr="003A2B1C" w:rsidRDefault="00AD1040" w:rsidP="00AD1040">
      <w:pPr>
        <w:rPr>
          <w:b/>
          <w:lang w:val="hr-BA"/>
        </w:rPr>
      </w:pPr>
    </w:p>
    <w:p w:rsidR="00AD1040" w:rsidRDefault="00AD1040" w:rsidP="00AD1040">
      <w:pPr>
        <w:jc w:val="both"/>
        <w:rPr>
          <w:lang w:val="hr-BA"/>
        </w:rPr>
      </w:pPr>
    </w:p>
    <w:p w:rsidR="00AD1040" w:rsidRPr="003A2B1C" w:rsidRDefault="00AD1040" w:rsidP="00AD1040">
      <w:pPr>
        <w:jc w:val="both"/>
      </w:pPr>
      <w:r w:rsidRPr="003A2B1C">
        <w:rPr>
          <w:lang w:val="hr-BA"/>
        </w:rPr>
        <w:t>Krešo Katica, direktor i osnivač društva "KATRAL" d.o.o. Čapljina podn</w:t>
      </w:r>
      <w:r>
        <w:rPr>
          <w:lang w:val="hr-BA"/>
        </w:rPr>
        <w:t>ijela</w:t>
      </w:r>
      <w:r w:rsidRPr="003A2B1C">
        <w:rPr>
          <w:lang w:val="hr-BA"/>
        </w:rPr>
        <w:t xml:space="preserve"> je Prijedlog dana 09.04.2026. godine kojim je predlož</w:t>
      </w:r>
      <w:r>
        <w:rPr>
          <w:lang w:val="hr-BA"/>
        </w:rPr>
        <w:t>ila</w:t>
      </w:r>
      <w:r w:rsidRPr="003A2B1C">
        <w:rPr>
          <w:lang w:val="hr-BA"/>
        </w:rPr>
        <w:t xml:space="preserve"> pokretanje stečajnog postupka nad pravnom osobom "KATRAL" d.o.o. Čapljina, </w:t>
      </w:r>
      <w:proofErr w:type="spellStart"/>
      <w:r w:rsidRPr="003A2B1C">
        <w:rPr>
          <w:lang w:val="hr-BA"/>
        </w:rPr>
        <w:t>Tasovčići</w:t>
      </w:r>
      <w:proofErr w:type="spellEnd"/>
      <w:r w:rsidRPr="003A2B1C">
        <w:rPr>
          <w:lang w:val="hr-BA"/>
        </w:rPr>
        <w:t xml:space="preserve"> </w:t>
      </w:r>
      <w:proofErr w:type="spellStart"/>
      <w:r w:rsidRPr="003A2B1C">
        <w:rPr>
          <w:lang w:val="hr-BA"/>
        </w:rPr>
        <w:t>bb</w:t>
      </w:r>
      <w:proofErr w:type="spellEnd"/>
      <w:r w:rsidRPr="003A2B1C">
        <w:rPr>
          <w:lang w:val="hr-BA"/>
        </w:rPr>
        <w:t xml:space="preserve">, Čapljina.  </w:t>
      </w:r>
    </w:p>
    <w:p w:rsidR="00AD1040" w:rsidRDefault="00AD1040" w:rsidP="00AD1040">
      <w:pPr>
        <w:jc w:val="both"/>
      </w:pPr>
    </w:p>
    <w:p w:rsidR="00AD1040" w:rsidRPr="003B3D96" w:rsidRDefault="00AD1040" w:rsidP="00AD1040">
      <w:pPr>
        <w:jc w:val="both"/>
        <w:rPr>
          <w:lang w:val="hr-BA"/>
        </w:rPr>
      </w:pPr>
      <w:r>
        <w:rPr>
          <w:lang w:val="hr-BA"/>
        </w:rPr>
        <w:t>Sud je postupio po prijedlogu i rješenjima od 13.05.2026. god. pozvao predlagatelja na dopunu dokumentacije neophodne za odlučivanje o prijedlogu za otvaranje stečajnog postupka i da uplati troškove prethodnog postupka, a koje pozive je predlagatelj primio 18.05.2026. g</w:t>
      </w:r>
      <w:r>
        <w:rPr>
          <w:lang w:val="hr-BA"/>
        </w:rPr>
        <w:t>odine</w:t>
      </w:r>
      <w:r>
        <w:rPr>
          <w:lang w:val="hr-BA"/>
        </w:rPr>
        <w:t xml:space="preserve">. </w:t>
      </w:r>
    </w:p>
    <w:p w:rsidR="00AD1040" w:rsidRDefault="00AD1040" w:rsidP="00AD1040">
      <w:pPr>
        <w:jc w:val="both"/>
        <w:rPr>
          <w:lang w:val="hr-BA"/>
        </w:rPr>
      </w:pPr>
    </w:p>
    <w:p w:rsidR="00AD1040" w:rsidRPr="003A2B1C" w:rsidRDefault="00AD1040" w:rsidP="00AD1040">
      <w:pPr>
        <w:jc w:val="both"/>
      </w:pPr>
      <w:r w:rsidRPr="003A2B1C">
        <w:rPr>
          <w:lang w:val="hr-BA"/>
        </w:rPr>
        <w:t>Predlagatelj je dana 25.05.2026. godine dostavio podnesak kojim obavještava sud da odustaje od zahtjeva za pokretanje stečajnog postupka zbog nedovoljno sredstava za plaćanje troškova postupka.</w:t>
      </w:r>
    </w:p>
    <w:p w:rsidR="00AD1040" w:rsidRPr="003A2B1C" w:rsidRDefault="00AD1040" w:rsidP="00AD1040">
      <w:pPr>
        <w:ind w:firstLine="708"/>
        <w:jc w:val="both"/>
        <w:rPr>
          <w:lang w:val="hr-BA"/>
        </w:rPr>
      </w:pPr>
    </w:p>
    <w:p w:rsidR="00AD1040" w:rsidRPr="003B3D96" w:rsidRDefault="00AD1040" w:rsidP="00AD1040">
      <w:pPr>
        <w:jc w:val="both"/>
        <w:rPr>
          <w:lang w:val="hr-BA"/>
        </w:rPr>
      </w:pPr>
      <w:r w:rsidRPr="003B3D96">
        <w:rPr>
          <w:lang w:val="hr-BA"/>
        </w:rPr>
        <w:t>Radi naprijed navedenog sud je odlučio kao u izreci ovog rješenja, a na temelju odredbi čl.</w:t>
      </w:r>
      <w:r>
        <w:rPr>
          <w:lang w:val="hr-BA"/>
        </w:rPr>
        <w:t xml:space="preserve"> 59. st. 1.</w:t>
      </w:r>
      <w:r w:rsidRPr="003B3D96">
        <w:rPr>
          <w:lang w:val="hr-BA"/>
        </w:rPr>
        <w:t xml:space="preserve"> </w:t>
      </w:r>
      <w:r w:rsidRPr="003B3D96">
        <w:rPr>
          <w:i/>
          <w:lang w:val="hr-BA"/>
        </w:rPr>
        <w:t>Zakona o stečaj</w:t>
      </w:r>
      <w:r>
        <w:rPr>
          <w:i/>
          <w:lang w:val="hr-BA"/>
        </w:rPr>
        <w:t xml:space="preserve">u F BiH (Sl. novine </w:t>
      </w:r>
      <w:proofErr w:type="spellStart"/>
      <w:r>
        <w:rPr>
          <w:i/>
          <w:lang w:val="hr-BA"/>
        </w:rPr>
        <w:t>FBiH</w:t>
      </w:r>
      <w:proofErr w:type="spellEnd"/>
      <w:r>
        <w:rPr>
          <w:i/>
          <w:lang w:val="hr-BA"/>
        </w:rPr>
        <w:t xml:space="preserve"> br. 53/21, 19/25)</w:t>
      </w:r>
      <w:r w:rsidRPr="003B3D96">
        <w:rPr>
          <w:lang w:val="hr-BA"/>
        </w:rPr>
        <w:t>.</w:t>
      </w:r>
    </w:p>
    <w:p w:rsidR="00AD1040" w:rsidRDefault="00AD1040" w:rsidP="00AD1040">
      <w:pPr>
        <w:jc w:val="both"/>
        <w:rPr>
          <w:lang w:val="hr-BA"/>
        </w:rPr>
      </w:pPr>
    </w:p>
    <w:p w:rsidR="00AD1040" w:rsidRPr="003B3D96" w:rsidRDefault="00AD1040" w:rsidP="00AD1040">
      <w:pPr>
        <w:jc w:val="both"/>
        <w:rPr>
          <w:lang w:val="hr-BA"/>
        </w:rPr>
      </w:pPr>
      <w:bookmarkStart w:id="5" w:name="_GoBack"/>
      <w:bookmarkEnd w:id="5"/>
    </w:p>
    <w:p w:rsidR="00AD1040" w:rsidRPr="003B3D96" w:rsidRDefault="00AD1040" w:rsidP="00AD1040">
      <w:pPr>
        <w:rPr>
          <w:b/>
          <w:lang w:val="hr-BA"/>
        </w:rPr>
      </w:pPr>
      <w:r w:rsidRPr="003B3D96">
        <w:rPr>
          <w:b/>
          <w:lang w:val="hr-BA"/>
        </w:rPr>
        <w:t>Pouka o pravnom lijeku</w:t>
      </w:r>
    </w:p>
    <w:p w:rsidR="00AD1040" w:rsidRDefault="00AD1040" w:rsidP="00AD1040">
      <w:pPr>
        <w:rPr>
          <w:lang w:val="hr-BA"/>
        </w:rPr>
      </w:pPr>
      <w:r w:rsidRPr="003B3D96">
        <w:rPr>
          <w:lang w:val="hr-BA"/>
        </w:rPr>
        <w:t xml:space="preserve">Protiv ovog rješenja dozvoljena je žalba u roku od 8 dana od dana prijema istog. Žalba se izjavljuje Županijskom sudu u Mostaru, a podnosi se putem ovog suda u 3 (tri) istovjetna primjerka. </w:t>
      </w:r>
    </w:p>
    <w:p w:rsidR="00AD1040" w:rsidRPr="003A2B1C" w:rsidRDefault="00AD1040" w:rsidP="00AD1040">
      <w:pPr>
        <w:rPr>
          <w:lang w:val="hr-BA"/>
        </w:rPr>
      </w:pPr>
    </w:p>
    <w:p w:rsidR="00AD1040" w:rsidRPr="003A2B1C" w:rsidRDefault="00AD1040" w:rsidP="00AD1040">
      <w:pPr>
        <w:rPr>
          <w:lang w:val="hr-BA"/>
        </w:rPr>
      </w:pPr>
    </w:p>
    <w:p w:rsidR="00AD1040" w:rsidRPr="003A2B1C" w:rsidRDefault="00AD1040" w:rsidP="00AD1040">
      <w:pPr>
        <w:ind w:left="5760" w:firstLine="720"/>
        <w:rPr>
          <w:b/>
          <w:caps/>
          <w:lang w:val="hr-BA"/>
        </w:rPr>
      </w:pPr>
    </w:p>
    <w:p w:rsidR="00AD1040" w:rsidRPr="003A2B1C" w:rsidRDefault="00AD1040" w:rsidP="00AD1040">
      <w:pPr>
        <w:ind w:left="5760" w:firstLine="720"/>
      </w:pPr>
      <w:r w:rsidRPr="003A2B1C">
        <w:rPr>
          <w:b/>
          <w:caps/>
          <w:lang w:val="hr-BA"/>
        </w:rPr>
        <w:t>STEČAJNI sudac:</w:t>
      </w:r>
    </w:p>
    <w:p w:rsidR="00AD1040" w:rsidRPr="003A2B1C" w:rsidRDefault="00AD1040" w:rsidP="00AD1040">
      <w:pPr>
        <w:ind w:left="6480" w:firstLine="720"/>
      </w:pPr>
      <w:r w:rsidRPr="003A2B1C">
        <w:rPr>
          <w:lang w:val="hr-BA"/>
        </w:rPr>
        <w:t xml:space="preserve">Ivana </w:t>
      </w:r>
      <w:proofErr w:type="spellStart"/>
      <w:r w:rsidRPr="003A2B1C">
        <w:rPr>
          <w:lang w:val="hr-BA"/>
        </w:rPr>
        <w:t>Soldić</w:t>
      </w:r>
      <w:proofErr w:type="spellEnd"/>
    </w:p>
    <w:p w:rsidR="00AD1040" w:rsidRPr="003A2B1C" w:rsidRDefault="00AD1040" w:rsidP="00AD1040">
      <w:pPr>
        <w:rPr>
          <w:lang w:val="hr-BA"/>
        </w:rPr>
      </w:pPr>
    </w:p>
    <w:p w:rsidR="00AD1040" w:rsidRDefault="00AD1040" w:rsidP="00AD1040">
      <w:pPr>
        <w:jc w:val="both"/>
        <w:rPr>
          <w:lang w:val="hr-BA"/>
        </w:rPr>
      </w:pPr>
    </w:p>
    <w:p w:rsidR="00AD1040" w:rsidRDefault="00AD1040" w:rsidP="00AD1040">
      <w:pPr>
        <w:ind w:firstLine="708"/>
        <w:jc w:val="both"/>
        <w:rPr>
          <w:lang w:val="hr-BA"/>
        </w:rPr>
      </w:pPr>
    </w:p>
    <w:p w:rsidR="00AD1040" w:rsidRPr="003B3D96" w:rsidRDefault="00AD1040" w:rsidP="00AD1040">
      <w:pPr>
        <w:jc w:val="both"/>
        <w:rPr>
          <w:lang w:val="hr-BA"/>
        </w:rPr>
      </w:pPr>
    </w:p>
    <w:sectPr w:rsidR="00AD1040" w:rsidRPr="003B3D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F52CF"/>
    <w:rsid w:val="002F52CF"/>
    <w:rsid w:val="00AD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92E4D"/>
  <w15:docId w15:val="{B15448F0-5049-4385-8BD0-C374C130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19A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60C6B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160C6B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160C6B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D10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D10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19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286</Words>
  <Characters>1635</Characters>
  <Application>Microsoft Office Word</Application>
  <DocSecurity>0</DocSecurity>
  <Lines>13</Lines>
  <Paragraphs>3</Paragraphs>
  <ScaleCrop>false</ScaleCrop>
  <Company> 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Opcinski sud u XX</dc:title>
  <dc:creator>FedjadZ</dc:creator>
  <cp:lastModifiedBy>Sanja Susac</cp:lastModifiedBy>
  <cp:revision>3</cp:revision>
  <cp:lastPrinted>2026-05-27T08:53:00Z</cp:lastPrinted>
  <dcterms:created xsi:type="dcterms:W3CDTF">2015-12-11T14:43:00Z</dcterms:created>
  <dcterms:modified xsi:type="dcterms:W3CDTF">2026-05-27T08:53:00Z</dcterms:modified>
</cp:coreProperties>
</file>