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45F0" w:rsidRPr="007033F6" w:rsidRDefault="00D845F0" w:rsidP="00D845F0">
      <w:pPr>
        <w:jc w:val="both"/>
        <w:rPr>
          <w:rFonts w:ascii="Bookman Old Style" w:hAnsi="Bookman Old Style"/>
          <w:sz w:val="23"/>
          <w:szCs w:val="23"/>
          <w:lang w:val="hr-HR"/>
        </w:rPr>
      </w:pPr>
      <w:bookmarkStart w:id="0" w:name="_GoBack"/>
      <w:bookmarkEnd w:id="0"/>
      <w:r w:rsidRPr="007033F6">
        <w:rPr>
          <w:rFonts w:ascii="Bookman Old Style" w:hAnsi="Bookman Old Style"/>
          <w:sz w:val="23"/>
          <w:szCs w:val="23"/>
          <w:lang w:val="hr-HR"/>
        </w:rPr>
        <w:t xml:space="preserve">BOSNA I HERCEGOVINA </w:t>
      </w:r>
    </w:p>
    <w:p w:rsidR="00D845F0" w:rsidRPr="007033F6" w:rsidRDefault="00D845F0" w:rsidP="00D845F0">
      <w:pPr>
        <w:jc w:val="both"/>
        <w:rPr>
          <w:rFonts w:ascii="Bookman Old Style" w:hAnsi="Bookman Old Style"/>
          <w:sz w:val="23"/>
          <w:szCs w:val="23"/>
          <w:lang w:val="hr-HR"/>
        </w:rPr>
      </w:pPr>
      <w:r w:rsidRPr="007033F6">
        <w:rPr>
          <w:rFonts w:ascii="Bookman Old Style" w:hAnsi="Bookman Old Style"/>
          <w:sz w:val="23"/>
          <w:szCs w:val="23"/>
          <w:lang w:val="hr-HR"/>
        </w:rPr>
        <w:t>FEDERACIJA BOSNE I HERCEGOVINE</w:t>
      </w:r>
    </w:p>
    <w:p w:rsidR="00D845F0" w:rsidRPr="007033F6" w:rsidRDefault="00D845F0" w:rsidP="00D845F0">
      <w:pPr>
        <w:jc w:val="both"/>
        <w:rPr>
          <w:rFonts w:ascii="Bookman Old Style" w:hAnsi="Bookman Old Style"/>
          <w:sz w:val="23"/>
          <w:szCs w:val="23"/>
          <w:lang w:val="hr-HR"/>
        </w:rPr>
      </w:pPr>
      <w:r w:rsidRPr="007033F6">
        <w:rPr>
          <w:rFonts w:ascii="Bookman Old Style" w:hAnsi="Bookman Old Style"/>
          <w:sz w:val="23"/>
          <w:szCs w:val="23"/>
          <w:lang w:val="hr-HR"/>
        </w:rPr>
        <w:t xml:space="preserve">TUZLANSKI KANTON   </w:t>
      </w:r>
    </w:p>
    <w:p w:rsidR="00D845F0" w:rsidRPr="007033F6" w:rsidRDefault="00D845F0" w:rsidP="00D845F0">
      <w:pPr>
        <w:jc w:val="both"/>
        <w:rPr>
          <w:rFonts w:ascii="Bookman Old Style" w:hAnsi="Bookman Old Style"/>
          <w:sz w:val="23"/>
          <w:szCs w:val="23"/>
          <w:lang w:val="hr-HR"/>
        </w:rPr>
      </w:pPr>
      <w:r w:rsidRPr="007033F6">
        <w:rPr>
          <w:rFonts w:ascii="Bookman Old Style" w:hAnsi="Bookman Old Style"/>
          <w:sz w:val="23"/>
          <w:szCs w:val="23"/>
          <w:lang w:val="hr-HR"/>
        </w:rPr>
        <w:t xml:space="preserve">OPĆINSKI SUD U ŽIVINICAMA </w:t>
      </w:r>
    </w:p>
    <w:p w:rsidR="00D845F0" w:rsidRPr="007033F6" w:rsidRDefault="00D845F0" w:rsidP="00D845F0">
      <w:pPr>
        <w:jc w:val="both"/>
        <w:rPr>
          <w:rFonts w:ascii="Bookman Old Style" w:hAnsi="Bookman Old Style"/>
          <w:sz w:val="23"/>
          <w:szCs w:val="23"/>
          <w:lang w:val="hr-HR"/>
        </w:rPr>
      </w:pPr>
      <w:r w:rsidRPr="007033F6">
        <w:rPr>
          <w:rFonts w:ascii="Bookman Old Style" w:hAnsi="Bookman Old Style"/>
          <w:sz w:val="23"/>
          <w:szCs w:val="23"/>
          <w:lang w:val="hr-HR"/>
        </w:rPr>
        <w:t>Broj: 33 0 K 086375 20 K</w:t>
      </w:r>
    </w:p>
    <w:p w:rsidR="00D845F0" w:rsidRPr="007033F6" w:rsidRDefault="00D845F0" w:rsidP="00D845F0">
      <w:pPr>
        <w:jc w:val="both"/>
        <w:rPr>
          <w:rFonts w:ascii="Bookman Old Style" w:hAnsi="Bookman Old Style"/>
          <w:sz w:val="23"/>
          <w:szCs w:val="23"/>
          <w:lang w:val="hr-HR"/>
        </w:rPr>
      </w:pPr>
      <w:r w:rsidRPr="007033F6">
        <w:rPr>
          <w:rFonts w:ascii="Bookman Old Style" w:hAnsi="Bookman Old Style"/>
          <w:sz w:val="23"/>
          <w:szCs w:val="23"/>
          <w:lang w:val="hr-HR"/>
        </w:rPr>
        <w:t>Živinice, 09.07.2025. godine</w:t>
      </w:r>
    </w:p>
    <w:p w:rsidR="00D845F0" w:rsidRDefault="00D845F0" w:rsidP="00D845F0">
      <w:pPr>
        <w:jc w:val="both"/>
        <w:rPr>
          <w:rFonts w:ascii="Bookman Old Style" w:hAnsi="Bookman Old Style"/>
          <w:sz w:val="23"/>
          <w:szCs w:val="23"/>
          <w:lang w:val="hr-HR"/>
        </w:rPr>
      </w:pPr>
    </w:p>
    <w:p w:rsidR="001A754A" w:rsidRPr="007033F6" w:rsidRDefault="001A754A" w:rsidP="00D845F0">
      <w:pPr>
        <w:jc w:val="both"/>
        <w:rPr>
          <w:rFonts w:ascii="Bookman Old Style" w:hAnsi="Bookman Old Style"/>
          <w:sz w:val="23"/>
          <w:szCs w:val="23"/>
          <w:lang w:val="hr-HR"/>
        </w:rPr>
      </w:pPr>
    </w:p>
    <w:p w:rsidR="00D845F0" w:rsidRPr="007033F6" w:rsidRDefault="00D845F0" w:rsidP="00D845F0">
      <w:pPr>
        <w:jc w:val="center"/>
        <w:rPr>
          <w:rFonts w:ascii="Bookman Old Style" w:hAnsi="Bookman Old Style"/>
          <w:sz w:val="23"/>
          <w:szCs w:val="23"/>
          <w:lang w:val="hr-HR"/>
        </w:rPr>
      </w:pPr>
      <w:r w:rsidRPr="007033F6">
        <w:rPr>
          <w:rFonts w:ascii="Bookman Old Style" w:hAnsi="Bookman Old Style"/>
          <w:sz w:val="23"/>
          <w:szCs w:val="23"/>
          <w:lang w:val="hr-HR"/>
        </w:rPr>
        <w:t>U IME FEDERACIJE BOSNE I HERCEGOVINE!</w:t>
      </w:r>
    </w:p>
    <w:p w:rsidR="00D845F0" w:rsidRPr="007033F6" w:rsidRDefault="00D845F0" w:rsidP="00D845F0">
      <w:pPr>
        <w:jc w:val="both"/>
        <w:rPr>
          <w:rFonts w:ascii="Bookman Old Style" w:hAnsi="Bookman Old Style"/>
          <w:sz w:val="23"/>
          <w:szCs w:val="23"/>
          <w:lang w:val="hr-HR"/>
        </w:rPr>
      </w:pPr>
    </w:p>
    <w:p w:rsidR="00D845F0" w:rsidRPr="007033F6" w:rsidRDefault="00D845F0" w:rsidP="00D845F0">
      <w:pPr>
        <w:jc w:val="both"/>
        <w:rPr>
          <w:rFonts w:ascii="Bookman Old Style" w:hAnsi="Bookman Old Style"/>
          <w:sz w:val="23"/>
          <w:szCs w:val="23"/>
          <w:lang w:val="hr-HR"/>
        </w:rPr>
      </w:pPr>
      <w:r w:rsidRPr="007033F6">
        <w:rPr>
          <w:rFonts w:ascii="Bookman Old Style" w:hAnsi="Bookman Old Style"/>
          <w:sz w:val="23"/>
          <w:szCs w:val="23"/>
          <w:lang w:val="hr-HR"/>
        </w:rPr>
        <w:t>Općinski sud u Živinicama, sudija Asmir Karić, uz sudjelovanje zapisničara Nihade Šabanović, u krivičnom predmetu protiv optužene M</w:t>
      </w:r>
      <w:r w:rsidR="004F6691">
        <w:rPr>
          <w:rFonts w:ascii="Bookman Old Style" w:hAnsi="Bookman Old Style"/>
          <w:sz w:val="23"/>
          <w:szCs w:val="23"/>
          <w:lang w:val="hr-HR"/>
        </w:rPr>
        <w:t>.</w:t>
      </w:r>
      <w:r w:rsidRPr="007033F6">
        <w:rPr>
          <w:rFonts w:ascii="Bookman Old Style" w:hAnsi="Bookman Old Style"/>
          <w:sz w:val="23"/>
          <w:szCs w:val="23"/>
          <w:lang w:val="hr-HR"/>
        </w:rPr>
        <w:t>M</w:t>
      </w:r>
      <w:r w:rsidR="004F6691">
        <w:rPr>
          <w:rFonts w:ascii="Bookman Old Style" w:hAnsi="Bookman Old Style"/>
          <w:sz w:val="23"/>
          <w:szCs w:val="23"/>
          <w:lang w:val="hr-HR"/>
        </w:rPr>
        <w:t>.</w:t>
      </w:r>
      <w:r w:rsidRPr="007033F6">
        <w:rPr>
          <w:rFonts w:ascii="Bookman Old Style" w:hAnsi="Bookman Old Style"/>
          <w:sz w:val="23"/>
          <w:szCs w:val="23"/>
          <w:lang w:val="hr-HR"/>
        </w:rPr>
        <w:t xml:space="preserve"> zbog krivičnog djela </w:t>
      </w:r>
      <w:r w:rsidRPr="007033F6">
        <w:rPr>
          <w:rFonts w:ascii="Bookman Old Style" w:hAnsi="Bookman Old Style"/>
          <w:sz w:val="23"/>
          <w:szCs w:val="23"/>
          <w:lang w:val="hr-BA"/>
        </w:rPr>
        <w:t xml:space="preserve">- Oduzimanje djeteta ili maloljetnika - iz člana 217. stav 1. Krivičnog zakona Federacije Bosne i Hercegovine </w:t>
      </w:r>
      <w:r w:rsidRPr="007033F6">
        <w:rPr>
          <w:rFonts w:ascii="Bookman Old Style" w:hAnsi="Bookman Old Style"/>
          <w:sz w:val="23"/>
          <w:szCs w:val="23"/>
          <w:lang w:val="hr-HR"/>
        </w:rPr>
        <w:t>(“Sl. novine F BiH”, broj 36/03, 37/03, 21/04, 69/04, 18/05, 42/10, 42/11, 59/14, 76/14, 46/16 i 75/17 u daljnjem tekstu: KZ F BiH)</w:t>
      </w:r>
      <w:r w:rsidRPr="007033F6">
        <w:rPr>
          <w:rFonts w:ascii="Bookman Old Style" w:hAnsi="Bookman Old Style"/>
          <w:sz w:val="23"/>
          <w:szCs w:val="23"/>
          <w:lang w:val="hr-BA"/>
        </w:rPr>
        <w:t>, u sticaju sa krivičnim djelom - Zapuštanje ili zlostavljanje djeteta ili maloljetnika – iz člana 219. stav 3. u vezi sa stavom 1.  KZ FBiH, a sve u vezi sa članom 54. istog Zakona</w:t>
      </w:r>
      <w:r w:rsidRPr="007033F6">
        <w:rPr>
          <w:rFonts w:ascii="Bookman Old Style" w:hAnsi="Bookman Old Style"/>
          <w:sz w:val="23"/>
          <w:szCs w:val="23"/>
          <w:lang w:val="hr-HR"/>
        </w:rPr>
        <w:t xml:space="preserve">, po optužnici </w:t>
      </w:r>
      <w:r w:rsidRPr="007033F6">
        <w:rPr>
          <w:rFonts w:ascii="Bookman Old Style" w:hAnsi="Bookman Old Style"/>
          <w:bCs/>
          <w:sz w:val="23"/>
          <w:szCs w:val="23"/>
          <w:lang w:val="hr-HR"/>
        </w:rPr>
        <w:t xml:space="preserve">Kantonalnog tužiteljstva Tuzlanskog kantona Tuzla </w:t>
      </w:r>
      <w:r w:rsidRPr="007033F6">
        <w:rPr>
          <w:rFonts w:ascii="Bookman Old Style" w:hAnsi="Bookman Old Style" w:cs="Arial"/>
          <w:sz w:val="23"/>
          <w:szCs w:val="23"/>
          <w:lang w:val="hr-BA"/>
        </w:rPr>
        <w:t xml:space="preserve">broj: </w:t>
      </w:r>
      <w:r w:rsidRPr="007033F6">
        <w:rPr>
          <w:rFonts w:ascii="Bookman Old Style" w:hAnsi="Bookman Old Style"/>
          <w:sz w:val="23"/>
          <w:szCs w:val="23"/>
          <w:lang w:val="hr-BA"/>
        </w:rPr>
        <w:t>T03 0 KT 0091110 20</w:t>
      </w:r>
      <w:r w:rsidRPr="007033F6">
        <w:rPr>
          <w:rFonts w:ascii="Bookman Old Style" w:hAnsi="Bookman Old Style"/>
          <w:b/>
          <w:sz w:val="23"/>
          <w:szCs w:val="23"/>
          <w:lang w:val="hr-BA"/>
        </w:rPr>
        <w:t xml:space="preserve">  </w:t>
      </w:r>
      <w:r w:rsidRPr="007033F6">
        <w:rPr>
          <w:rFonts w:ascii="Bookman Old Style" w:hAnsi="Bookman Old Style"/>
          <w:sz w:val="23"/>
          <w:szCs w:val="23"/>
          <w:lang w:val="hr-BA"/>
        </w:rPr>
        <w:t>od 02.12.2020. godine</w:t>
      </w:r>
      <w:r w:rsidRPr="007033F6">
        <w:rPr>
          <w:rFonts w:ascii="Bookman Old Style" w:hAnsi="Bookman Old Style"/>
          <w:noProof/>
          <w:sz w:val="23"/>
          <w:szCs w:val="23"/>
          <w:lang w:val="hr-HR"/>
        </w:rPr>
        <w:t xml:space="preserve"> (u daljnjem tekstu: Optužnica), </w:t>
      </w:r>
      <w:r w:rsidRPr="007033F6">
        <w:rPr>
          <w:rFonts w:ascii="Bookman Old Style" w:hAnsi="Bookman Old Style"/>
          <w:sz w:val="23"/>
          <w:szCs w:val="23"/>
          <w:lang w:val="hr-HR"/>
        </w:rPr>
        <w:t xml:space="preserve">nakon održanog glavnog i javnog pretresa 04.07.2025. godine u prisustvu kantonalne tužiteljice Jasmine Zaketović, optužene </w:t>
      </w:r>
      <w:r w:rsidR="004F6691">
        <w:rPr>
          <w:rFonts w:ascii="Bookman Old Style" w:hAnsi="Bookman Old Style"/>
          <w:sz w:val="23"/>
          <w:szCs w:val="23"/>
          <w:lang w:val="hr-HR"/>
        </w:rPr>
        <w:t>M.M.</w:t>
      </w:r>
      <w:r w:rsidRPr="007033F6">
        <w:rPr>
          <w:rFonts w:ascii="Bookman Old Style" w:hAnsi="Bookman Old Style"/>
          <w:sz w:val="23"/>
          <w:szCs w:val="23"/>
          <w:lang w:val="hr-HR"/>
        </w:rPr>
        <w:t xml:space="preserve"> i njenog branioca Šehe Šehića, advokata iz Živinica, donio je i javno objavio dana 09.07.2025. godine u odsustvu uredno obaviještenih stranaka i branioca optužene, sljedeću</w:t>
      </w:r>
    </w:p>
    <w:p w:rsidR="00D845F0" w:rsidRPr="007033F6" w:rsidRDefault="00D845F0" w:rsidP="00D845F0">
      <w:pPr>
        <w:jc w:val="both"/>
        <w:rPr>
          <w:rFonts w:ascii="Bookman Old Style" w:hAnsi="Bookman Old Style"/>
          <w:sz w:val="23"/>
          <w:szCs w:val="23"/>
          <w:lang w:val="hr-HR"/>
        </w:rPr>
      </w:pPr>
    </w:p>
    <w:p w:rsidR="00D845F0" w:rsidRPr="007033F6" w:rsidRDefault="00D845F0" w:rsidP="00D845F0">
      <w:pPr>
        <w:jc w:val="center"/>
        <w:rPr>
          <w:rFonts w:ascii="Bookman Old Style" w:hAnsi="Bookman Old Style"/>
          <w:sz w:val="23"/>
          <w:szCs w:val="23"/>
          <w:lang w:val="hr-HR"/>
        </w:rPr>
      </w:pPr>
      <w:r w:rsidRPr="007033F6">
        <w:rPr>
          <w:rFonts w:ascii="Bookman Old Style" w:hAnsi="Bookman Old Style"/>
          <w:sz w:val="23"/>
          <w:szCs w:val="23"/>
          <w:lang w:val="hr-HR"/>
        </w:rPr>
        <w:t>P R E S U D U</w:t>
      </w:r>
    </w:p>
    <w:p w:rsidR="00D845F0" w:rsidRPr="007033F6" w:rsidRDefault="00D845F0" w:rsidP="00D845F0">
      <w:pPr>
        <w:jc w:val="both"/>
        <w:rPr>
          <w:rFonts w:ascii="Bookman Old Style" w:hAnsi="Bookman Old Style"/>
          <w:sz w:val="23"/>
          <w:szCs w:val="23"/>
          <w:lang w:val="hr-HR"/>
        </w:rPr>
      </w:pPr>
    </w:p>
    <w:p w:rsidR="00D845F0" w:rsidRPr="007033F6" w:rsidRDefault="00D845F0" w:rsidP="00D845F0">
      <w:pPr>
        <w:jc w:val="both"/>
        <w:rPr>
          <w:rFonts w:ascii="Bookman Old Style" w:hAnsi="Bookman Old Style"/>
          <w:sz w:val="23"/>
          <w:szCs w:val="23"/>
          <w:lang w:val="hr-HR"/>
        </w:rPr>
      </w:pPr>
      <w:r w:rsidRPr="007033F6">
        <w:rPr>
          <w:rFonts w:ascii="Bookman Old Style" w:hAnsi="Bookman Old Style"/>
          <w:sz w:val="23"/>
          <w:szCs w:val="23"/>
          <w:lang w:val="hr-HR"/>
        </w:rPr>
        <w:t>OPTUŽENA:</w:t>
      </w:r>
    </w:p>
    <w:p w:rsidR="00D845F0" w:rsidRPr="007033F6" w:rsidRDefault="00D845F0" w:rsidP="00D845F0">
      <w:pPr>
        <w:tabs>
          <w:tab w:val="left" w:pos="0"/>
        </w:tabs>
        <w:jc w:val="both"/>
        <w:rPr>
          <w:rFonts w:ascii="Bookman Old Style" w:hAnsi="Bookman Old Style" w:cs="Arial"/>
          <w:b/>
          <w:sz w:val="23"/>
          <w:szCs w:val="23"/>
          <w:lang w:val="hr-BA"/>
        </w:rPr>
      </w:pPr>
    </w:p>
    <w:p w:rsidR="00D845F0" w:rsidRPr="007033F6" w:rsidRDefault="00D845F0" w:rsidP="00D845F0">
      <w:pPr>
        <w:jc w:val="both"/>
        <w:rPr>
          <w:rFonts w:ascii="Bookman Old Style" w:hAnsi="Bookman Old Style"/>
          <w:sz w:val="23"/>
          <w:szCs w:val="23"/>
          <w:lang w:val="hr-BA" w:eastAsia="hr-HR"/>
        </w:rPr>
      </w:pPr>
      <w:r w:rsidRPr="007033F6">
        <w:rPr>
          <w:rFonts w:ascii="Bookman Old Style" w:hAnsi="Bookman Old Style"/>
          <w:b/>
          <w:bCs/>
          <w:sz w:val="23"/>
          <w:szCs w:val="23"/>
          <w:lang w:val="hr-BA"/>
        </w:rPr>
        <w:t>M</w:t>
      </w:r>
      <w:r w:rsidR="004F6691">
        <w:rPr>
          <w:rFonts w:ascii="Bookman Old Style" w:hAnsi="Bookman Old Style"/>
          <w:b/>
          <w:bCs/>
          <w:sz w:val="23"/>
          <w:szCs w:val="23"/>
          <w:lang w:val="hr-BA"/>
        </w:rPr>
        <w:t>.</w:t>
      </w:r>
      <w:r w:rsidRPr="007033F6">
        <w:rPr>
          <w:rFonts w:ascii="Bookman Old Style" w:hAnsi="Bookman Old Style"/>
          <w:b/>
          <w:bCs/>
          <w:sz w:val="23"/>
          <w:szCs w:val="23"/>
          <w:lang w:val="hr-BA"/>
        </w:rPr>
        <w:t>M</w:t>
      </w:r>
      <w:r w:rsidR="004F6691">
        <w:rPr>
          <w:rFonts w:ascii="Bookman Old Style" w:hAnsi="Bookman Old Style"/>
          <w:b/>
          <w:bCs/>
          <w:sz w:val="23"/>
          <w:szCs w:val="23"/>
          <w:lang w:val="hr-BA"/>
        </w:rPr>
        <w:t>.</w:t>
      </w:r>
      <w:r w:rsidRPr="007033F6">
        <w:rPr>
          <w:rFonts w:ascii="Bookman Old Style" w:hAnsi="Bookman Old Style"/>
          <w:b/>
          <w:bCs/>
          <w:sz w:val="23"/>
          <w:szCs w:val="23"/>
          <w:lang w:val="hr-BA"/>
        </w:rPr>
        <w:t xml:space="preserve"> </w:t>
      </w:r>
      <w:r w:rsidRPr="007033F6">
        <w:rPr>
          <w:rFonts w:ascii="Bookman Old Style" w:hAnsi="Bookman Old Style"/>
          <w:bCs/>
          <w:sz w:val="23"/>
          <w:szCs w:val="23"/>
          <w:lang w:val="hr-BA"/>
        </w:rPr>
        <w:t>kći M</w:t>
      </w:r>
      <w:r w:rsidR="004F6691">
        <w:rPr>
          <w:rFonts w:ascii="Bookman Old Style" w:hAnsi="Bookman Old Style"/>
          <w:bCs/>
          <w:sz w:val="23"/>
          <w:szCs w:val="23"/>
          <w:lang w:val="hr-BA"/>
        </w:rPr>
        <w:t>.</w:t>
      </w:r>
      <w:r w:rsidRPr="007033F6">
        <w:rPr>
          <w:rFonts w:ascii="Bookman Old Style" w:hAnsi="Bookman Old Style"/>
          <w:bCs/>
          <w:sz w:val="23"/>
          <w:szCs w:val="23"/>
          <w:lang w:val="hr-BA"/>
        </w:rPr>
        <w:t>I</w:t>
      </w:r>
      <w:r w:rsidR="004F6691">
        <w:rPr>
          <w:rFonts w:ascii="Bookman Old Style" w:hAnsi="Bookman Old Style"/>
          <w:bCs/>
          <w:sz w:val="23"/>
          <w:szCs w:val="23"/>
          <w:lang w:val="hr-BA"/>
        </w:rPr>
        <w:t>.</w:t>
      </w:r>
      <w:r w:rsidRPr="007033F6">
        <w:rPr>
          <w:rFonts w:ascii="Bookman Old Style" w:hAnsi="Bookman Old Style"/>
          <w:bCs/>
          <w:sz w:val="23"/>
          <w:szCs w:val="23"/>
          <w:lang w:val="hr-BA"/>
        </w:rPr>
        <w:t xml:space="preserve"> i majke F</w:t>
      </w:r>
      <w:r w:rsidR="004F6691">
        <w:rPr>
          <w:rFonts w:ascii="Bookman Old Style" w:hAnsi="Bookman Old Style"/>
          <w:bCs/>
          <w:sz w:val="23"/>
          <w:szCs w:val="23"/>
          <w:lang w:val="hr-BA"/>
        </w:rPr>
        <w:t>.</w:t>
      </w:r>
      <w:r w:rsidRPr="007033F6">
        <w:rPr>
          <w:rFonts w:ascii="Bookman Old Style" w:hAnsi="Bookman Old Style"/>
          <w:bCs/>
          <w:sz w:val="23"/>
          <w:szCs w:val="23"/>
          <w:lang w:val="hr-BA"/>
        </w:rPr>
        <w:t xml:space="preserve"> rođ. Ć</w:t>
      </w:r>
      <w:r w:rsidR="004F6691">
        <w:rPr>
          <w:rFonts w:ascii="Bookman Old Style" w:hAnsi="Bookman Old Style"/>
          <w:bCs/>
          <w:sz w:val="23"/>
          <w:szCs w:val="23"/>
          <w:lang w:val="hr-BA"/>
        </w:rPr>
        <w:t>.</w:t>
      </w:r>
      <w:r w:rsidRPr="007033F6">
        <w:rPr>
          <w:rFonts w:ascii="Bookman Old Style" w:hAnsi="Bookman Old Style"/>
          <w:bCs/>
          <w:sz w:val="23"/>
          <w:szCs w:val="23"/>
          <w:lang w:val="hr-BA"/>
        </w:rPr>
        <w:t xml:space="preserve">, rođena </w:t>
      </w:r>
      <w:r w:rsidR="004F6691">
        <w:rPr>
          <w:rFonts w:ascii="Bookman Old Style" w:hAnsi="Bookman Old Style"/>
          <w:bCs/>
          <w:sz w:val="23"/>
          <w:szCs w:val="23"/>
          <w:lang w:val="hr-BA"/>
        </w:rPr>
        <w:t>…</w:t>
      </w:r>
      <w:r w:rsidRPr="007033F6">
        <w:rPr>
          <w:rFonts w:ascii="Bookman Old Style" w:hAnsi="Bookman Old Style"/>
          <w:bCs/>
          <w:sz w:val="23"/>
          <w:szCs w:val="23"/>
          <w:lang w:val="hr-BA"/>
        </w:rPr>
        <w:t xml:space="preserve"> godine u T</w:t>
      </w:r>
      <w:r w:rsidR="004F6691">
        <w:rPr>
          <w:rFonts w:ascii="Bookman Old Style" w:hAnsi="Bookman Old Style"/>
          <w:bCs/>
          <w:sz w:val="23"/>
          <w:szCs w:val="23"/>
          <w:lang w:val="hr-BA"/>
        </w:rPr>
        <w:t>.</w:t>
      </w:r>
      <w:r w:rsidRPr="007033F6">
        <w:rPr>
          <w:rFonts w:ascii="Bookman Old Style" w:hAnsi="Bookman Old Style"/>
          <w:bCs/>
          <w:sz w:val="23"/>
          <w:szCs w:val="23"/>
          <w:lang w:val="hr-BA"/>
        </w:rPr>
        <w:t>, nastanjena na adresi D</w:t>
      </w:r>
      <w:r w:rsidR="004F6691">
        <w:rPr>
          <w:rFonts w:ascii="Bookman Old Style" w:hAnsi="Bookman Old Style"/>
          <w:bCs/>
          <w:sz w:val="23"/>
          <w:szCs w:val="23"/>
          <w:lang w:val="hr-BA"/>
        </w:rPr>
        <w:t>.</w:t>
      </w:r>
      <w:r w:rsidRPr="007033F6">
        <w:rPr>
          <w:rFonts w:ascii="Bookman Old Style" w:hAnsi="Bookman Old Style"/>
          <w:bCs/>
          <w:sz w:val="23"/>
          <w:szCs w:val="23"/>
          <w:lang w:val="hr-BA"/>
        </w:rPr>
        <w:t>D</w:t>
      </w:r>
      <w:r w:rsidR="004F6691">
        <w:rPr>
          <w:rFonts w:ascii="Bookman Old Style" w:hAnsi="Bookman Old Style"/>
          <w:bCs/>
          <w:sz w:val="23"/>
          <w:szCs w:val="23"/>
          <w:lang w:val="hr-BA"/>
        </w:rPr>
        <w:t>.</w:t>
      </w:r>
      <w:r w:rsidRPr="007033F6">
        <w:rPr>
          <w:rFonts w:ascii="Bookman Old Style" w:hAnsi="Bookman Old Style"/>
          <w:bCs/>
          <w:sz w:val="23"/>
          <w:szCs w:val="23"/>
          <w:lang w:val="hr-BA"/>
        </w:rPr>
        <w:t xml:space="preserve">, </w:t>
      </w:r>
      <w:r w:rsidR="004F6691">
        <w:rPr>
          <w:rFonts w:ascii="Bookman Old Style" w:hAnsi="Bookman Old Style"/>
          <w:bCs/>
          <w:sz w:val="23"/>
          <w:szCs w:val="23"/>
          <w:lang w:val="hr-BA"/>
        </w:rPr>
        <w:t>…</w:t>
      </w:r>
      <w:r w:rsidRPr="007033F6">
        <w:rPr>
          <w:rFonts w:ascii="Bookman Old Style" w:hAnsi="Bookman Old Style"/>
          <w:bCs/>
          <w:sz w:val="23"/>
          <w:szCs w:val="23"/>
          <w:lang w:val="hr-BA"/>
        </w:rPr>
        <w:t xml:space="preserve"> (</w:t>
      </w:r>
      <w:r w:rsidR="004F6691">
        <w:rPr>
          <w:rFonts w:ascii="Bookman Old Style" w:hAnsi="Bookman Old Style"/>
          <w:bCs/>
          <w:sz w:val="23"/>
          <w:szCs w:val="23"/>
          <w:lang w:val="hr-BA"/>
        </w:rPr>
        <w:t>…</w:t>
      </w:r>
      <w:r w:rsidRPr="007033F6">
        <w:rPr>
          <w:rFonts w:ascii="Bookman Old Style" w:hAnsi="Bookman Old Style"/>
          <w:bCs/>
          <w:sz w:val="23"/>
          <w:szCs w:val="23"/>
          <w:lang w:val="hr-BA"/>
        </w:rPr>
        <w:t>), općina Ž</w:t>
      </w:r>
      <w:r w:rsidR="004F6691">
        <w:rPr>
          <w:rFonts w:ascii="Bookman Old Style" w:hAnsi="Bookman Old Style"/>
          <w:bCs/>
          <w:sz w:val="23"/>
          <w:szCs w:val="23"/>
          <w:lang w:val="hr-BA"/>
        </w:rPr>
        <w:t>.</w:t>
      </w:r>
      <w:r w:rsidRPr="007033F6">
        <w:rPr>
          <w:rFonts w:ascii="Bookman Old Style" w:hAnsi="Bookman Old Style"/>
          <w:bCs/>
          <w:sz w:val="23"/>
          <w:szCs w:val="23"/>
          <w:lang w:val="hr-BA"/>
        </w:rPr>
        <w:t xml:space="preserve">,  Muslimanka, državljanin BiH, JMB: </w:t>
      </w:r>
      <w:r w:rsidR="004F6691">
        <w:rPr>
          <w:rFonts w:ascii="Bookman Old Style" w:hAnsi="Bookman Old Style"/>
          <w:bCs/>
          <w:sz w:val="23"/>
          <w:szCs w:val="23"/>
          <w:lang w:val="hr-BA"/>
        </w:rPr>
        <w:t>…</w:t>
      </w:r>
      <w:r w:rsidRPr="007033F6">
        <w:rPr>
          <w:rFonts w:ascii="Bookman Old Style" w:hAnsi="Bookman Old Style"/>
          <w:bCs/>
          <w:sz w:val="23"/>
          <w:szCs w:val="23"/>
          <w:lang w:val="hr-BA"/>
        </w:rPr>
        <w:t>, bez zanimanja, pismena, sa završenom osnovnom školom, nezaposlena, razvedena, majka troje djece od kojih je jedno mldb.,  lošeg imovnog stanja, do sada neosuđivana</w:t>
      </w:r>
      <w:r w:rsidRPr="007033F6">
        <w:rPr>
          <w:rFonts w:ascii="Bookman Old Style" w:hAnsi="Bookman Old Style"/>
          <w:sz w:val="23"/>
          <w:szCs w:val="23"/>
          <w:lang w:val="hr-BA"/>
        </w:rPr>
        <w:t xml:space="preserve">, </w:t>
      </w:r>
      <w:r w:rsidRPr="007033F6">
        <w:rPr>
          <w:rFonts w:ascii="Bookman Old Style" w:hAnsi="Bookman Old Style"/>
          <w:bCs/>
          <w:sz w:val="23"/>
          <w:szCs w:val="23"/>
          <w:lang w:val="hr-BA"/>
        </w:rPr>
        <w:t xml:space="preserve"> </w:t>
      </w:r>
    </w:p>
    <w:p w:rsidR="00D845F0" w:rsidRPr="007033F6" w:rsidRDefault="00D845F0" w:rsidP="00D845F0">
      <w:pPr>
        <w:jc w:val="both"/>
        <w:rPr>
          <w:rFonts w:ascii="Bookman Old Style" w:hAnsi="Bookman Old Style"/>
          <w:sz w:val="23"/>
          <w:szCs w:val="23"/>
          <w:lang w:val="hr-BA"/>
        </w:rPr>
      </w:pPr>
    </w:p>
    <w:p w:rsidR="00D845F0" w:rsidRPr="00116F5C" w:rsidRDefault="00D845F0" w:rsidP="00D845F0">
      <w:pPr>
        <w:tabs>
          <w:tab w:val="left" w:pos="0"/>
        </w:tabs>
        <w:jc w:val="center"/>
        <w:rPr>
          <w:rFonts w:ascii="Bookman Old Style" w:hAnsi="Bookman Old Style" w:cs="Arial"/>
          <w:sz w:val="23"/>
          <w:szCs w:val="23"/>
          <w:lang w:val="hr-BA" w:eastAsia="hr-HR"/>
        </w:rPr>
      </w:pPr>
      <w:r w:rsidRPr="00116F5C">
        <w:rPr>
          <w:rFonts w:ascii="Bookman Old Style" w:hAnsi="Bookman Old Style" w:cs="Arial"/>
          <w:sz w:val="23"/>
          <w:szCs w:val="23"/>
          <w:lang w:val="hr-BA" w:eastAsia="hr-HR"/>
        </w:rPr>
        <w:t>KRIVA JE</w:t>
      </w:r>
    </w:p>
    <w:p w:rsidR="00D845F0" w:rsidRPr="00116F5C" w:rsidRDefault="00D845F0" w:rsidP="00D845F0">
      <w:pPr>
        <w:tabs>
          <w:tab w:val="left" w:pos="0"/>
        </w:tabs>
        <w:jc w:val="both"/>
        <w:rPr>
          <w:rFonts w:ascii="Bookman Old Style" w:hAnsi="Bookman Old Style" w:cs="Arial"/>
          <w:bCs/>
          <w:sz w:val="23"/>
          <w:szCs w:val="23"/>
          <w:lang w:val="hr-BA" w:eastAsia="hr-HR"/>
        </w:rPr>
      </w:pPr>
    </w:p>
    <w:p w:rsidR="00D845F0" w:rsidRPr="00116F5C" w:rsidRDefault="00D845F0" w:rsidP="00D845F0">
      <w:pPr>
        <w:tabs>
          <w:tab w:val="left" w:pos="0"/>
        </w:tabs>
        <w:jc w:val="both"/>
        <w:rPr>
          <w:rFonts w:ascii="Bookman Old Style" w:hAnsi="Bookman Old Style" w:cs="Arial"/>
          <w:bCs/>
          <w:sz w:val="23"/>
          <w:szCs w:val="23"/>
          <w:lang w:val="hr-BA"/>
        </w:rPr>
      </w:pPr>
      <w:r w:rsidRPr="00116F5C">
        <w:rPr>
          <w:rFonts w:ascii="Bookman Old Style" w:hAnsi="Bookman Old Style" w:cs="Arial"/>
          <w:bCs/>
          <w:sz w:val="23"/>
          <w:szCs w:val="23"/>
          <w:lang w:val="hr-BA"/>
        </w:rPr>
        <w:t xml:space="preserve">Što je: </w:t>
      </w:r>
    </w:p>
    <w:p w:rsidR="00D845F0" w:rsidRPr="007033F6" w:rsidRDefault="00D845F0" w:rsidP="00D845F0">
      <w:pPr>
        <w:tabs>
          <w:tab w:val="left" w:pos="0"/>
        </w:tabs>
        <w:jc w:val="both"/>
        <w:rPr>
          <w:rFonts w:ascii="Bookman Old Style" w:hAnsi="Bookman Old Style" w:cs="Arial"/>
          <w:sz w:val="23"/>
          <w:szCs w:val="23"/>
          <w:lang w:val="hr-BA"/>
        </w:rPr>
      </w:pPr>
    </w:p>
    <w:p w:rsidR="00D845F0" w:rsidRPr="007033F6" w:rsidRDefault="00D845F0" w:rsidP="00D845F0">
      <w:pPr>
        <w:numPr>
          <w:ilvl w:val="0"/>
          <w:numId w:val="1"/>
        </w:numPr>
        <w:tabs>
          <w:tab w:val="left" w:pos="851"/>
        </w:tabs>
        <w:spacing w:after="295" w:line="247" w:lineRule="auto"/>
        <w:ind w:left="0" w:firstLine="0"/>
        <w:jc w:val="both"/>
        <w:rPr>
          <w:rFonts w:ascii="Bookman Old Style" w:hAnsi="Bookman Old Style"/>
          <w:sz w:val="23"/>
          <w:szCs w:val="23"/>
          <w:lang w:val="hr-BA"/>
        </w:rPr>
      </w:pPr>
      <w:r w:rsidRPr="007033F6">
        <w:rPr>
          <w:rFonts w:ascii="Bookman Old Style" w:hAnsi="Bookman Old Style"/>
          <w:sz w:val="23"/>
          <w:szCs w:val="23"/>
          <w:lang w:val="hr-BA"/>
        </w:rPr>
        <w:t>U vremenskom periodu od 07.09.2020. godine, od tačnog neutvrđenog sata, do dana 08.09.2020. godine do tačnog neutvrđenog sata, u Ž</w:t>
      </w:r>
      <w:r w:rsidR="004F6691">
        <w:rPr>
          <w:rFonts w:ascii="Bookman Old Style" w:hAnsi="Bookman Old Style"/>
          <w:sz w:val="23"/>
          <w:szCs w:val="23"/>
          <w:lang w:val="hr-BA"/>
        </w:rPr>
        <w:t>.</w:t>
      </w:r>
      <w:r w:rsidRPr="007033F6">
        <w:rPr>
          <w:rFonts w:ascii="Bookman Old Style" w:hAnsi="Bookman Old Style"/>
          <w:sz w:val="23"/>
          <w:szCs w:val="23"/>
          <w:lang w:val="hr-BA"/>
        </w:rPr>
        <w:t xml:space="preserve">, </w:t>
      </w:r>
      <w:r w:rsidR="004F6691">
        <w:rPr>
          <w:rFonts w:ascii="Bookman Old Style" w:hAnsi="Bookman Old Style"/>
          <w:sz w:val="23"/>
          <w:szCs w:val="23"/>
          <w:lang w:val="hr-BA"/>
        </w:rPr>
        <w:t>…</w:t>
      </w:r>
      <w:r w:rsidRPr="007033F6">
        <w:rPr>
          <w:rFonts w:ascii="Bookman Old Style" w:hAnsi="Bookman Old Style"/>
          <w:sz w:val="23"/>
          <w:szCs w:val="23"/>
          <w:lang w:val="hr-BA"/>
        </w:rPr>
        <w:t xml:space="preserve">, iako svjesna da protivpravno zadržava </w:t>
      </w:r>
      <w:r w:rsidR="004F6691">
        <w:rPr>
          <w:rFonts w:ascii="Bookman Old Style" w:hAnsi="Bookman Old Style"/>
          <w:sz w:val="23"/>
          <w:szCs w:val="23"/>
          <w:lang w:val="hr-BA"/>
        </w:rPr>
        <w:t>Mldb.1</w:t>
      </w:r>
      <w:r w:rsidRPr="007033F6">
        <w:rPr>
          <w:rFonts w:ascii="Bookman Old Style" w:hAnsi="Bookman Old Style"/>
          <w:sz w:val="23"/>
          <w:szCs w:val="23"/>
          <w:lang w:val="hr-BA"/>
        </w:rPr>
        <w:t xml:space="preserve">, rođenu </w:t>
      </w:r>
      <w:r w:rsidR="004F6691">
        <w:rPr>
          <w:rFonts w:ascii="Bookman Old Style" w:hAnsi="Bookman Old Style"/>
          <w:sz w:val="23"/>
          <w:szCs w:val="23"/>
          <w:lang w:val="hr-BA"/>
        </w:rPr>
        <w:t xml:space="preserve">… </w:t>
      </w:r>
      <w:r w:rsidRPr="007033F6">
        <w:rPr>
          <w:rFonts w:ascii="Bookman Old Style" w:hAnsi="Bookman Old Style"/>
          <w:sz w:val="23"/>
          <w:szCs w:val="23"/>
          <w:lang w:val="hr-BA"/>
        </w:rPr>
        <w:t xml:space="preserve">godine, i sprečava je da bude kod lica koje na nju ima pravo, a što je i htjela, nakon što je u gradskom parku u Živinicama vidjela </w:t>
      </w:r>
      <w:r w:rsidR="004F6691">
        <w:rPr>
          <w:rFonts w:ascii="Bookman Old Style" w:hAnsi="Bookman Old Style"/>
          <w:sz w:val="23"/>
          <w:szCs w:val="23"/>
          <w:lang w:val="hr-BA"/>
        </w:rPr>
        <w:t>Mldb.1</w:t>
      </w:r>
      <w:r w:rsidRPr="007033F6">
        <w:rPr>
          <w:rFonts w:ascii="Bookman Old Style" w:hAnsi="Bookman Old Style"/>
          <w:sz w:val="23"/>
          <w:szCs w:val="23"/>
          <w:lang w:val="hr-BA"/>
        </w:rPr>
        <w:t xml:space="preserve"> samu, pozvala ju je da krene sa njom da navodno kopaju krompir govoreći da može zaraditi 50,00 KM, što je </w:t>
      </w:r>
      <w:r w:rsidR="00DB1B17">
        <w:rPr>
          <w:rFonts w:ascii="Bookman Old Style" w:hAnsi="Bookman Old Style"/>
          <w:sz w:val="23"/>
          <w:szCs w:val="23"/>
          <w:lang w:val="hr-BA"/>
        </w:rPr>
        <w:t>Mldb.1</w:t>
      </w:r>
      <w:r w:rsidRPr="007033F6">
        <w:rPr>
          <w:rFonts w:ascii="Bookman Old Style" w:hAnsi="Bookman Old Style"/>
          <w:sz w:val="23"/>
          <w:szCs w:val="23"/>
          <w:lang w:val="hr-BA"/>
        </w:rPr>
        <w:t xml:space="preserve"> i prihvatila, te je sa njom otišla u mjesto Š</w:t>
      </w:r>
      <w:r w:rsidR="00DB1B17">
        <w:rPr>
          <w:rFonts w:ascii="Bookman Old Style" w:hAnsi="Bookman Old Style"/>
          <w:sz w:val="23"/>
          <w:szCs w:val="23"/>
          <w:lang w:val="hr-BA"/>
        </w:rPr>
        <w:t>.</w:t>
      </w:r>
      <w:r w:rsidRPr="007033F6">
        <w:rPr>
          <w:rFonts w:ascii="Bookman Old Style" w:hAnsi="Bookman Old Style"/>
          <w:sz w:val="23"/>
          <w:szCs w:val="23"/>
          <w:lang w:val="hr-BA"/>
        </w:rPr>
        <w:t>, u kuću kod Š</w:t>
      </w:r>
      <w:r w:rsidR="00DB1B17">
        <w:rPr>
          <w:rFonts w:ascii="Bookman Old Style" w:hAnsi="Bookman Old Style"/>
          <w:sz w:val="23"/>
          <w:szCs w:val="23"/>
          <w:lang w:val="hr-BA"/>
        </w:rPr>
        <w:t>.</w:t>
      </w:r>
      <w:r w:rsidRPr="007033F6">
        <w:rPr>
          <w:rFonts w:ascii="Bookman Old Style" w:hAnsi="Bookman Old Style"/>
          <w:sz w:val="23"/>
          <w:szCs w:val="23"/>
          <w:lang w:val="hr-BA"/>
        </w:rPr>
        <w:t>R</w:t>
      </w:r>
      <w:r w:rsidR="00DB1B17">
        <w:rPr>
          <w:rFonts w:ascii="Bookman Old Style" w:hAnsi="Bookman Old Style"/>
          <w:sz w:val="23"/>
          <w:szCs w:val="23"/>
          <w:lang w:val="hr-BA"/>
        </w:rPr>
        <w:t>.</w:t>
      </w:r>
      <w:r w:rsidRPr="007033F6">
        <w:rPr>
          <w:rFonts w:ascii="Bookman Old Style" w:hAnsi="Bookman Old Style"/>
          <w:sz w:val="23"/>
          <w:szCs w:val="23"/>
          <w:lang w:val="hr-BA"/>
        </w:rPr>
        <w:t xml:space="preserve">, gdje je sa </w:t>
      </w:r>
      <w:r w:rsidR="00DB1B17">
        <w:rPr>
          <w:rFonts w:ascii="Bookman Old Style" w:hAnsi="Bookman Old Style"/>
          <w:sz w:val="23"/>
          <w:szCs w:val="23"/>
          <w:lang w:val="hr-BA"/>
        </w:rPr>
        <w:t xml:space="preserve">Mldb.1 </w:t>
      </w:r>
      <w:r w:rsidRPr="007033F6">
        <w:rPr>
          <w:rFonts w:ascii="Bookman Old Style" w:hAnsi="Bookman Old Style"/>
          <w:sz w:val="23"/>
          <w:szCs w:val="23"/>
          <w:lang w:val="hr-BA"/>
        </w:rPr>
        <w:t xml:space="preserve">ostala do večernjih sati, a potom je </w:t>
      </w:r>
      <w:r w:rsidR="00DB1B17">
        <w:rPr>
          <w:rFonts w:ascii="Bookman Old Style" w:hAnsi="Bookman Old Style"/>
          <w:sz w:val="23"/>
          <w:szCs w:val="23"/>
          <w:lang w:val="hr-BA"/>
        </w:rPr>
        <w:t xml:space="preserve">Mldb.1 </w:t>
      </w:r>
      <w:r w:rsidRPr="007033F6">
        <w:rPr>
          <w:rFonts w:ascii="Bookman Old Style" w:hAnsi="Bookman Old Style"/>
          <w:sz w:val="23"/>
          <w:szCs w:val="23"/>
          <w:lang w:val="hr-BA"/>
        </w:rPr>
        <w:t xml:space="preserve">odvela u stan koji je ona koristila u </w:t>
      </w:r>
      <w:r w:rsidR="00DB1B17">
        <w:rPr>
          <w:rFonts w:ascii="Bookman Old Style" w:hAnsi="Bookman Old Style"/>
          <w:sz w:val="23"/>
          <w:szCs w:val="23"/>
          <w:lang w:val="hr-BA"/>
        </w:rPr>
        <w:t>D.</w:t>
      </w:r>
      <w:r w:rsidRPr="007033F6">
        <w:rPr>
          <w:rFonts w:ascii="Bookman Old Style" w:hAnsi="Bookman Old Style"/>
          <w:sz w:val="23"/>
          <w:szCs w:val="23"/>
          <w:lang w:val="hr-BA"/>
        </w:rPr>
        <w:t>D</w:t>
      </w:r>
      <w:r w:rsidR="00DB1B17">
        <w:rPr>
          <w:rFonts w:ascii="Bookman Old Style" w:hAnsi="Bookman Old Style"/>
          <w:sz w:val="23"/>
          <w:szCs w:val="23"/>
          <w:lang w:val="hr-BA"/>
        </w:rPr>
        <w:t>.</w:t>
      </w:r>
      <w:r w:rsidRPr="007033F6">
        <w:rPr>
          <w:rFonts w:ascii="Bookman Old Style" w:hAnsi="Bookman Old Style"/>
          <w:sz w:val="23"/>
          <w:szCs w:val="23"/>
          <w:lang w:val="hr-BA"/>
        </w:rPr>
        <w:t>,</w:t>
      </w:r>
      <w:r w:rsidRPr="007033F6">
        <w:rPr>
          <w:rFonts w:ascii="Bookman Old Style" w:hAnsi="Bookman Old Style"/>
          <w:b/>
          <w:sz w:val="23"/>
          <w:szCs w:val="23"/>
          <w:lang w:val="hr-BA"/>
        </w:rPr>
        <w:t xml:space="preserve"> </w:t>
      </w:r>
      <w:r w:rsidRPr="007033F6">
        <w:rPr>
          <w:rFonts w:ascii="Bookman Old Style" w:hAnsi="Bookman Old Style"/>
          <w:sz w:val="23"/>
          <w:szCs w:val="23"/>
          <w:lang w:val="hr-BA"/>
        </w:rPr>
        <w:t xml:space="preserve">gdje je </w:t>
      </w:r>
      <w:r w:rsidR="00DB1B17">
        <w:rPr>
          <w:rFonts w:ascii="Bookman Old Style" w:hAnsi="Bookman Old Style"/>
          <w:sz w:val="23"/>
          <w:szCs w:val="23"/>
          <w:lang w:val="hr-BA"/>
        </w:rPr>
        <w:t xml:space="preserve">Mldb.1 </w:t>
      </w:r>
      <w:r w:rsidRPr="007033F6">
        <w:rPr>
          <w:rFonts w:ascii="Bookman Old Style" w:hAnsi="Bookman Old Style"/>
          <w:sz w:val="23"/>
          <w:szCs w:val="23"/>
          <w:lang w:val="hr-BA"/>
        </w:rPr>
        <w:t xml:space="preserve">zadržala protiv njene volje jer joj je </w:t>
      </w:r>
      <w:r w:rsidR="00DB1B17">
        <w:rPr>
          <w:rFonts w:ascii="Bookman Old Style" w:hAnsi="Bookman Old Style"/>
          <w:sz w:val="23"/>
          <w:szCs w:val="23"/>
          <w:lang w:val="hr-BA"/>
        </w:rPr>
        <w:t>Mldb.1</w:t>
      </w:r>
      <w:r w:rsidRPr="007033F6">
        <w:rPr>
          <w:rFonts w:ascii="Bookman Old Style" w:hAnsi="Bookman Old Style"/>
          <w:sz w:val="23"/>
          <w:szCs w:val="23"/>
          <w:lang w:val="hr-BA"/>
        </w:rPr>
        <w:t xml:space="preserve"> govorila da je vrati kući mami i da ne zna sama put do kuće i da je noć, pa iako je znala da </w:t>
      </w:r>
      <w:r w:rsidR="00DB1B17">
        <w:rPr>
          <w:rFonts w:ascii="Bookman Old Style" w:hAnsi="Bookman Old Style"/>
          <w:sz w:val="23"/>
          <w:szCs w:val="23"/>
          <w:lang w:val="hr-BA"/>
        </w:rPr>
        <w:t xml:space="preserve">Mldb.1 </w:t>
      </w:r>
      <w:r w:rsidRPr="007033F6">
        <w:rPr>
          <w:rFonts w:ascii="Bookman Old Style" w:hAnsi="Bookman Old Style"/>
          <w:sz w:val="23"/>
          <w:szCs w:val="23"/>
          <w:lang w:val="hr-BA"/>
        </w:rPr>
        <w:t>traži policija i da je njen nestanak objavljen u medijima,</w:t>
      </w:r>
      <w:r w:rsidRPr="007033F6">
        <w:rPr>
          <w:rFonts w:ascii="Bookman Old Style" w:hAnsi="Bookman Old Style"/>
          <w:b/>
          <w:sz w:val="23"/>
          <w:szCs w:val="23"/>
          <w:lang w:val="hr-BA"/>
        </w:rPr>
        <w:t xml:space="preserve"> </w:t>
      </w:r>
      <w:r w:rsidR="00DB1B17">
        <w:rPr>
          <w:rFonts w:ascii="Bookman Old Style" w:hAnsi="Bookman Old Style"/>
          <w:sz w:val="23"/>
          <w:szCs w:val="23"/>
          <w:lang w:val="hr-BA"/>
        </w:rPr>
        <w:t xml:space="preserve">Mldb.1 </w:t>
      </w:r>
      <w:r w:rsidRPr="007033F6">
        <w:rPr>
          <w:rFonts w:ascii="Bookman Old Style" w:hAnsi="Bookman Old Style"/>
          <w:sz w:val="23"/>
          <w:szCs w:val="23"/>
          <w:lang w:val="hr-BA"/>
        </w:rPr>
        <w:t xml:space="preserve">u nije odvela kući i zadržala je na noćenju, odakle je </w:t>
      </w:r>
      <w:r w:rsidR="00DB1B17">
        <w:rPr>
          <w:rFonts w:ascii="Bookman Old Style" w:hAnsi="Bookman Old Style"/>
          <w:sz w:val="23"/>
          <w:szCs w:val="23"/>
          <w:lang w:val="hr-BA"/>
        </w:rPr>
        <w:t xml:space="preserve">Mldb.1 </w:t>
      </w:r>
      <w:r w:rsidRPr="007033F6">
        <w:rPr>
          <w:rFonts w:ascii="Bookman Old Style" w:hAnsi="Bookman Old Style"/>
          <w:sz w:val="23"/>
          <w:szCs w:val="23"/>
          <w:lang w:val="hr-BA"/>
        </w:rPr>
        <w:t xml:space="preserve">narednog dana odvela do parka u Živinicama, gdje </w:t>
      </w:r>
      <w:r w:rsidR="00DB1B17">
        <w:rPr>
          <w:rFonts w:ascii="Bookman Old Style" w:hAnsi="Bookman Old Style"/>
          <w:sz w:val="23"/>
          <w:szCs w:val="23"/>
          <w:lang w:val="hr-BA"/>
        </w:rPr>
        <w:t>Mldb.1</w:t>
      </w:r>
      <w:r w:rsidRPr="007033F6">
        <w:rPr>
          <w:rFonts w:ascii="Bookman Old Style" w:hAnsi="Bookman Old Style"/>
          <w:sz w:val="23"/>
          <w:szCs w:val="23"/>
          <w:lang w:val="hr-BA"/>
        </w:rPr>
        <w:t xml:space="preserve"> ostavila u parku govoreći joj da je čeka, a što je </w:t>
      </w:r>
      <w:r w:rsidR="00DB1B17">
        <w:rPr>
          <w:rFonts w:ascii="Bookman Old Style" w:hAnsi="Bookman Old Style"/>
          <w:sz w:val="23"/>
          <w:szCs w:val="23"/>
          <w:lang w:val="hr-BA"/>
        </w:rPr>
        <w:t xml:space="preserve">Mldb.1 </w:t>
      </w:r>
      <w:r w:rsidRPr="007033F6">
        <w:rPr>
          <w:rFonts w:ascii="Bookman Old Style" w:hAnsi="Bookman Old Style"/>
          <w:sz w:val="23"/>
          <w:szCs w:val="23"/>
          <w:lang w:val="hr-BA"/>
        </w:rPr>
        <w:t>iskoristila i otišla sama svojoj porodičnoj kući</w:t>
      </w:r>
    </w:p>
    <w:p w:rsidR="00D845F0" w:rsidRPr="007033F6" w:rsidRDefault="00D845F0" w:rsidP="00D845F0">
      <w:pPr>
        <w:jc w:val="both"/>
        <w:rPr>
          <w:rFonts w:ascii="Bookman Old Style" w:hAnsi="Bookman Old Style"/>
          <w:i/>
          <w:sz w:val="23"/>
          <w:szCs w:val="23"/>
          <w:lang w:val="hr-BA"/>
        </w:rPr>
      </w:pPr>
      <w:r w:rsidRPr="007033F6">
        <w:rPr>
          <w:rFonts w:ascii="Bookman Old Style" w:hAnsi="Bookman Old Style"/>
          <w:i/>
          <w:sz w:val="23"/>
          <w:szCs w:val="23"/>
          <w:lang w:val="hr-BA"/>
        </w:rPr>
        <w:lastRenderedPageBreak/>
        <w:t>Dakle,</w:t>
      </w:r>
      <w:r w:rsidRPr="007033F6">
        <w:rPr>
          <w:rFonts w:ascii="Bookman Old Style" w:hAnsi="Bookman Old Style"/>
          <w:b/>
          <w:i/>
          <w:sz w:val="23"/>
          <w:szCs w:val="23"/>
          <w:lang w:val="hr-BA"/>
        </w:rPr>
        <w:t xml:space="preserve"> </w:t>
      </w:r>
      <w:r w:rsidRPr="007033F6">
        <w:rPr>
          <w:rFonts w:ascii="Bookman Old Style" w:hAnsi="Bookman Old Style"/>
          <w:i/>
          <w:sz w:val="23"/>
          <w:szCs w:val="23"/>
          <w:lang w:val="hr-BA"/>
        </w:rPr>
        <w:t>protivpravno zadržala dijete i spriječila ga da bude sa osobom koja na to ima pravo;</w:t>
      </w:r>
    </w:p>
    <w:p w:rsidR="00D845F0" w:rsidRPr="007033F6" w:rsidRDefault="00D845F0" w:rsidP="00D845F0">
      <w:pPr>
        <w:jc w:val="both"/>
        <w:rPr>
          <w:rFonts w:ascii="Bookman Old Style" w:hAnsi="Bookman Old Style"/>
          <w:sz w:val="23"/>
          <w:szCs w:val="23"/>
          <w:lang w:val="hr-BA"/>
        </w:rPr>
      </w:pPr>
    </w:p>
    <w:p w:rsidR="00D845F0" w:rsidRPr="007033F6" w:rsidRDefault="00D845F0" w:rsidP="00D845F0">
      <w:pPr>
        <w:numPr>
          <w:ilvl w:val="0"/>
          <w:numId w:val="1"/>
        </w:numPr>
        <w:ind w:left="0" w:firstLine="0"/>
        <w:jc w:val="both"/>
        <w:rPr>
          <w:rFonts w:ascii="Bookman Old Style" w:hAnsi="Bookman Old Style"/>
          <w:sz w:val="23"/>
          <w:szCs w:val="23"/>
          <w:lang w:val="hr-BA"/>
        </w:rPr>
      </w:pPr>
      <w:r w:rsidRPr="007033F6">
        <w:rPr>
          <w:rFonts w:ascii="Bookman Old Style" w:hAnsi="Bookman Old Style"/>
          <w:sz w:val="23"/>
          <w:szCs w:val="23"/>
          <w:lang w:val="hr-BA"/>
        </w:rPr>
        <w:t xml:space="preserve">U vremenskom periodu od mjeseca februara 2015. godine do mjeseca marta 2017. godine, u Živinicama, iako svjesna da kao roditelj grubo zanemaruje svoju funkciju zbrinjavanja i odgoja malodobnih kćerki i svjesna da se iste pri tome mogu odati asocijalnom ponašanju, a što je i htjela, propustila vršiti nadzor i kontrolu nad malodobnim kćerkama, </w:t>
      </w:r>
      <w:r w:rsidR="00754416">
        <w:rPr>
          <w:rFonts w:ascii="Bookman Old Style" w:hAnsi="Bookman Old Style"/>
          <w:sz w:val="23"/>
          <w:szCs w:val="23"/>
          <w:lang w:val="hr-BA"/>
        </w:rPr>
        <w:t>Mldb.2</w:t>
      </w:r>
      <w:r w:rsidRPr="007033F6">
        <w:rPr>
          <w:rFonts w:ascii="Bookman Old Style" w:hAnsi="Bookman Old Style"/>
          <w:sz w:val="23"/>
          <w:szCs w:val="23"/>
          <w:lang w:val="hr-BA"/>
        </w:rPr>
        <w:t xml:space="preserve">, rođena </w:t>
      </w:r>
      <w:r w:rsidR="00754416">
        <w:rPr>
          <w:rFonts w:ascii="Bookman Old Style" w:hAnsi="Bookman Old Style"/>
          <w:sz w:val="23"/>
          <w:szCs w:val="23"/>
          <w:lang w:val="hr-BA"/>
        </w:rPr>
        <w:t>…</w:t>
      </w:r>
      <w:r w:rsidRPr="007033F6">
        <w:rPr>
          <w:rFonts w:ascii="Bookman Old Style" w:hAnsi="Bookman Old Style"/>
          <w:sz w:val="23"/>
          <w:szCs w:val="23"/>
          <w:lang w:val="hr-BA"/>
        </w:rPr>
        <w:t xml:space="preserve"> godine i </w:t>
      </w:r>
      <w:r w:rsidR="00754416">
        <w:rPr>
          <w:rFonts w:ascii="Bookman Old Style" w:hAnsi="Bookman Old Style"/>
          <w:sz w:val="23"/>
          <w:szCs w:val="23"/>
          <w:lang w:val="hr-BA"/>
        </w:rPr>
        <w:t>Mldb.3</w:t>
      </w:r>
      <w:r w:rsidRPr="007033F6">
        <w:rPr>
          <w:rFonts w:ascii="Bookman Old Style" w:hAnsi="Bookman Old Style"/>
          <w:sz w:val="23"/>
          <w:szCs w:val="23"/>
          <w:lang w:val="hr-BA"/>
        </w:rPr>
        <w:t xml:space="preserve">, rođena </w:t>
      </w:r>
      <w:r w:rsidR="00754416">
        <w:rPr>
          <w:rFonts w:ascii="Bookman Old Style" w:hAnsi="Bookman Old Style"/>
          <w:sz w:val="23"/>
          <w:szCs w:val="23"/>
          <w:lang w:val="hr-BA"/>
        </w:rPr>
        <w:t>…</w:t>
      </w:r>
      <w:r w:rsidRPr="007033F6">
        <w:rPr>
          <w:rFonts w:ascii="Bookman Old Style" w:hAnsi="Bookman Old Style"/>
          <w:sz w:val="23"/>
          <w:szCs w:val="23"/>
          <w:lang w:val="hr-BA"/>
        </w:rPr>
        <w:t xml:space="preserve"> godine, usljed čega su iste u više navrata odlazile od kuće, kojom prilikom bi bile odsutne i po par dana, a za to vrijeme njoj nije bilo poznato gdje su se djevojčice nalazile i kod koga su se boravile, zbog čega je njihov nestanak više puta prijavljivan Policijskoj upravi Živinice, pa su ovlaštene službene osobe prilikom vršenja redovnih poslova i zadataka, a poznavajući da se malodobne </w:t>
      </w:r>
      <w:r w:rsidR="00754416">
        <w:rPr>
          <w:rFonts w:ascii="Bookman Old Style" w:hAnsi="Bookman Old Style"/>
          <w:sz w:val="23"/>
          <w:szCs w:val="23"/>
          <w:lang w:val="hr-BA"/>
        </w:rPr>
        <w:t>Mldb.2</w:t>
      </w:r>
      <w:r w:rsidRPr="007033F6">
        <w:rPr>
          <w:rFonts w:ascii="Bookman Old Style" w:hAnsi="Bookman Old Style"/>
          <w:sz w:val="23"/>
          <w:szCs w:val="23"/>
          <w:lang w:val="hr-BA"/>
        </w:rPr>
        <w:t xml:space="preserve"> i </w:t>
      </w:r>
      <w:r w:rsidR="00754416">
        <w:rPr>
          <w:rFonts w:ascii="Bookman Old Style" w:hAnsi="Bookman Old Style"/>
          <w:sz w:val="23"/>
          <w:szCs w:val="23"/>
          <w:lang w:val="hr-BA"/>
        </w:rPr>
        <w:t>Mldb.3</w:t>
      </w:r>
      <w:r w:rsidRPr="007033F6">
        <w:rPr>
          <w:rFonts w:ascii="Bookman Old Style" w:hAnsi="Bookman Old Style"/>
          <w:sz w:val="23"/>
          <w:szCs w:val="23"/>
          <w:lang w:val="hr-BA"/>
        </w:rPr>
        <w:t xml:space="preserve"> udaljavaju od kuće u nepoznatom pravcu i da su skolone skitnji, pronalazile iste na javnim mjestima i vraćali ih kući, pa se usljed njenog zanemarivanja funkcije odgoja, vaspitanja i obrazovanja, malodobne </w:t>
      </w:r>
      <w:r w:rsidR="00754416">
        <w:rPr>
          <w:rFonts w:ascii="Bookman Old Style" w:hAnsi="Bookman Old Style"/>
          <w:sz w:val="23"/>
          <w:szCs w:val="23"/>
          <w:lang w:val="hr-BA"/>
        </w:rPr>
        <w:t>Mldb.2</w:t>
      </w:r>
      <w:r w:rsidRPr="007033F6">
        <w:rPr>
          <w:rFonts w:ascii="Bookman Old Style" w:hAnsi="Bookman Old Style"/>
          <w:sz w:val="23"/>
          <w:szCs w:val="23"/>
          <w:lang w:val="hr-BA"/>
        </w:rPr>
        <w:t xml:space="preserve"> i </w:t>
      </w:r>
      <w:r w:rsidR="00754416">
        <w:rPr>
          <w:rFonts w:ascii="Bookman Old Style" w:hAnsi="Bookman Old Style"/>
          <w:sz w:val="23"/>
          <w:szCs w:val="23"/>
          <w:lang w:val="hr-BA"/>
        </w:rPr>
        <w:t>Mldb.3</w:t>
      </w:r>
      <w:r w:rsidRPr="007033F6">
        <w:rPr>
          <w:rFonts w:ascii="Bookman Old Style" w:hAnsi="Bookman Old Style"/>
          <w:sz w:val="23"/>
          <w:szCs w:val="23"/>
          <w:lang w:val="hr-BA"/>
        </w:rPr>
        <w:t xml:space="preserve"> i agresivno ponašaju, izostaju iz škole, što je kao posljedicu dovelo do vaspitne zapuštenosti malodobne djece, zbog čega je Rješenjem Općinskog suda Živinice broj: 33 0 V 073502 17 V od 19.07.2017. godine, istoj oduzeto roditeljskoj pravo da živi sa mldb. djecom </w:t>
      </w:r>
      <w:r w:rsidR="00754416">
        <w:rPr>
          <w:rFonts w:ascii="Bookman Old Style" w:hAnsi="Bookman Old Style"/>
          <w:sz w:val="23"/>
          <w:szCs w:val="23"/>
          <w:lang w:val="hr-BA"/>
        </w:rPr>
        <w:t>Mldb.2</w:t>
      </w:r>
      <w:r w:rsidRPr="007033F6">
        <w:rPr>
          <w:rFonts w:ascii="Bookman Old Style" w:hAnsi="Bookman Old Style"/>
          <w:sz w:val="23"/>
          <w:szCs w:val="23"/>
          <w:lang w:val="hr-BA"/>
        </w:rPr>
        <w:t xml:space="preserve"> i </w:t>
      </w:r>
      <w:r w:rsidR="00754416">
        <w:rPr>
          <w:rFonts w:ascii="Bookman Old Style" w:hAnsi="Bookman Old Style"/>
          <w:sz w:val="23"/>
          <w:szCs w:val="23"/>
          <w:lang w:val="hr-BA"/>
        </w:rPr>
        <w:t>Mldb.3</w:t>
      </w:r>
      <w:r w:rsidRPr="007033F6">
        <w:rPr>
          <w:rFonts w:ascii="Bookman Old Style" w:hAnsi="Bookman Old Style"/>
          <w:sz w:val="23"/>
          <w:szCs w:val="23"/>
          <w:lang w:val="hr-BA"/>
        </w:rPr>
        <w:t>, u trajanju od jedne godine, te su malodobna djeca povjerena na čuvanje i odgoj odgojnoj stanovi „Emmaus“ – Prihvatni centar Duje bb Klokotnica“</w:t>
      </w:r>
    </w:p>
    <w:p w:rsidR="00D845F0" w:rsidRPr="007033F6" w:rsidRDefault="00D845F0" w:rsidP="00D845F0">
      <w:pPr>
        <w:jc w:val="both"/>
        <w:rPr>
          <w:rFonts w:ascii="Bookman Old Style" w:hAnsi="Bookman Old Style"/>
          <w:sz w:val="23"/>
          <w:szCs w:val="23"/>
          <w:lang w:val="hr-BA"/>
        </w:rPr>
      </w:pPr>
    </w:p>
    <w:p w:rsidR="00D845F0" w:rsidRPr="007033F6" w:rsidRDefault="00D845F0" w:rsidP="00D845F0">
      <w:pPr>
        <w:jc w:val="both"/>
        <w:rPr>
          <w:rFonts w:ascii="Bookman Old Style" w:hAnsi="Bookman Old Style"/>
          <w:bCs/>
          <w:i/>
          <w:sz w:val="23"/>
          <w:szCs w:val="23"/>
          <w:lang w:val="hr-BA"/>
        </w:rPr>
      </w:pPr>
      <w:r w:rsidRPr="007033F6">
        <w:rPr>
          <w:rFonts w:ascii="Bookman Old Style" w:hAnsi="Bookman Old Style"/>
          <w:i/>
          <w:sz w:val="23"/>
          <w:szCs w:val="23"/>
          <w:lang w:val="hr-BA"/>
        </w:rPr>
        <w:t>Dakle,</w:t>
      </w:r>
      <w:r w:rsidRPr="007033F6">
        <w:rPr>
          <w:rFonts w:ascii="Bookman Old Style" w:hAnsi="Bookman Old Style"/>
          <w:b/>
          <w:i/>
          <w:sz w:val="23"/>
          <w:szCs w:val="23"/>
          <w:lang w:val="hr-BA"/>
        </w:rPr>
        <w:t xml:space="preserve"> </w:t>
      </w:r>
      <w:r w:rsidRPr="007033F6">
        <w:rPr>
          <w:rFonts w:ascii="Bookman Old Style" w:hAnsi="Bookman Old Style"/>
          <w:i/>
          <w:sz w:val="23"/>
          <w:szCs w:val="23"/>
          <w:lang w:val="hr-BA"/>
        </w:rPr>
        <w:t>kao roditelj, grubo zanemarila svoju funkciju zbrinjavanja i odgoja malodobne djece, pri čemu su se malodobna djeca odala asocijalnom ponašanju,</w:t>
      </w:r>
      <w:r w:rsidRPr="007033F6">
        <w:rPr>
          <w:rFonts w:ascii="Bookman Old Style" w:hAnsi="Bookman Old Style"/>
          <w:bCs/>
          <w:i/>
          <w:sz w:val="23"/>
          <w:szCs w:val="23"/>
          <w:lang w:val="hr-BA"/>
        </w:rPr>
        <w:t xml:space="preserve">   </w:t>
      </w:r>
    </w:p>
    <w:p w:rsidR="00D845F0" w:rsidRPr="007033F6" w:rsidRDefault="00D845F0" w:rsidP="00D845F0">
      <w:pPr>
        <w:jc w:val="both"/>
        <w:rPr>
          <w:rFonts w:ascii="Bookman Old Style" w:hAnsi="Bookman Old Style"/>
          <w:sz w:val="23"/>
          <w:szCs w:val="23"/>
          <w:lang w:val="hr-BA"/>
        </w:rPr>
      </w:pPr>
      <w:r w:rsidRPr="007033F6">
        <w:rPr>
          <w:rFonts w:ascii="Bookman Old Style" w:hAnsi="Bookman Old Style"/>
          <w:sz w:val="23"/>
          <w:szCs w:val="23"/>
          <w:lang w:val="hr-BA"/>
        </w:rPr>
        <w:t xml:space="preserve"> </w:t>
      </w:r>
    </w:p>
    <w:p w:rsidR="00D845F0" w:rsidRPr="007033F6" w:rsidRDefault="00D845F0" w:rsidP="00D845F0">
      <w:pPr>
        <w:jc w:val="both"/>
        <w:rPr>
          <w:rFonts w:ascii="Bookman Old Style" w:hAnsi="Bookman Old Style"/>
          <w:color w:val="FF0000"/>
          <w:sz w:val="23"/>
          <w:szCs w:val="23"/>
          <w:u w:val="single"/>
          <w:lang w:val="hr-BA"/>
        </w:rPr>
      </w:pPr>
      <w:r w:rsidRPr="007033F6">
        <w:rPr>
          <w:rFonts w:ascii="Bookman Old Style" w:hAnsi="Bookman Old Style"/>
          <w:sz w:val="23"/>
          <w:szCs w:val="23"/>
          <w:lang w:val="hr-BA"/>
        </w:rPr>
        <w:t xml:space="preserve">Čime je počinila krivično djelo - Oduzimanje djeteta ili maloljetnika - iz člana 217. stav 1. Krivičnog zakona Federacije Bosne i Hercegovine u sticaju sa krivičnim djelom - Zapuštanje ili zlostavljanje djeteta ili maloljetnika – iz člana 219. stav 3. u vezi sa stavom 1.  Krivičnog zakona Federacije Bosne i Hercegovine, a sve u vezi sa članom 54. istog Zakona.  </w:t>
      </w:r>
    </w:p>
    <w:p w:rsidR="00D845F0" w:rsidRPr="007033F6" w:rsidRDefault="00D845F0" w:rsidP="00D845F0">
      <w:pPr>
        <w:tabs>
          <w:tab w:val="left" w:pos="0"/>
        </w:tabs>
        <w:jc w:val="both"/>
        <w:rPr>
          <w:rFonts w:ascii="Bookman Old Style" w:hAnsi="Bookman Old Style" w:cs="Arial"/>
          <w:sz w:val="23"/>
          <w:szCs w:val="23"/>
          <w:lang w:val="hr-BA"/>
        </w:rPr>
      </w:pPr>
    </w:p>
    <w:p w:rsidR="00D845F0" w:rsidRPr="00116F5C" w:rsidRDefault="00D845F0" w:rsidP="00D845F0">
      <w:pPr>
        <w:tabs>
          <w:tab w:val="left" w:pos="0"/>
        </w:tabs>
        <w:jc w:val="both"/>
        <w:rPr>
          <w:rFonts w:ascii="Bookman Old Style" w:hAnsi="Bookman Old Style" w:cs="Arial"/>
          <w:sz w:val="23"/>
          <w:szCs w:val="23"/>
          <w:lang w:val="hr-BA"/>
        </w:rPr>
      </w:pPr>
      <w:r w:rsidRPr="00116F5C">
        <w:rPr>
          <w:rFonts w:ascii="Bookman Old Style" w:hAnsi="Bookman Old Style" w:cs="Arial"/>
          <w:sz w:val="23"/>
          <w:szCs w:val="23"/>
          <w:lang w:val="hr-BA"/>
        </w:rPr>
        <w:t xml:space="preserve">pa sud optuženoj </w:t>
      </w:r>
      <w:r w:rsidR="00AC483D">
        <w:rPr>
          <w:rFonts w:ascii="Bookman Old Style" w:hAnsi="Bookman Old Style"/>
          <w:sz w:val="23"/>
          <w:szCs w:val="23"/>
          <w:lang w:val="hr-HR"/>
        </w:rPr>
        <w:t>M.M.</w:t>
      </w:r>
      <w:r w:rsidRPr="00116F5C">
        <w:rPr>
          <w:rFonts w:ascii="Bookman Old Style" w:hAnsi="Bookman Old Style" w:cs="Arial"/>
          <w:sz w:val="23"/>
          <w:szCs w:val="23"/>
          <w:lang w:val="hr-BA"/>
        </w:rPr>
        <w:t>,</w:t>
      </w:r>
    </w:p>
    <w:p w:rsidR="00D845F0" w:rsidRPr="007033F6" w:rsidRDefault="00D845F0" w:rsidP="00D845F0">
      <w:pPr>
        <w:tabs>
          <w:tab w:val="left" w:pos="0"/>
        </w:tabs>
        <w:jc w:val="both"/>
        <w:rPr>
          <w:rFonts w:ascii="Bookman Old Style" w:hAnsi="Bookman Old Style" w:cs="Arial"/>
          <w:bCs/>
          <w:sz w:val="23"/>
          <w:szCs w:val="23"/>
          <w:lang w:val="hr-BA"/>
        </w:rPr>
      </w:pPr>
    </w:p>
    <w:p w:rsidR="00D845F0" w:rsidRPr="007033F6" w:rsidRDefault="00D845F0" w:rsidP="00D845F0">
      <w:pPr>
        <w:jc w:val="both"/>
        <w:rPr>
          <w:rFonts w:ascii="Bookman Old Style" w:hAnsi="Bookman Old Style" w:cs="Arial"/>
          <w:sz w:val="23"/>
          <w:szCs w:val="23"/>
          <w:lang w:val="hr-BA"/>
        </w:rPr>
      </w:pPr>
      <w:r w:rsidRPr="007033F6">
        <w:rPr>
          <w:rFonts w:ascii="Bookman Old Style" w:hAnsi="Bookman Old Style" w:cs="Arial"/>
          <w:bCs/>
          <w:sz w:val="23"/>
          <w:szCs w:val="23"/>
          <w:lang w:val="hr-BA"/>
        </w:rPr>
        <w:t xml:space="preserve">- </w:t>
      </w:r>
      <w:r w:rsidRPr="007033F6">
        <w:rPr>
          <w:rFonts w:ascii="Bookman Old Style" w:hAnsi="Bookman Old Style" w:cs="Arial"/>
          <w:sz w:val="23"/>
          <w:szCs w:val="23"/>
          <w:lang w:val="hr-BA"/>
        </w:rPr>
        <w:t xml:space="preserve">za krivično djelo </w:t>
      </w:r>
      <w:r w:rsidRPr="007033F6">
        <w:rPr>
          <w:rFonts w:ascii="Bookman Old Style" w:hAnsi="Bookman Old Style"/>
          <w:sz w:val="23"/>
          <w:szCs w:val="23"/>
          <w:lang w:val="hr-BA"/>
        </w:rPr>
        <w:t>- Oduzimanje djeteta ili maloljetnika - iz člana 217. stav 1. Krivičnog zakona Federacije Bosne i Hercegovine</w:t>
      </w:r>
      <w:r w:rsidRPr="007033F6">
        <w:rPr>
          <w:rFonts w:ascii="Bookman Old Style" w:hAnsi="Bookman Old Style" w:cs="Arial"/>
          <w:sz w:val="23"/>
          <w:szCs w:val="23"/>
          <w:lang w:val="hr-BA"/>
        </w:rPr>
        <w:t>, uz primjenu navedene zakonske odredbe i uz primjenu odredaba člana 42.,43 i 49., KZ FBiH</w:t>
      </w:r>
      <w:r w:rsidRPr="007033F6">
        <w:rPr>
          <w:rFonts w:ascii="Bookman Old Style" w:hAnsi="Bookman Old Style" w:cs="Arial"/>
          <w:bCs/>
          <w:sz w:val="23"/>
          <w:szCs w:val="23"/>
          <w:lang w:val="hr-BA"/>
        </w:rPr>
        <w:t xml:space="preserve"> </w:t>
      </w:r>
      <w:r w:rsidRPr="007033F6">
        <w:rPr>
          <w:rFonts w:ascii="Bookman Old Style" w:hAnsi="Bookman Old Style" w:cs="Arial"/>
          <w:sz w:val="23"/>
          <w:szCs w:val="23"/>
          <w:lang w:val="hr-BA"/>
        </w:rPr>
        <w:t>i člana  300. ZKP FBiH, utvrđuje kaznu zatvora u trajanju od 7 (sedam) mjeseci,</w:t>
      </w:r>
    </w:p>
    <w:p w:rsidR="00D845F0" w:rsidRPr="007033F6" w:rsidRDefault="00D845F0" w:rsidP="00D845F0">
      <w:pPr>
        <w:jc w:val="both"/>
        <w:rPr>
          <w:rFonts w:ascii="Bookman Old Style" w:hAnsi="Bookman Old Style" w:cs="Arial"/>
          <w:sz w:val="23"/>
          <w:szCs w:val="23"/>
          <w:lang w:val="hr-BA"/>
        </w:rPr>
      </w:pPr>
    </w:p>
    <w:p w:rsidR="00D845F0" w:rsidRPr="007033F6" w:rsidRDefault="00D845F0" w:rsidP="00D845F0">
      <w:pPr>
        <w:jc w:val="both"/>
        <w:rPr>
          <w:rFonts w:ascii="Bookman Old Style" w:hAnsi="Bookman Old Style" w:cs="Arial"/>
          <w:sz w:val="23"/>
          <w:szCs w:val="23"/>
          <w:lang w:val="hr-BA"/>
        </w:rPr>
      </w:pPr>
      <w:r w:rsidRPr="007033F6">
        <w:rPr>
          <w:rFonts w:ascii="Bookman Old Style" w:hAnsi="Bookman Old Style" w:cs="Arial"/>
          <w:bCs/>
          <w:sz w:val="23"/>
          <w:szCs w:val="23"/>
          <w:lang w:val="hr-BA"/>
        </w:rPr>
        <w:t xml:space="preserve">- </w:t>
      </w:r>
      <w:r w:rsidRPr="007033F6">
        <w:rPr>
          <w:rFonts w:ascii="Bookman Old Style" w:hAnsi="Bookman Old Style" w:cs="Arial"/>
          <w:sz w:val="23"/>
          <w:szCs w:val="23"/>
          <w:lang w:val="hr-BA"/>
        </w:rPr>
        <w:t xml:space="preserve">za krivično djelo </w:t>
      </w:r>
      <w:r w:rsidRPr="007033F6">
        <w:rPr>
          <w:rFonts w:ascii="Bookman Old Style" w:hAnsi="Bookman Old Style"/>
          <w:sz w:val="23"/>
          <w:szCs w:val="23"/>
          <w:lang w:val="hr-BA"/>
        </w:rPr>
        <w:t>- Zapuštanje ili zlostavljanje djeteta ili maloljetnika – iz člana 219. stav 3. u vezi sa stavom 1. Krivičnog zakona Federacije Bosne i Hercegovine,</w:t>
      </w:r>
      <w:r w:rsidRPr="007033F6">
        <w:rPr>
          <w:rFonts w:ascii="Bookman Old Style" w:hAnsi="Bookman Old Style" w:cs="Arial"/>
          <w:sz w:val="23"/>
          <w:szCs w:val="23"/>
          <w:lang w:val="hr-BA"/>
        </w:rPr>
        <w:t xml:space="preserve"> uz primjenu navedene zakonske odredbe i uz primjenu odredbe člana 42., 43. i 49., KZ FBiH</w:t>
      </w:r>
      <w:r w:rsidRPr="007033F6">
        <w:rPr>
          <w:rFonts w:ascii="Bookman Old Style" w:hAnsi="Bookman Old Style" w:cs="Arial"/>
          <w:bCs/>
          <w:sz w:val="23"/>
          <w:szCs w:val="23"/>
          <w:lang w:val="hr-BA"/>
        </w:rPr>
        <w:t xml:space="preserve"> </w:t>
      </w:r>
      <w:r w:rsidRPr="007033F6">
        <w:rPr>
          <w:rFonts w:ascii="Bookman Old Style" w:hAnsi="Bookman Old Style" w:cs="Arial"/>
          <w:sz w:val="23"/>
          <w:szCs w:val="23"/>
          <w:lang w:val="hr-BA"/>
        </w:rPr>
        <w:t>i člana 300. ZKP FBiH, utvrđuje kaznu zatvora u trajanju od 4 (četiri) mjeseca,</w:t>
      </w:r>
    </w:p>
    <w:p w:rsidR="00D845F0" w:rsidRPr="007033F6" w:rsidRDefault="00D845F0" w:rsidP="00D845F0">
      <w:pPr>
        <w:jc w:val="both"/>
        <w:rPr>
          <w:rFonts w:ascii="Bookman Old Style" w:hAnsi="Bookman Old Style" w:cs="Arial"/>
          <w:b/>
          <w:sz w:val="23"/>
          <w:szCs w:val="23"/>
          <w:lang w:val="hr-BA"/>
        </w:rPr>
      </w:pPr>
    </w:p>
    <w:p w:rsidR="00D845F0" w:rsidRPr="007033F6" w:rsidRDefault="00D845F0" w:rsidP="00D845F0">
      <w:pPr>
        <w:jc w:val="both"/>
        <w:rPr>
          <w:rFonts w:ascii="Bookman Old Style" w:hAnsi="Bookman Old Style" w:cs="Arial"/>
          <w:sz w:val="23"/>
          <w:szCs w:val="23"/>
          <w:lang w:val="hr-BA"/>
        </w:rPr>
      </w:pPr>
      <w:r w:rsidRPr="007033F6">
        <w:rPr>
          <w:rFonts w:ascii="Bookman Old Style" w:hAnsi="Bookman Old Style" w:cs="Arial"/>
          <w:sz w:val="23"/>
          <w:szCs w:val="23"/>
          <w:lang w:val="hr-BA"/>
        </w:rPr>
        <w:t>nakon čega optuženu, na osnovu člana 54. stav 2. tačka b)  KZ FBiH,</w:t>
      </w:r>
    </w:p>
    <w:p w:rsidR="00D845F0" w:rsidRDefault="00D845F0" w:rsidP="00D845F0">
      <w:pPr>
        <w:jc w:val="both"/>
        <w:rPr>
          <w:rFonts w:ascii="Bookman Old Style" w:hAnsi="Bookman Old Style" w:cs="Arial"/>
          <w:sz w:val="23"/>
          <w:szCs w:val="23"/>
          <w:lang w:val="hr-BA"/>
        </w:rPr>
      </w:pPr>
    </w:p>
    <w:p w:rsidR="001A754A" w:rsidRDefault="001A754A" w:rsidP="00D845F0">
      <w:pPr>
        <w:jc w:val="both"/>
        <w:rPr>
          <w:rFonts w:ascii="Bookman Old Style" w:hAnsi="Bookman Old Style" w:cs="Arial"/>
          <w:sz w:val="23"/>
          <w:szCs w:val="23"/>
          <w:lang w:val="hr-BA"/>
        </w:rPr>
      </w:pPr>
    </w:p>
    <w:p w:rsidR="001A754A" w:rsidRPr="007033F6" w:rsidRDefault="001A754A" w:rsidP="00D845F0">
      <w:pPr>
        <w:jc w:val="both"/>
        <w:rPr>
          <w:rFonts w:ascii="Bookman Old Style" w:hAnsi="Bookman Old Style" w:cs="Arial"/>
          <w:sz w:val="23"/>
          <w:szCs w:val="23"/>
          <w:lang w:val="hr-BA"/>
        </w:rPr>
      </w:pPr>
    </w:p>
    <w:p w:rsidR="00D845F0" w:rsidRPr="007033F6" w:rsidRDefault="00D845F0" w:rsidP="00D845F0">
      <w:pPr>
        <w:spacing w:after="60"/>
        <w:jc w:val="center"/>
        <w:rPr>
          <w:rFonts w:ascii="Bookman Old Style" w:eastAsia="Calibri" w:hAnsi="Bookman Old Style"/>
          <w:b/>
          <w:sz w:val="23"/>
          <w:szCs w:val="23"/>
          <w:lang w:val="hr-HR"/>
        </w:rPr>
      </w:pPr>
      <w:r w:rsidRPr="007033F6">
        <w:rPr>
          <w:rFonts w:ascii="Bookman Old Style" w:eastAsia="Calibri" w:hAnsi="Bookman Old Style"/>
          <w:b/>
          <w:sz w:val="23"/>
          <w:szCs w:val="23"/>
          <w:lang w:val="hr-HR"/>
        </w:rPr>
        <w:t>OSUĐUJE</w:t>
      </w:r>
    </w:p>
    <w:p w:rsidR="00D845F0" w:rsidRPr="007033F6" w:rsidRDefault="00D845F0" w:rsidP="00D845F0">
      <w:pPr>
        <w:spacing w:after="60"/>
        <w:jc w:val="center"/>
        <w:rPr>
          <w:rFonts w:ascii="Bookman Old Style" w:eastAsia="Calibri" w:hAnsi="Bookman Old Style"/>
          <w:b/>
          <w:sz w:val="23"/>
          <w:szCs w:val="23"/>
          <w:lang w:val="hr-HR"/>
        </w:rPr>
      </w:pPr>
      <w:r w:rsidRPr="007033F6">
        <w:rPr>
          <w:rFonts w:ascii="Bookman Old Style" w:eastAsia="Calibri" w:hAnsi="Bookman Old Style"/>
          <w:b/>
          <w:sz w:val="23"/>
          <w:szCs w:val="23"/>
          <w:lang w:val="hr-HR"/>
        </w:rPr>
        <w:t>NA JEDINSTVENU KAZNU ZATVORA U TRAJANJU OD</w:t>
      </w:r>
    </w:p>
    <w:p w:rsidR="00D845F0" w:rsidRPr="007033F6" w:rsidRDefault="00D845F0" w:rsidP="00D845F0">
      <w:pPr>
        <w:numPr>
          <w:ilvl w:val="0"/>
          <w:numId w:val="3"/>
        </w:numPr>
        <w:spacing w:after="60"/>
        <w:jc w:val="center"/>
        <w:rPr>
          <w:rFonts w:ascii="Bookman Old Style" w:eastAsia="Calibri" w:hAnsi="Bookman Old Style"/>
          <w:b/>
          <w:sz w:val="23"/>
          <w:szCs w:val="23"/>
          <w:lang w:val="hr-HR"/>
        </w:rPr>
      </w:pPr>
      <w:r w:rsidRPr="007033F6">
        <w:rPr>
          <w:rFonts w:ascii="Bookman Old Style" w:eastAsia="Calibri" w:hAnsi="Bookman Old Style"/>
          <w:b/>
          <w:sz w:val="23"/>
          <w:szCs w:val="23"/>
          <w:lang w:val="hr-HR"/>
        </w:rPr>
        <w:t>(DESET) MJESECI</w:t>
      </w:r>
    </w:p>
    <w:p w:rsidR="00D845F0" w:rsidRPr="007033F6" w:rsidRDefault="00D845F0" w:rsidP="00D845F0">
      <w:pPr>
        <w:jc w:val="both"/>
        <w:rPr>
          <w:rFonts w:ascii="Bookman Old Style" w:hAnsi="Bookman Old Style" w:cs="Arial"/>
          <w:bCs/>
          <w:sz w:val="23"/>
          <w:szCs w:val="23"/>
          <w:lang w:val="hr-BA"/>
        </w:rPr>
      </w:pPr>
    </w:p>
    <w:p w:rsidR="00D845F0" w:rsidRPr="007033F6" w:rsidRDefault="00D845F0" w:rsidP="00D845F0">
      <w:pPr>
        <w:spacing w:after="120"/>
        <w:jc w:val="both"/>
        <w:rPr>
          <w:rFonts w:ascii="Bookman Old Style" w:hAnsi="Bookman Old Style"/>
          <w:sz w:val="23"/>
          <w:szCs w:val="23"/>
          <w:lang w:val="hr-BA"/>
        </w:rPr>
      </w:pPr>
      <w:r w:rsidRPr="007033F6">
        <w:rPr>
          <w:rFonts w:ascii="Bookman Old Style" w:hAnsi="Bookman Old Style"/>
          <w:sz w:val="23"/>
          <w:szCs w:val="23"/>
          <w:lang w:val="hr-BA"/>
        </w:rPr>
        <w:lastRenderedPageBreak/>
        <w:t xml:space="preserve">Temeljem člana 57. stav 1. KZ F BiH, u izrečenu kaznu zatvora optuženoj se ima uračunati vrijeme provedeno u pritvoru i to: </w:t>
      </w:r>
    </w:p>
    <w:p w:rsidR="00D845F0" w:rsidRPr="007033F6" w:rsidRDefault="00D845F0" w:rsidP="00D845F0">
      <w:pPr>
        <w:numPr>
          <w:ilvl w:val="0"/>
          <w:numId w:val="2"/>
        </w:numPr>
        <w:spacing w:after="120"/>
        <w:jc w:val="both"/>
        <w:rPr>
          <w:rFonts w:ascii="Bookman Old Style" w:hAnsi="Bookman Old Style"/>
          <w:sz w:val="23"/>
          <w:szCs w:val="23"/>
          <w:lang w:val="hr-BA"/>
        </w:rPr>
      </w:pPr>
      <w:r w:rsidRPr="007033F6">
        <w:rPr>
          <w:rFonts w:ascii="Bookman Old Style" w:hAnsi="Bookman Old Style"/>
          <w:sz w:val="23"/>
          <w:szCs w:val="23"/>
          <w:lang w:val="hr-BA"/>
        </w:rPr>
        <w:t xml:space="preserve">počev od 09. 09. 2020. godine u 16,00 sati kao dana i vremena lišenja slobode, pa do 20. 05. 2021. godine i </w:t>
      </w:r>
    </w:p>
    <w:p w:rsidR="00D845F0" w:rsidRPr="007033F6" w:rsidRDefault="00D845F0" w:rsidP="00D845F0">
      <w:pPr>
        <w:numPr>
          <w:ilvl w:val="0"/>
          <w:numId w:val="2"/>
        </w:numPr>
        <w:spacing w:after="120"/>
        <w:jc w:val="both"/>
        <w:rPr>
          <w:rFonts w:ascii="Bookman Old Style" w:hAnsi="Bookman Old Style"/>
          <w:sz w:val="23"/>
          <w:szCs w:val="23"/>
          <w:lang w:val="hr-BA"/>
        </w:rPr>
      </w:pPr>
      <w:r w:rsidRPr="007033F6">
        <w:rPr>
          <w:rFonts w:ascii="Bookman Old Style" w:hAnsi="Bookman Old Style"/>
          <w:sz w:val="23"/>
          <w:szCs w:val="23"/>
          <w:lang w:val="hr-BA"/>
        </w:rPr>
        <w:t>počev od 07. 01. 2025. godine, pa do 05. 02. 2025. godine.</w:t>
      </w:r>
    </w:p>
    <w:p w:rsidR="00D845F0" w:rsidRPr="007033F6" w:rsidRDefault="00D845F0" w:rsidP="00D845F0">
      <w:pPr>
        <w:spacing w:after="120"/>
        <w:jc w:val="both"/>
        <w:rPr>
          <w:rFonts w:ascii="Bookman Old Style" w:hAnsi="Bookman Old Style"/>
          <w:noProof/>
          <w:sz w:val="23"/>
          <w:szCs w:val="23"/>
          <w:lang w:val="hr-BA"/>
        </w:rPr>
      </w:pPr>
    </w:p>
    <w:p w:rsidR="00D845F0" w:rsidRPr="007033F6" w:rsidRDefault="00D845F0" w:rsidP="00D845F0">
      <w:pPr>
        <w:spacing w:after="120"/>
        <w:jc w:val="both"/>
        <w:rPr>
          <w:rFonts w:ascii="Bookman Old Style" w:hAnsi="Bookman Old Style"/>
          <w:noProof/>
          <w:sz w:val="23"/>
          <w:szCs w:val="23"/>
          <w:lang w:val="hr-BA"/>
        </w:rPr>
      </w:pPr>
      <w:r w:rsidRPr="007033F6">
        <w:rPr>
          <w:rFonts w:ascii="Bookman Old Style" w:hAnsi="Bookman Old Style"/>
          <w:noProof/>
          <w:sz w:val="23"/>
          <w:szCs w:val="23"/>
          <w:lang w:val="hr-BA"/>
        </w:rPr>
        <w:t>Temeljem člana 202. stav 4. u vezi sa članom 199. stav 2. tačka a), g) i h) ZKP F BiH, optužena se oslobađa obaveze plaćanja troškova krivičnog postupka i sudskog paušala zbog slabog imovnog stanja.</w:t>
      </w:r>
    </w:p>
    <w:p w:rsidR="00D845F0" w:rsidRDefault="00D845F0" w:rsidP="00D845F0">
      <w:pPr>
        <w:spacing w:after="120"/>
        <w:jc w:val="both"/>
        <w:rPr>
          <w:rFonts w:ascii="Bookman Old Style" w:hAnsi="Bookman Old Style"/>
          <w:noProof/>
          <w:sz w:val="23"/>
          <w:szCs w:val="23"/>
          <w:lang w:val="hr-BA"/>
        </w:rPr>
      </w:pPr>
    </w:p>
    <w:p w:rsidR="00D845F0" w:rsidRPr="007033F6" w:rsidRDefault="00D845F0" w:rsidP="00D845F0">
      <w:pPr>
        <w:spacing w:after="120"/>
        <w:jc w:val="both"/>
        <w:rPr>
          <w:rFonts w:ascii="Bookman Old Style" w:hAnsi="Bookman Old Style"/>
          <w:sz w:val="23"/>
          <w:szCs w:val="23"/>
          <w:lang w:val="hr-BA"/>
        </w:rPr>
      </w:pPr>
      <w:r w:rsidRPr="007033F6">
        <w:rPr>
          <w:rFonts w:ascii="Bookman Old Style" w:hAnsi="Bookman Old Style"/>
          <w:noProof/>
          <w:sz w:val="23"/>
          <w:szCs w:val="23"/>
          <w:lang w:val="hr-BA"/>
        </w:rPr>
        <w:t xml:space="preserve">Temeljem odredbi člana 212. stav 3. ZKP F BiH oštećena </w:t>
      </w:r>
      <w:r w:rsidR="00AC483D">
        <w:rPr>
          <w:rFonts w:ascii="Bookman Old Style" w:hAnsi="Bookman Old Style"/>
          <w:sz w:val="23"/>
          <w:szCs w:val="23"/>
          <w:lang w:val="hr-BA"/>
        </w:rPr>
        <w:t>Mldb.1</w:t>
      </w:r>
      <w:r w:rsidRPr="007033F6">
        <w:rPr>
          <w:rFonts w:ascii="Bookman Old Style" w:hAnsi="Bookman Old Style"/>
          <w:noProof/>
          <w:sz w:val="23"/>
          <w:szCs w:val="23"/>
          <w:lang w:val="hr-BA"/>
        </w:rPr>
        <w:t>, zastupana po majci i zakonskoj zastupnici M</w:t>
      </w:r>
      <w:r w:rsidR="00AC483D">
        <w:rPr>
          <w:rFonts w:ascii="Bookman Old Style" w:hAnsi="Bookman Old Style"/>
          <w:noProof/>
          <w:sz w:val="23"/>
          <w:szCs w:val="23"/>
          <w:lang w:val="hr-BA"/>
        </w:rPr>
        <w:t>.</w:t>
      </w:r>
      <w:r w:rsidRPr="007033F6">
        <w:rPr>
          <w:rFonts w:ascii="Bookman Old Style" w:hAnsi="Bookman Old Style"/>
          <w:noProof/>
          <w:sz w:val="23"/>
          <w:szCs w:val="23"/>
          <w:lang w:val="hr-BA"/>
        </w:rPr>
        <w:t>N</w:t>
      </w:r>
      <w:r w:rsidR="00AC483D">
        <w:rPr>
          <w:rFonts w:ascii="Bookman Old Style" w:hAnsi="Bookman Old Style"/>
          <w:noProof/>
          <w:sz w:val="23"/>
          <w:szCs w:val="23"/>
          <w:lang w:val="hr-BA"/>
        </w:rPr>
        <w:t>.</w:t>
      </w:r>
      <w:r w:rsidRPr="007033F6">
        <w:rPr>
          <w:rFonts w:ascii="Bookman Old Style" w:hAnsi="Bookman Old Style"/>
          <w:noProof/>
          <w:sz w:val="23"/>
          <w:szCs w:val="23"/>
          <w:lang w:val="hr-BA"/>
        </w:rPr>
        <w:t>, se radi ostvarivanja imovinsko-pravnog zahtjeva u cjelosti upućuje na parnični postupak.</w:t>
      </w:r>
    </w:p>
    <w:p w:rsidR="00D845F0" w:rsidRPr="007033F6" w:rsidRDefault="00D845F0" w:rsidP="00D845F0">
      <w:pPr>
        <w:jc w:val="both"/>
        <w:rPr>
          <w:rFonts w:ascii="Bookman Old Style" w:hAnsi="Bookman Old Style"/>
          <w:sz w:val="23"/>
          <w:szCs w:val="23"/>
          <w:lang w:val="hr-HR"/>
        </w:rPr>
      </w:pPr>
    </w:p>
    <w:p w:rsidR="00D845F0" w:rsidRDefault="00D845F0" w:rsidP="00D845F0">
      <w:pPr>
        <w:spacing w:after="120"/>
        <w:jc w:val="center"/>
        <w:rPr>
          <w:rFonts w:ascii="Bookman Old Style" w:hAnsi="Bookman Old Style"/>
          <w:sz w:val="23"/>
          <w:szCs w:val="23"/>
          <w:lang w:val="hr-HR"/>
        </w:rPr>
      </w:pPr>
      <w:r w:rsidRPr="007033F6">
        <w:rPr>
          <w:rFonts w:ascii="Bookman Old Style" w:hAnsi="Bookman Old Style"/>
          <w:sz w:val="23"/>
          <w:szCs w:val="23"/>
          <w:lang w:val="hr-HR"/>
        </w:rPr>
        <w:t>O b r a z l o ž e nj e</w:t>
      </w:r>
    </w:p>
    <w:p w:rsidR="00D845F0" w:rsidRDefault="00D845F0" w:rsidP="00D845F0">
      <w:pPr>
        <w:rPr>
          <w:lang w:val="hr-HR"/>
        </w:rPr>
      </w:pPr>
    </w:p>
    <w:p w:rsidR="00D845F0" w:rsidRPr="007033F6" w:rsidRDefault="00D845F0" w:rsidP="00D845F0">
      <w:pPr>
        <w:spacing w:after="120"/>
        <w:ind w:right="-51"/>
        <w:jc w:val="both"/>
        <w:rPr>
          <w:rFonts w:ascii="Bookman Old Style" w:hAnsi="Bookman Old Style"/>
          <w:sz w:val="23"/>
          <w:szCs w:val="23"/>
          <w:lang w:val="hr-HR" w:eastAsia="hr-HR"/>
        </w:rPr>
      </w:pPr>
      <w:r w:rsidRPr="007033F6">
        <w:rPr>
          <w:rFonts w:ascii="Bookman Old Style" w:hAnsi="Bookman Old Style"/>
          <w:sz w:val="23"/>
          <w:szCs w:val="23"/>
          <w:lang w:val="hr-HR" w:eastAsia="hr-HR"/>
        </w:rPr>
        <w:t xml:space="preserve">Kantonalno tužiteljstvo Tuzlanskog kantona Tuzla je protiv </w:t>
      </w:r>
      <w:r w:rsidR="00AC483D">
        <w:rPr>
          <w:rFonts w:ascii="Bookman Old Style" w:hAnsi="Bookman Old Style"/>
          <w:sz w:val="23"/>
          <w:szCs w:val="23"/>
          <w:lang w:val="hr-HR"/>
        </w:rPr>
        <w:t>M.M.</w:t>
      </w:r>
      <w:r w:rsidRPr="007033F6">
        <w:rPr>
          <w:rFonts w:ascii="Bookman Old Style" w:hAnsi="Bookman Old Style"/>
          <w:sz w:val="23"/>
          <w:szCs w:val="23"/>
          <w:lang w:val="hr-HR" w:eastAsia="hr-HR"/>
        </w:rPr>
        <w:t xml:space="preserve">, pred ovim Sudom podiglo optužnicu </w:t>
      </w:r>
      <w:r w:rsidRPr="007033F6">
        <w:rPr>
          <w:rFonts w:ascii="Bookman Old Style" w:hAnsi="Bookman Old Style" w:cs="Arial"/>
          <w:sz w:val="23"/>
          <w:szCs w:val="23"/>
          <w:lang w:val="hr-BA"/>
        </w:rPr>
        <w:t xml:space="preserve">broj: </w:t>
      </w:r>
      <w:r w:rsidRPr="007033F6">
        <w:rPr>
          <w:rFonts w:ascii="Bookman Old Style" w:hAnsi="Bookman Old Style"/>
          <w:sz w:val="23"/>
          <w:szCs w:val="23"/>
          <w:lang w:val="hr-BA"/>
        </w:rPr>
        <w:t>T03 0 KT 0091110 20</w:t>
      </w:r>
      <w:r w:rsidRPr="007033F6">
        <w:rPr>
          <w:rFonts w:ascii="Bookman Old Style" w:hAnsi="Bookman Old Style"/>
          <w:b/>
          <w:sz w:val="23"/>
          <w:szCs w:val="23"/>
          <w:lang w:val="hr-BA"/>
        </w:rPr>
        <w:t xml:space="preserve">  </w:t>
      </w:r>
      <w:r w:rsidRPr="007033F6">
        <w:rPr>
          <w:rFonts w:ascii="Bookman Old Style" w:hAnsi="Bookman Old Style"/>
          <w:sz w:val="23"/>
          <w:szCs w:val="23"/>
          <w:lang w:val="hr-BA"/>
        </w:rPr>
        <w:t>od 02.12.2020. godine</w:t>
      </w:r>
      <w:r w:rsidRPr="007033F6">
        <w:rPr>
          <w:rFonts w:ascii="Bookman Old Style" w:hAnsi="Bookman Old Style"/>
          <w:sz w:val="23"/>
          <w:szCs w:val="23"/>
          <w:lang w:val="hr-HR"/>
        </w:rPr>
        <w:t xml:space="preserve">, zbog krivičnog djela </w:t>
      </w:r>
      <w:r w:rsidRPr="007033F6">
        <w:rPr>
          <w:rFonts w:ascii="Bookman Old Style" w:hAnsi="Bookman Old Style"/>
          <w:sz w:val="23"/>
          <w:szCs w:val="23"/>
          <w:lang w:val="hr-BA"/>
        </w:rPr>
        <w:t>- Oduzimanje djeteta ili maloljetnika - iz člana 217. stav 1. KZ FBiH u sticaju sa krivičnim djelom - Zapuštanje ili zlostavljanje djeteta ili maloljetnika – iz člana 219. stav 3. u vezi sa stavom 1.  KZ FBiH, a sve u vezi sa članom 54. istog Zakona</w:t>
      </w:r>
      <w:r w:rsidRPr="007033F6">
        <w:rPr>
          <w:rFonts w:ascii="Bookman Old Style" w:hAnsi="Bookman Old Style"/>
          <w:sz w:val="23"/>
          <w:szCs w:val="23"/>
          <w:lang w:val="hr-HR"/>
        </w:rPr>
        <w:t xml:space="preserve">, učinjeno </w:t>
      </w:r>
      <w:r w:rsidRPr="007033F6">
        <w:rPr>
          <w:rFonts w:ascii="Bookman Old Style" w:hAnsi="Bookman Old Style"/>
          <w:sz w:val="23"/>
          <w:szCs w:val="23"/>
          <w:lang w:val="hr-HR" w:eastAsia="hr-HR"/>
        </w:rPr>
        <w:t>u vrijeme, mjesto i način opisan u dispozitivu optužnice</w:t>
      </w:r>
      <w:r w:rsidRPr="007033F6">
        <w:rPr>
          <w:rFonts w:ascii="Bookman Old Style" w:hAnsi="Bookman Old Style"/>
          <w:noProof/>
          <w:sz w:val="23"/>
          <w:szCs w:val="23"/>
          <w:lang w:val="hr-HR"/>
        </w:rPr>
        <w:t>.</w:t>
      </w:r>
    </w:p>
    <w:p w:rsidR="00D845F0" w:rsidRPr="007033F6" w:rsidRDefault="00D845F0" w:rsidP="00D845F0">
      <w:pPr>
        <w:spacing w:after="120"/>
        <w:ind w:right="-51"/>
        <w:jc w:val="both"/>
        <w:rPr>
          <w:rFonts w:ascii="Bookman Old Style" w:hAnsi="Bookman Old Style"/>
          <w:sz w:val="23"/>
          <w:szCs w:val="23"/>
          <w:lang w:val="hr-HR" w:eastAsia="hr-HR"/>
        </w:rPr>
      </w:pPr>
      <w:r w:rsidRPr="007033F6">
        <w:rPr>
          <w:rFonts w:ascii="Bookman Old Style" w:hAnsi="Bookman Old Style"/>
          <w:sz w:val="23"/>
          <w:szCs w:val="23"/>
          <w:lang w:val="hr-HR" w:eastAsia="hr-HR"/>
        </w:rPr>
        <w:t>Navedena optužnica je potvrđena od strane sudije za prethodno saslušanje ovog Suda dana 03</w:t>
      </w:r>
      <w:r w:rsidRPr="007033F6">
        <w:rPr>
          <w:rFonts w:ascii="Bookman Old Style" w:hAnsi="Bookman Old Style"/>
          <w:sz w:val="23"/>
          <w:szCs w:val="23"/>
          <w:lang w:val="hr-HR"/>
        </w:rPr>
        <w:t>.12.2020 godine</w:t>
      </w:r>
      <w:r w:rsidRPr="007033F6">
        <w:rPr>
          <w:rFonts w:ascii="Bookman Old Style" w:hAnsi="Bookman Old Style"/>
          <w:sz w:val="23"/>
          <w:szCs w:val="23"/>
          <w:lang w:val="hr-HR" w:eastAsia="hr-HR"/>
        </w:rPr>
        <w:t>, a na ročištu za prethodno saslušanje koje je održano dana 22</w:t>
      </w:r>
      <w:r w:rsidRPr="007033F6">
        <w:rPr>
          <w:rFonts w:ascii="Bookman Old Style" w:hAnsi="Bookman Old Style"/>
          <w:sz w:val="23"/>
          <w:szCs w:val="23"/>
          <w:lang w:val="hr-HR"/>
        </w:rPr>
        <w:t>.12.20220.</w:t>
      </w:r>
      <w:r w:rsidRPr="007033F6">
        <w:rPr>
          <w:rFonts w:ascii="Bookman Old Style" w:hAnsi="Bookman Old Style"/>
          <w:sz w:val="23"/>
          <w:szCs w:val="23"/>
          <w:lang w:val="hr-HR" w:eastAsia="hr-HR"/>
        </w:rPr>
        <w:t xml:space="preserve"> godine optužena se izjasnila da nije kriva za krivično djelo koje joj se stavlja na teret predmetnom optužnicom. </w:t>
      </w:r>
    </w:p>
    <w:p w:rsidR="00D845F0" w:rsidRPr="007033F6" w:rsidRDefault="00D845F0" w:rsidP="00D845F0">
      <w:pPr>
        <w:spacing w:after="120"/>
        <w:jc w:val="both"/>
        <w:rPr>
          <w:rFonts w:ascii="Bookman Old Style" w:hAnsi="Bookman Old Style"/>
          <w:sz w:val="23"/>
          <w:szCs w:val="23"/>
          <w:lang w:val="hr-HR"/>
        </w:rPr>
      </w:pPr>
      <w:r w:rsidRPr="007033F6">
        <w:rPr>
          <w:rFonts w:ascii="Bookman Old Style" w:hAnsi="Bookman Old Style"/>
          <w:sz w:val="23"/>
          <w:szCs w:val="23"/>
          <w:lang w:val="hr-HR"/>
        </w:rPr>
        <w:t xml:space="preserve">Tokom provođenja krivičnog postupka, na glavnom pretresu održanom dana 04.07.2025. godine, optužena </w:t>
      </w:r>
      <w:r w:rsidR="00AC483D">
        <w:rPr>
          <w:rFonts w:ascii="Bookman Old Style" w:hAnsi="Bookman Old Style"/>
          <w:sz w:val="23"/>
          <w:szCs w:val="23"/>
          <w:lang w:val="hr-HR"/>
        </w:rPr>
        <w:t>M.M.</w:t>
      </w:r>
      <w:r w:rsidRPr="007033F6">
        <w:rPr>
          <w:rFonts w:ascii="Bookman Old Style" w:hAnsi="Bookman Old Style"/>
          <w:sz w:val="23"/>
          <w:szCs w:val="23"/>
          <w:lang w:val="hr-HR"/>
        </w:rPr>
        <w:t xml:space="preserve"> je, u prisustvu branioca, promijenio svoju izjavu u pogledu krivnje za krivično djelo koje joj se stavlja predmetnom optužnicom na teret, priznavši u cjelosti krivnju, te je istakla da ne želi da se pretres više odlaže već u cjelosti priznaje krivnju i predlaže da se postupak okonča.</w:t>
      </w:r>
    </w:p>
    <w:p w:rsidR="00D845F0" w:rsidRPr="007033F6" w:rsidRDefault="00D845F0" w:rsidP="00D845F0">
      <w:pPr>
        <w:spacing w:after="120"/>
        <w:jc w:val="both"/>
        <w:rPr>
          <w:rFonts w:ascii="Bookman Old Style" w:hAnsi="Bookman Old Style"/>
          <w:sz w:val="23"/>
          <w:szCs w:val="23"/>
          <w:lang w:val="hr-HR"/>
        </w:rPr>
      </w:pPr>
      <w:r w:rsidRPr="007033F6">
        <w:rPr>
          <w:rFonts w:ascii="Bookman Old Style" w:hAnsi="Bookman Old Style"/>
          <w:sz w:val="23"/>
          <w:szCs w:val="23"/>
          <w:lang w:val="hr-HR"/>
        </w:rPr>
        <w:t>Povodom priznanja krivnje od strane optužene, Sud je istu saslušao u smislu člana 245. stav 1. tačka a) i b) ZKP F BiH, kada se optužena, u prisustvu branioca, izjasnila da je izjavu o priznanju krivnje dala dobrovoljno, svjesno i sa razumijevanjem, kao i to da razumije posljedice priznanja krivnje. Uz prednje, Sud je utvrdio da postoji dovoljno dokaza o krivnji optužene za krivična djela iz dispozitiva optužnice, a nakon što su isti dokazi prezentirani i optuženoj i braniocu optužene na koje dokaze isti nisu prigovarali. Zbog navedenog Sud je i prihvatio izjavu o priznanju krivnje datu tokom glavnog pretresa, pa je temeljem člana 280. ZKP F BiH, odlučio da se u daljem toku ovog krivičnog postupka izvedu samo dokazi koji se odnose na donošenje odluke o krivičnopravnoj sankciji.</w:t>
      </w:r>
    </w:p>
    <w:p w:rsidR="00D845F0" w:rsidRPr="00AC483D" w:rsidRDefault="00D845F0" w:rsidP="00D845F0">
      <w:pPr>
        <w:jc w:val="both"/>
        <w:rPr>
          <w:rFonts w:ascii="Bookman Old Style" w:hAnsi="Bookman Old Style"/>
          <w:sz w:val="23"/>
          <w:szCs w:val="23"/>
          <w:lang w:val="hr-BA"/>
        </w:rPr>
      </w:pPr>
      <w:r w:rsidRPr="007033F6">
        <w:rPr>
          <w:rFonts w:ascii="Bookman Old Style" w:hAnsi="Bookman Old Style"/>
          <w:sz w:val="23"/>
          <w:szCs w:val="23"/>
          <w:lang w:val="hr-HR"/>
        </w:rPr>
        <w:t xml:space="preserve">Na glavnom pretresu, a na prijedlog tužiteljstva, provedeni su dokazi saslušanjem svjedoka </w:t>
      </w:r>
      <w:r w:rsidR="00AC483D">
        <w:rPr>
          <w:rFonts w:ascii="Bookman Old Style" w:hAnsi="Bookman Old Style"/>
          <w:noProof/>
          <w:sz w:val="23"/>
          <w:szCs w:val="23"/>
          <w:lang w:val="hr-BA"/>
        </w:rPr>
        <w:t>M.N.</w:t>
      </w:r>
      <w:r w:rsidRPr="007033F6">
        <w:rPr>
          <w:rFonts w:ascii="Bookman Old Style" w:hAnsi="Bookman Old Style"/>
          <w:sz w:val="23"/>
          <w:szCs w:val="23"/>
          <w:lang w:val="hr-BA"/>
        </w:rPr>
        <w:t>, Š</w:t>
      </w:r>
      <w:r w:rsidR="00AC483D">
        <w:rPr>
          <w:rFonts w:ascii="Bookman Old Style" w:hAnsi="Bookman Old Style"/>
          <w:sz w:val="23"/>
          <w:szCs w:val="23"/>
          <w:lang w:val="hr-BA"/>
        </w:rPr>
        <w:t>.</w:t>
      </w:r>
      <w:r w:rsidRPr="007033F6">
        <w:rPr>
          <w:rFonts w:ascii="Bookman Old Style" w:hAnsi="Bookman Old Style"/>
          <w:sz w:val="23"/>
          <w:szCs w:val="23"/>
          <w:lang w:val="hr-BA"/>
        </w:rPr>
        <w:t>R</w:t>
      </w:r>
      <w:r w:rsidR="00AC483D">
        <w:rPr>
          <w:rFonts w:ascii="Bookman Old Style" w:hAnsi="Bookman Old Style"/>
          <w:sz w:val="23"/>
          <w:szCs w:val="23"/>
          <w:lang w:val="hr-BA"/>
        </w:rPr>
        <w:t>.</w:t>
      </w:r>
      <w:r w:rsidRPr="007033F6">
        <w:rPr>
          <w:rFonts w:ascii="Bookman Old Style" w:hAnsi="Bookman Old Style"/>
          <w:sz w:val="23"/>
          <w:szCs w:val="23"/>
          <w:lang w:val="hr-BA"/>
        </w:rPr>
        <w:t xml:space="preserve"> i K</w:t>
      </w:r>
      <w:r w:rsidR="00AC483D">
        <w:rPr>
          <w:rFonts w:ascii="Bookman Old Style" w:hAnsi="Bookman Old Style"/>
          <w:sz w:val="23"/>
          <w:szCs w:val="23"/>
          <w:lang w:val="hr-BA"/>
        </w:rPr>
        <w:t>.</w:t>
      </w:r>
      <w:r w:rsidRPr="007033F6">
        <w:rPr>
          <w:rFonts w:ascii="Bookman Old Style" w:hAnsi="Bookman Old Style"/>
          <w:sz w:val="23"/>
          <w:szCs w:val="23"/>
          <w:lang w:val="hr-BA"/>
        </w:rPr>
        <w:t>A</w:t>
      </w:r>
      <w:r w:rsidR="00AC483D">
        <w:rPr>
          <w:rFonts w:ascii="Bookman Old Style" w:hAnsi="Bookman Old Style"/>
          <w:sz w:val="23"/>
          <w:szCs w:val="23"/>
          <w:lang w:val="hr-BA"/>
        </w:rPr>
        <w:t>.</w:t>
      </w:r>
      <w:r w:rsidRPr="007033F6">
        <w:rPr>
          <w:rFonts w:ascii="Bookman Old Style" w:hAnsi="Bookman Old Style"/>
          <w:sz w:val="23"/>
          <w:szCs w:val="23"/>
          <w:lang w:val="hr-BA"/>
        </w:rPr>
        <w:t xml:space="preserve"> glavnom pretresu od 16. 10. 2023. godine, H</w:t>
      </w:r>
      <w:r w:rsidR="007D79F6">
        <w:rPr>
          <w:rFonts w:ascii="Bookman Old Style" w:hAnsi="Bookman Old Style"/>
          <w:sz w:val="23"/>
          <w:szCs w:val="23"/>
          <w:lang w:val="hr-BA"/>
        </w:rPr>
        <w:t xml:space="preserve">odžić Azra </w:t>
      </w:r>
      <w:r w:rsidRPr="007033F6">
        <w:rPr>
          <w:rFonts w:ascii="Bookman Old Style" w:hAnsi="Bookman Old Style"/>
          <w:sz w:val="23"/>
          <w:szCs w:val="23"/>
          <w:lang w:val="hr-BA"/>
        </w:rPr>
        <w:t>na glavnom pretresu od 15. 11. 2023. godine, B</w:t>
      </w:r>
      <w:r w:rsidR="00AC483D">
        <w:rPr>
          <w:rFonts w:ascii="Bookman Old Style" w:hAnsi="Bookman Old Style"/>
          <w:sz w:val="23"/>
          <w:szCs w:val="23"/>
          <w:lang w:val="hr-BA"/>
        </w:rPr>
        <w:t>.</w:t>
      </w:r>
      <w:r w:rsidRPr="007033F6">
        <w:rPr>
          <w:rFonts w:ascii="Bookman Old Style" w:hAnsi="Bookman Old Style"/>
          <w:sz w:val="23"/>
          <w:szCs w:val="23"/>
          <w:lang w:val="hr-BA"/>
        </w:rPr>
        <w:t>S</w:t>
      </w:r>
      <w:r w:rsidR="00AC483D">
        <w:rPr>
          <w:rFonts w:ascii="Bookman Old Style" w:hAnsi="Bookman Old Style"/>
          <w:sz w:val="23"/>
          <w:szCs w:val="23"/>
          <w:lang w:val="hr-BA"/>
        </w:rPr>
        <w:t>.</w:t>
      </w:r>
      <w:r w:rsidRPr="007033F6">
        <w:rPr>
          <w:rFonts w:ascii="Bookman Old Style" w:hAnsi="Bookman Old Style"/>
          <w:sz w:val="23"/>
          <w:szCs w:val="23"/>
          <w:lang w:val="hr-BA"/>
        </w:rPr>
        <w:t>, H</w:t>
      </w:r>
      <w:r w:rsidR="00AC483D">
        <w:rPr>
          <w:rFonts w:ascii="Bookman Old Style" w:hAnsi="Bookman Old Style"/>
          <w:sz w:val="23"/>
          <w:szCs w:val="23"/>
          <w:lang w:val="hr-BA"/>
        </w:rPr>
        <w:t>.</w:t>
      </w:r>
      <w:r w:rsidRPr="007033F6">
        <w:rPr>
          <w:rFonts w:ascii="Bookman Old Style" w:hAnsi="Bookman Old Style"/>
          <w:sz w:val="23"/>
          <w:szCs w:val="23"/>
          <w:lang w:val="hr-BA"/>
        </w:rPr>
        <w:t>N</w:t>
      </w:r>
      <w:r w:rsidR="00AC483D">
        <w:rPr>
          <w:rFonts w:ascii="Bookman Old Style" w:hAnsi="Bookman Old Style"/>
          <w:sz w:val="23"/>
          <w:szCs w:val="23"/>
          <w:lang w:val="hr-BA"/>
        </w:rPr>
        <w:t>.</w:t>
      </w:r>
      <w:r w:rsidRPr="007033F6">
        <w:rPr>
          <w:rFonts w:ascii="Bookman Old Style" w:hAnsi="Bookman Old Style"/>
          <w:sz w:val="23"/>
          <w:szCs w:val="23"/>
          <w:lang w:val="hr-BA"/>
        </w:rPr>
        <w:t xml:space="preserve"> i M</w:t>
      </w:r>
      <w:r w:rsidR="00AC483D">
        <w:rPr>
          <w:rFonts w:ascii="Bookman Old Style" w:hAnsi="Bookman Old Style"/>
          <w:sz w:val="23"/>
          <w:szCs w:val="23"/>
          <w:lang w:val="hr-BA"/>
        </w:rPr>
        <w:t>.A.</w:t>
      </w:r>
      <w:r w:rsidR="00BA4959">
        <w:rPr>
          <w:rFonts w:ascii="Bookman Old Style" w:hAnsi="Bookman Old Style"/>
          <w:sz w:val="23"/>
          <w:szCs w:val="23"/>
          <w:lang w:val="hr-BA"/>
        </w:rPr>
        <w:t>1</w:t>
      </w:r>
      <w:r w:rsidRPr="007033F6">
        <w:rPr>
          <w:rFonts w:ascii="Bookman Old Style" w:hAnsi="Bookman Old Style"/>
          <w:sz w:val="23"/>
          <w:szCs w:val="23"/>
          <w:lang w:val="hr-BA"/>
        </w:rPr>
        <w:t xml:space="preserve"> na glavnom pretresu od 22. 02. 2024. godine, M</w:t>
      </w:r>
      <w:r w:rsidR="00BA4959">
        <w:rPr>
          <w:rFonts w:ascii="Bookman Old Style" w:hAnsi="Bookman Old Style"/>
          <w:sz w:val="23"/>
          <w:szCs w:val="23"/>
          <w:lang w:val="hr-BA"/>
        </w:rPr>
        <w:t>.</w:t>
      </w:r>
      <w:r w:rsidRPr="007033F6">
        <w:rPr>
          <w:rFonts w:ascii="Bookman Old Style" w:hAnsi="Bookman Old Style"/>
          <w:sz w:val="23"/>
          <w:szCs w:val="23"/>
          <w:lang w:val="hr-BA"/>
        </w:rPr>
        <w:t>A</w:t>
      </w:r>
      <w:r w:rsidR="00BA4959">
        <w:rPr>
          <w:rFonts w:ascii="Bookman Old Style" w:hAnsi="Bookman Old Style"/>
          <w:sz w:val="23"/>
          <w:szCs w:val="23"/>
          <w:lang w:val="hr-BA"/>
        </w:rPr>
        <w:t>.2</w:t>
      </w:r>
      <w:r w:rsidRPr="007033F6">
        <w:rPr>
          <w:rFonts w:ascii="Bookman Old Style" w:hAnsi="Bookman Old Style"/>
          <w:sz w:val="23"/>
          <w:szCs w:val="23"/>
          <w:lang w:val="hr-BA"/>
        </w:rPr>
        <w:t xml:space="preserve"> i B</w:t>
      </w:r>
      <w:r w:rsidR="00BA4959">
        <w:rPr>
          <w:rFonts w:ascii="Bookman Old Style" w:hAnsi="Bookman Old Style"/>
          <w:sz w:val="23"/>
          <w:szCs w:val="23"/>
          <w:lang w:val="hr-BA"/>
        </w:rPr>
        <w:t>.</w:t>
      </w:r>
      <w:r w:rsidRPr="007033F6">
        <w:rPr>
          <w:rFonts w:ascii="Bookman Old Style" w:hAnsi="Bookman Old Style"/>
          <w:sz w:val="23"/>
          <w:szCs w:val="23"/>
          <w:lang w:val="hr-BA"/>
        </w:rPr>
        <w:t>M</w:t>
      </w:r>
      <w:r w:rsidR="00BA4959">
        <w:rPr>
          <w:rFonts w:ascii="Bookman Old Style" w:hAnsi="Bookman Old Style"/>
          <w:sz w:val="23"/>
          <w:szCs w:val="23"/>
          <w:lang w:val="hr-BA"/>
        </w:rPr>
        <w:t>.</w:t>
      </w:r>
      <w:r w:rsidRPr="007033F6">
        <w:rPr>
          <w:rFonts w:ascii="Bookman Old Style" w:hAnsi="Bookman Old Style"/>
          <w:sz w:val="23"/>
          <w:szCs w:val="23"/>
          <w:lang w:val="hr-BA"/>
        </w:rPr>
        <w:t xml:space="preserve"> na  glavnom pretresu od 04. 06. 2024. godine, K</w:t>
      </w:r>
      <w:r w:rsidR="00BA4959">
        <w:rPr>
          <w:rFonts w:ascii="Bookman Old Style" w:hAnsi="Bookman Old Style"/>
          <w:sz w:val="23"/>
          <w:szCs w:val="23"/>
          <w:lang w:val="hr-BA"/>
        </w:rPr>
        <w:t>.</w:t>
      </w:r>
      <w:r w:rsidRPr="007033F6">
        <w:rPr>
          <w:rFonts w:ascii="Bookman Old Style" w:hAnsi="Bookman Old Style"/>
          <w:sz w:val="23"/>
          <w:szCs w:val="23"/>
          <w:lang w:val="hr-BA"/>
        </w:rPr>
        <w:t>Š</w:t>
      </w:r>
      <w:r w:rsidR="00BA4959">
        <w:rPr>
          <w:rFonts w:ascii="Bookman Old Style" w:hAnsi="Bookman Old Style"/>
          <w:sz w:val="23"/>
          <w:szCs w:val="23"/>
          <w:lang w:val="hr-BA"/>
        </w:rPr>
        <w:t>.</w:t>
      </w:r>
      <w:r w:rsidRPr="007033F6">
        <w:rPr>
          <w:rFonts w:ascii="Bookman Old Style" w:hAnsi="Bookman Old Style"/>
          <w:sz w:val="23"/>
          <w:szCs w:val="23"/>
          <w:lang w:val="hr-BA"/>
        </w:rPr>
        <w:t>, A</w:t>
      </w:r>
      <w:r w:rsidR="00BA4959">
        <w:rPr>
          <w:rFonts w:ascii="Bookman Old Style" w:hAnsi="Bookman Old Style"/>
          <w:sz w:val="23"/>
          <w:szCs w:val="23"/>
          <w:lang w:val="hr-BA"/>
        </w:rPr>
        <w:t>.</w:t>
      </w:r>
      <w:r w:rsidRPr="007033F6">
        <w:rPr>
          <w:rFonts w:ascii="Bookman Old Style" w:hAnsi="Bookman Old Style"/>
          <w:sz w:val="23"/>
          <w:szCs w:val="23"/>
          <w:lang w:val="hr-BA"/>
        </w:rPr>
        <w:t>R</w:t>
      </w:r>
      <w:r w:rsidR="00BA4959">
        <w:rPr>
          <w:rFonts w:ascii="Bookman Old Style" w:hAnsi="Bookman Old Style"/>
          <w:sz w:val="23"/>
          <w:szCs w:val="23"/>
          <w:lang w:val="hr-BA"/>
        </w:rPr>
        <w:t>.</w:t>
      </w:r>
      <w:r w:rsidRPr="007033F6">
        <w:rPr>
          <w:rFonts w:ascii="Bookman Old Style" w:hAnsi="Bookman Old Style"/>
          <w:sz w:val="23"/>
          <w:szCs w:val="23"/>
          <w:lang w:val="hr-BA"/>
        </w:rPr>
        <w:t xml:space="preserve"> i K</w:t>
      </w:r>
      <w:r w:rsidR="00BA4959">
        <w:rPr>
          <w:rFonts w:ascii="Bookman Old Style" w:hAnsi="Bookman Old Style"/>
          <w:sz w:val="23"/>
          <w:szCs w:val="23"/>
          <w:lang w:val="hr-BA"/>
        </w:rPr>
        <w:t>.</w:t>
      </w:r>
      <w:r w:rsidRPr="007033F6">
        <w:rPr>
          <w:rFonts w:ascii="Bookman Old Style" w:hAnsi="Bookman Old Style"/>
          <w:sz w:val="23"/>
          <w:szCs w:val="23"/>
          <w:lang w:val="hr-BA"/>
        </w:rPr>
        <w:t>S</w:t>
      </w:r>
      <w:r w:rsidR="00BA4959">
        <w:rPr>
          <w:rFonts w:ascii="Bookman Old Style" w:hAnsi="Bookman Old Style"/>
          <w:sz w:val="23"/>
          <w:szCs w:val="23"/>
          <w:lang w:val="hr-BA"/>
        </w:rPr>
        <w:t>.</w:t>
      </w:r>
      <w:r w:rsidRPr="007033F6">
        <w:rPr>
          <w:rFonts w:ascii="Bookman Old Style" w:hAnsi="Bookman Old Style"/>
          <w:sz w:val="23"/>
          <w:szCs w:val="23"/>
          <w:lang w:val="hr-BA"/>
        </w:rPr>
        <w:t xml:space="preserve"> na glavnom pretresu od 08. 07. 2024. godine, Š</w:t>
      </w:r>
      <w:r w:rsidR="00BA4959">
        <w:rPr>
          <w:rFonts w:ascii="Bookman Old Style" w:hAnsi="Bookman Old Style"/>
          <w:sz w:val="23"/>
          <w:szCs w:val="23"/>
          <w:lang w:val="hr-BA"/>
        </w:rPr>
        <w:t>.</w:t>
      </w:r>
      <w:r w:rsidRPr="007033F6">
        <w:rPr>
          <w:rFonts w:ascii="Bookman Old Style" w:hAnsi="Bookman Old Style"/>
          <w:sz w:val="23"/>
          <w:szCs w:val="23"/>
          <w:lang w:val="hr-BA"/>
        </w:rPr>
        <w:t>A</w:t>
      </w:r>
      <w:r w:rsidR="00BA4959">
        <w:rPr>
          <w:rFonts w:ascii="Bookman Old Style" w:hAnsi="Bookman Old Style"/>
          <w:sz w:val="23"/>
          <w:szCs w:val="23"/>
          <w:lang w:val="hr-BA"/>
        </w:rPr>
        <w:t>.</w:t>
      </w:r>
      <w:r w:rsidRPr="007033F6">
        <w:rPr>
          <w:rFonts w:ascii="Bookman Old Style" w:hAnsi="Bookman Old Style"/>
          <w:sz w:val="23"/>
          <w:szCs w:val="23"/>
          <w:lang w:val="hr-BA"/>
        </w:rPr>
        <w:t xml:space="preserve"> i K</w:t>
      </w:r>
      <w:r w:rsidR="00BA4959">
        <w:rPr>
          <w:rFonts w:ascii="Bookman Old Style" w:hAnsi="Bookman Old Style"/>
          <w:sz w:val="23"/>
          <w:szCs w:val="23"/>
          <w:lang w:val="hr-BA"/>
        </w:rPr>
        <w:t>.</w:t>
      </w:r>
      <w:r w:rsidRPr="007033F6">
        <w:rPr>
          <w:rFonts w:ascii="Bookman Old Style" w:hAnsi="Bookman Old Style"/>
          <w:sz w:val="23"/>
          <w:szCs w:val="23"/>
          <w:lang w:val="hr-BA"/>
        </w:rPr>
        <w:t>A</w:t>
      </w:r>
      <w:r w:rsidR="00BA4959">
        <w:rPr>
          <w:rFonts w:ascii="Bookman Old Style" w:hAnsi="Bookman Old Style"/>
          <w:sz w:val="23"/>
          <w:szCs w:val="23"/>
          <w:lang w:val="hr-BA"/>
        </w:rPr>
        <w:t>.</w:t>
      </w:r>
      <w:r w:rsidRPr="007033F6">
        <w:rPr>
          <w:rFonts w:ascii="Bookman Old Style" w:hAnsi="Bookman Old Style"/>
          <w:sz w:val="23"/>
          <w:szCs w:val="23"/>
          <w:lang w:val="hr-BA"/>
        </w:rPr>
        <w:t xml:space="preserve"> na glavnom pretresu od 01. 08. 2024. godine, M</w:t>
      </w:r>
      <w:r w:rsidR="00BA4959">
        <w:rPr>
          <w:rFonts w:ascii="Bookman Old Style" w:hAnsi="Bookman Old Style"/>
          <w:sz w:val="23"/>
          <w:szCs w:val="23"/>
          <w:lang w:val="hr-BA"/>
        </w:rPr>
        <w:t>.</w:t>
      </w:r>
      <w:r w:rsidRPr="007033F6">
        <w:rPr>
          <w:rFonts w:ascii="Bookman Old Style" w:hAnsi="Bookman Old Style"/>
          <w:sz w:val="23"/>
          <w:szCs w:val="23"/>
          <w:lang w:val="hr-BA"/>
        </w:rPr>
        <w:t>F</w:t>
      </w:r>
      <w:r w:rsidR="00BA4959">
        <w:rPr>
          <w:rFonts w:ascii="Bookman Old Style" w:hAnsi="Bookman Old Style"/>
          <w:sz w:val="23"/>
          <w:szCs w:val="23"/>
          <w:lang w:val="hr-BA"/>
        </w:rPr>
        <w:t>.</w:t>
      </w:r>
      <w:r w:rsidRPr="007033F6">
        <w:rPr>
          <w:rFonts w:ascii="Bookman Old Style" w:hAnsi="Bookman Old Style"/>
          <w:sz w:val="23"/>
          <w:szCs w:val="23"/>
          <w:lang w:val="hr-BA"/>
        </w:rPr>
        <w:t xml:space="preserve"> na glavnom pretresu održanom dana 04.07.2025.</w:t>
      </w:r>
      <w:r>
        <w:rPr>
          <w:rFonts w:ascii="Bookman Old Style" w:hAnsi="Bookman Old Style"/>
          <w:sz w:val="23"/>
          <w:szCs w:val="23"/>
          <w:lang w:val="hr-BA"/>
        </w:rPr>
        <w:t xml:space="preserve"> </w:t>
      </w:r>
      <w:r w:rsidRPr="007033F6">
        <w:rPr>
          <w:rFonts w:ascii="Bookman Old Style" w:hAnsi="Bookman Old Style"/>
          <w:sz w:val="23"/>
          <w:szCs w:val="23"/>
          <w:lang w:val="hr-BA"/>
        </w:rPr>
        <w:t>godine, M</w:t>
      </w:r>
      <w:r w:rsidR="00BA4959">
        <w:rPr>
          <w:rFonts w:ascii="Bookman Old Style" w:hAnsi="Bookman Old Style"/>
          <w:sz w:val="23"/>
          <w:szCs w:val="23"/>
          <w:lang w:val="hr-BA"/>
        </w:rPr>
        <w:t>.</w:t>
      </w:r>
      <w:r w:rsidRPr="007033F6">
        <w:rPr>
          <w:rFonts w:ascii="Bookman Old Style" w:hAnsi="Bookman Old Style"/>
          <w:sz w:val="23"/>
          <w:szCs w:val="23"/>
          <w:lang w:val="hr-BA"/>
        </w:rPr>
        <w:t>J</w:t>
      </w:r>
      <w:r w:rsidR="00BA4959">
        <w:rPr>
          <w:rFonts w:ascii="Bookman Old Style" w:hAnsi="Bookman Old Style"/>
          <w:sz w:val="23"/>
          <w:szCs w:val="23"/>
          <w:lang w:val="hr-BA"/>
        </w:rPr>
        <w:t>.</w:t>
      </w:r>
      <w:r w:rsidRPr="007033F6">
        <w:rPr>
          <w:rFonts w:ascii="Bookman Old Style" w:hAnsi="Bookman Old Style"/>
          <w:sz w:val="23"/>
          <w:szCs w:val="23"/>
          <w:lang w:val="hr-BA"/>
        </w:rPr>
        <w:t xml:space="preserve"> na glavnom pretresu od 13. 01. 2025. </w:t>
      </w:r>
      <w:r w:rsidRPr="007033F6">
        <w:rPr>
          <w:rFonts w:ascii="Bookman Old Style" w:hAnsi="Bookman Old Style"/>
          <w:sz w:val="23"/>
          <w:szCs w:val="23"/>
          <w:lang w:val="hr-BA"/>
        </w:rPr>
        <w:lastRenderedPageBreak/>
        <w:t xml:space="preserve">godine, saslušana je kao svjedok mldb. oštećena </w:t>
      </w:r>
      <w:r w:rsidR="00BA4959">
        <w:rPr>
          <w:rFonts w:ascii="Bookman Old Style" w:hAnsi="Bookman Old Style"/>
          <w:sz w:val="23"/>
          <w:szCs w:val="23"/>
          <w:lang w:val="hr-BA"/>
        </w:rPr>
        <w:t>Mldb.1</w:t>
      </w:r>
      <w:r w:rsidRPr="007033F6">
        <w:rPr>
          <w:rFonts w:ascii="Bookman Old Style" w:hAnsi="Bookman Old Style"/>
          <w:sz w:val="23"/>
          <w:szCs w:val="23"/>
          <w:lang w:val="hr-BA"/>
        </w:rPr>
        <w:t xml:space="preserve"> na glavnom pretresu održanom dana 21.01.2025.godine i 05.02.2025.godine, provedeno vještačenje po vještaku Mitre Mirković Hajdukov i njeno saslušanje na glavnom pretresu od 13. 01. 2025. godine, izvršen je uvid i čitanje u: zapisnik o saslušanju svjedoka </w:t>
      </w:r>
      <w:r w:rsidR="00BA4959">
        <w:rPr>
          <w:rFonts w:ascii="Bookman Old Style" w:hAnsi="Bookman Old Style"/>
          <w:noProof/>
          <w:sz w:val="23"/>
          <w:szCs w:val="23"/>
          <w:lang w:val="hr-BA"/>
        </w:rPr>
        <w:t>M.N.</w:t>
      </w:r>
      <w:r w:rsidRPr="007033F6">
        <w:rPr>
          <w:rFonts w:ascii="Bookman Old Style" w:hAnsi="Bookman Old Style"/>
          <w:sz w:val="23"/>
          <w:szCs w:val="23"/>
          <w:lang w:val="hr-BA"/>
        </w:rPr>
        <w:t>, sačinjen od strane  Kantonalnog  tužilaštva  TK-a  pod  brojem T03  0 KT 0091110 20 od  30.09.2020. godine, zapisnik o saslušanju svjedoka Š</w:t>
      </w:r>
      <w:r w:rsidR="00BA4959">
        <w:rPr>
          <w:rFonts w:ascii="Bookman Old Style" w:hAnsi="Bookman Old Style"/>
          <w:sz w:val="23"/>
          <w:szCs w:val="23"/>
          <w:lang w:val="hr-BA"/>
        </w:rPr>
        <w:t>.</w:t>
      </w:r>
      <w:r w:rsidRPr="007033F6">
        <w:rPr>
          <w:rFonts w:ascii="Bookman Old Style" w:hAnsi="Bookman Old Style"/>
          <w:sz w:val="23"/>
          <w:szCs w:val="23"/>
          <w:lang w:val="hr-BA"/>
        </w:rPr>
        <w:t>R</w:t>
      </w:r>
      <w:r w:rsidR="00BA4959">
        <w:rPr>
          <w:rFonts w:ascii="Bookman Old Style" w:hAnsi="Bookman Old Style"/>
          <w:sz w:val="23"/>
          <w:szCs w:val="23"/>
          <w:lang w:val="hr-BA"/>
        </w:rPr>
        <w:t>.</w:t>
      </w:r>
      <w:r w:rsidRPr="007033F6">
        <w:rPr>
          <w:rFonts w:ascii="Bookman Old Style" w:hAnsi="Bookman Old Style"/>
          <w:sz w:val="23"/>
          <w:szCs w:val="23"/>
          <w:lang w:val="hr-BA"/>
        </w:rPr>
        <w:t xml:space="preserve"> u PU Živinice od 09. 09. 2020. godine, zapisnik o saslušanju  svjedoka H</w:t>
      </w:r>
      <w:r w:rsidR="00BA4959">
        <w:rPr>
          <w:rFonts w:ascii="Bookman Old Style" w:hAnsi="Bookman Old Style"/>
          <w:sz w:val="23"/>
          <w:szCs w:val="23"/>
          <w:lang w:val="hr-BA"/>
        </w:rPr>
        <w:t>.</w:t>
      </w:r>
      <w:r w:rsidRPr="007033F6">
        <w:rPr>
          <w:rFonts w:ascii="Bookman Old Style" w:hAnsi="Bookman Old Style"/>
          <w:sz w:val="23"/>
          <w:szCs w:val="23"/>
          <w:lang w:val="hr-BA"/>
        </w:rPr>
        <w:t>A</w:t>
      </w:r>
      <w:r w:rsidR="00BA4959">
        <w:rPr>
          <w:rFonts w:ascii="Bookman Old Style" w:hAnsi="Bookman Old Style"/>
          <w:sz w:val="23"/>
          <w:szCs w:val="23"/>
          <w:lang w:val="hr-BA"/>
        </w:rPr>
        <w:t>.</w:t>
      </w:r>
      <w:r w:rsidRPr="007033F6">
        <w:rPr>
          <w:rFonts w:ascii="Bookman Old Style" w:hAnsi="Bookman Old Style"/>
          <w:sz w:val="23"/>
          <w:szCs w:val="23"/>
          <w:lang w:val="hr-BA"/>
        </w:rPr>
        <w:t>, sačinjen u MUP-u TK-a, Sektor kriminalističke policije pod brojem 08-06/3-2-03.3-2920/20 od 09. 09. 2020. godine, zapisnik o saslušanju  svjedoka  B</w:t>
      </w:r>
      <w:r w:rsidR="00BA4959">
        <w:rPr>
          <w:rFonts w:ascii="Bookman Old Style" w:hAnsi="Bookman Old Style"/>
          <w:sz w:val="23"/>
          <w:szCs w:val="23"/>
          <w:lang w:val="hr-BA"/>
        </w:rPr>
        <w:t>.</w:t>
      </w:r>
      <w:r w:rsidRPr="007033F6">
        <w:rPr>
          <w:rFonts w:ascii="Bookman Old Style" w:hAnsi="Bookman Old Style"/>
          <w:sz w:val="23"/>
          <w:szCs w:val="23"/>
          <w:lang w:val="hr-BA"/>
        </w:rPr>
        <w:t>S</w:t>
      </w:r>
      <w:r w:rsidR="00BA4959">
        <w:rPr>
          <w:rFonts w:ascii="Bookman Old Style" w:hAnsi="Bookman Old Style"/>
          <w:sz w:val="23"/>
          <w:szCs w:val="23"/>
          <w:lang w:val="hr-BA"/>
        </w:rPr>
        <w:t>.</w:t>
      </w:r>
      <w:r w:rsidRPr="007033F6">
        <w:rPr>
          <w:rFonts w:ascii="Bookman Old Style" w:hAnsi="Bookman Old Style"/>
          <w:sz w:val="23"/>
          <w:szCs w:val="23"/>
          <w:lang w:val="hr-BA"/>
        </w:rPr>
        <w:t xml:space="preserve"> dat u PU Živinice od 22. 09. 2020. godine, zapisnik o saslušanju  svjedoka  M</w:t>
      </w:r>
      <w:r w:rsidR="005F3992">
        <w:rPr>
          <w:rFonts w:ascii="Bookman Old Style" w:hAnsi="Bookman Old Style"/>
          <w:sz w:val="23"/>
          <w:szCs w:val="23"/>
          <w:lang w:val="hr-BA"/>
        </w:rPr>
        <w:t>.</w:t>
      </w:r>
      <w:r w:rsidRPr="007033F6">
        <w:rPr>
          <w:rFonts w:ascii="Bookman Old Style" w:hAnsi="Bookman Old Style"/>
          <w:sz w:val="23"/>
          <w:szCs w:val="23"/>
          <w:lang w:val="hr-BA"/>
        </w:rPr>
        <w:t>A</w:t>
      </w:r>
      <w:r w:rsidR="005F3992">
        <w:rPr>
          <w:rFonts w:ascii="Bookman Old Style" w:hAnsi="Bookman Old Style"/>
          <w:sz w:val="23"/>
          <w:szCs w:val="23"/>
          <w:lang w:val="hr-BA"/>
        </w:rPr>
        <w:t>.1</w:t>
      </w:r>
      <w:r w:rsidRPr="007033F6">
        <w:rPr>
          <w:rFonts w:ascii="Bookman Old Style" w:hAnsi="Bookman Old Style"/>
          <w:sz w:val="23"/>
          <w:szCs w:val="23"/>
          <w:lang w:val="hr-BA"/>
        </w:rPr>
        <w:t xml:space="preserve">, sačinjen u MUP TK-a, Sektor krim. policije, Odsjek za seksualne delikte, maloljetničku delikvenciju i nasilje u porodici Tuzla broj 08-06/3-2-03.3-2920/20 od  16. 09. 2020. godine, </w:t>
      </w:r>
      <w:r w:rsidRPr="007033F6">
        <w:rPr>
          <w:rFonts w:ascii="Bookman Old Style" w:hAnsi="Bookman Old Style" w:cs="Arial"/>
          <w:sz w:val="23"/>
          <w:szCs w:val="23"/>
          <w:lang w:val="hr-BA"/>
        </w:rPr>
        <w:t>z</w:t>
      </w:r>
      <w:r w:rsidR="005F3992">
        <w:rPr>
          <w:rFonts w:ascii="Bookman Old Style" w:hAnsi="Bookman Old Style" w:cs="Arial"/>
          <w:sz w:val="23"/>
          <w:szCs w:val="23"/>
          <w:lang w:val="hr-BA"/>
        </w:rPr>
        <w:t>apisnik o saslušanju svjedoka M.A.2</w:t>
      </w:r>
      <w:r w:rsidRPr="007033F6">
        <w:rPr>
          <w:rFonts w:ascii="Bookman Old Style" w:hAnsi="Bookman Old Style" w:cs="Arial"/>
          <w:sz w:val="23"/>
          <w:szCs w:val="23"/>
          <w:lang w:val="hr-BA"/>
        </w:rPr>
        <w:t xml:space="preserve"> dat u MUP TK SKP broj 08-06/3-2-03.3-2920/20 od 24. 09. 2020. godine, zapisnik o saslušanju svjedoka K</w:t>
      </w:r>
      <w:r w:rsidR="005F3992">
        <w:rPr>
          <w:rFonts w:ascii="Bookman Old Style" w:hAnsi="Bookman Old Style" w:cs="Arial"/>
          <w:sz w:val="23"/>
          <w:szCs w:val="23"/>
          <w:lang w:val="hr-BA"/>
        </w:rPr>
        <w:t>.</w:t>
      </w:r>
      <w:r w:rsidRPr="007033F6">
        <w:rPr>
          <w:rFonts w:ascii="Bookman Old Style" w:hAnsi="Bookman Old Style" w:cs="Arial"/>
          <w:sz w:val="23"/>
          <w:szCs w:val="23"/>
          <w:lang w:val="hr-BA"/>
        </w:rPr>
        <w:t>Š</w:t>
      </w:r>
      <w:r w:rsidR="005F3992">
        <w:rPr>
          <w:rFonts w:ascii="Bookman Old Style" w:hAnsi="Bookman Old Style" w:cs="Arial"/>
          <w:sz w:val="23"/>
          <w:szCs w:val="23"/>
          <w:lang w:val="hr-BA"/>
        </w:rPr>
        <w:t>.</w:t>
      </w:r>
      <w:r w:rsidRPr="007033F6">
        <w:rPr>
          <w:rFonts w:ascii="Bookman Old Style" w:hAnsi="Bookman Old Style" w:cs="Arial"/>
          <w:sz w:val="23"/>
          <w:szCs w:val="23"/>
          <w:lang w:val="hr-BA"/>
        </w:rPr>
        <w:t>dat u PU Živinice OKP od broj 08-06/9-1-685/20 od 14. 09. 2020. godine, zapisnik o saslušanju svjedoka A</w:t>
      </w:r>
      <w:r w:rsidR="005F3992">
        <w:rPr>
          <w:rFonts w:ascii="Bookman Old Style" w:hAnsi="Bookman Old Style" w:cs="Arial"/>
          <w:sz w:val="23"/>
          <w:szCs w:val="23"/>
          <w:lang w:val="hr-BA"/>
        </w:rPr>
        <w:t>.</w:t>
      </w:r>
      <w:r w:rsidRPr="007033F6">
        <w:rPr>
          <w:rFonts w:ascii="Bookman Old Style" w:hAnsi="Bookman Old Style" w:cs="Arial"/>
          <w:sz w:val="23"/>
          <w:szCs w:val="23"/>
          <w:lang w:val="hr-BA"/>
        </w:rPr>
        <w:t>R</w:t>
      </w:r>
      <w:r w:rsidR="005F3992">
        <w:rPr>
          <w:rFonts w:ascii="Bookman Old Style" w:hAnsi="Bookman Old Style" w:cs="Arial"/>
          <w:sz w:val="23"/>
          <w:szCs w:val="23"/>
          <w:lang w:val="hr-BA"/>
        </w:rPr>
        <w:t>.</w:t>
      </w:r>
      <w:r w:rsidRPr="007033F6">
        <w:rPr>
          <w:rFonts w:ascii="Bookman Old Style" w:hAnsi="Bookman Old Style" w:cs="Arial"/>
          <w:sz w:val="23"/>
          <w:szCs w:val="23"/>
          <w:lang w:val="hr-BA"/>
        </w:rPr>
        <w:t xml:space="preserve"> broj 08-06/9-1-686/20 od 14. 09. 2020. godine dat u PU Živinice OKP, zapisnik o saslušanju svjedoka K</w:t>
      </w:r>
      <w:r w:rsidR="005F3992">
        <w:rPr>
          <w:rFonts w:ascii="Bookman Old Style" w:hAnsi="Bookman Old Style" w:cs="Arial"/>
          <w:sz w:val="23"/>
          <w:szCs w:val="23"/>
          <w:lang w:val="hr-BA"/>
        </w:rPr>
        <w:t>.</w:t>
      </w:r>
      <w:r w:rsidRPr="007033F6">
        <w:rPr>
          <w:rFonts w:ascii="Bookman Old Style" w:hAnsi="Bookman Old Style" w:cs="Arial"/>
          <w:sz w:val="23"/>
          <w:szCs w:val="23"/>
          <w:lang w:val="hr-BA"/>
        </w:rPr>
        <w:t>S</w:t>
      </w:r>
      <w:r w:rsidR="005F3992">
        <w:rPr>
          <w:rFonts w:ascii="Bookman Old Style" w:hAnsi="Bookman Old Style" w:cs="Arial"/>
          <w:sz w:val="23"/>
          <w:szCs w:val="23"/>
          <w:lang w:val="hr-BA"/>
        </w:rPr>
        <w:t>.</w:t>
      </w:r>
      <w:r w:rsidRPr="007033F6">
        <w:rPr>
          <w:rFonts w:ascii="Bookman Old Style" w:hAnsi="Bookman Old Style" w:cs="Arial"/>
          <w:sz w:val="23"/>
          <w:szCs w:val="23"/>
          <w:lang w:val="hr-BA"/>
        </w:rPr>
        <w:t xml:space="preserve"> dat u MUP TK, Sektor kriminalističke policije broj 08-06/3-2-03.3-2920/20 od 02. 10. 2020. godine, zapisnik o saslušanju svjedoka Š</w:t>
      </w:r>
      <w:r w:rsidR="005F3992">
        <w:rPr>
          <w:rFonts w:ascii="Bookman Old Style" w:hAnsi="Bookman Old Style" w:cs="Arial"/>
          <w:sz w:val="23"/>
          <w:szCs w:val="23"/>
          <w:lang w:val="hr-BA"/>
        </w:rPr>
        <w:t>.</w:t>
      </w:r>
      <w:r w:rsidRPr="007033F6">
        <w:rPr>
          <w:rFonts w:ascii="Bookman Old Style" w:hAnsi="Bookman Old Style" w:cs="Arial"/>
          <w:sz w:val="23"/>
          <w:szCs w:val="23"/>
          <w:lang w:val="hr-BA"/>
        </w:rPr>
        <w:t>A</w:t>
      </w:r>
      <w:r w:rsidR="005F3992">
        <w:rPr>
          <w:rFonts w:ascii="Bookman Old Style" w:hAnsi="Bookman Old Style" w:cs="Arial"/>
          <w:sz w:val="23"/>
          <w:szCs w:val="23"/>
          <w:lang w:val="hr-BA"/>
        </w:rPr>
        <w:t xml:space="preserve">. </w:t>
      </w:r>
      <w:r w:rsidRPr="007033F6">
        <w:rPr>
          <w:rFonts w:ascii="Bookman Old Style" w:hAnsi="Bookman Old Style" w:cs="Arial"/>
          <w:sz w:val="23"/>
          <w:szCs w:val="23"/>
          <w:lang w:val="hr-BA"/>
        </w:rPr>
        <w:t>sačinjen od strane Sektora kriminalističke policije Tuzla broj 08-06/3-2-03.3-2920/20 od 24. 09. 2020. godine, zapisnik o saslušanju svjedoka K</w:t>
      </w:r>
      <w:r w:rsidR="005F3992">
        <w:rPr>
          <w:rFonts w:ascii="Bookman Old Style" w:hAnsi="Bookman Old Style" w:cs="Arial"/>
          <w:sz w:val="23"/>
          <w:szCs w:val="23"/>
          <w:lang w:val="hr-BA"/>
        </w:rPr>
        <w:t>.</w:t>
      </w:r>
      <w:r w:rsidRPr="007033F6">
        <w:rPr>
          <w:rFonts w:ascii="Bookman Old Style" w:hAnsi="Bookman Old Style" w:cs="Arial"/>
          <w:sz w:val="23"/>
          <w:szCs w:val="23"/>
          <w:lang w:val="hr-BA"/>
        </w:rPr>
        <w:t>A</w:t>
      </w:r>
      <w:r w:rsidR="005F3992">
        <w:rPr>
          <w:rFonts w:ascii="Bookman Old Style" w:hAnsi="Bookman Old Style" w:cs="Arial"/>
          <w:sz w:val="23"/>
          <w:szCs w:val="23"/>
          <w:lang w:val="hr-BA"/>
        </w:rPr>
        <w:t>.</w:t>
      </w:r>
      <w:r w:rsidRPr="007033F6">
        <w:rPr>
          <w:rFonts w:ascii="Bookman Old Style" w:hAnsi="Bookman Old Style" w:cs="Arial"/>
          <w:sz w:val="23"/>
          <w:szCs w:val="23"/>
          <w:lang w:val="hr-BA"/>
        </w:rPr>
        <w:t xml:space="preserve"> dat u PS Živinice broj 08-06/3-2-03.3-2920/2020 od 02. 10. 2020. godine, </w:t>
      </w:r>
      <w:r w:rsidRPr="007033F6">
        <w:rPr>
          <w:rFonts w:ascii="Bookman Old Style" w:hAnsi="Bookman Old Style"/>
          <w:sz w:val="23"/>
          <w:szCs w:val="23"/>
          <w:lang w:val="hr-BA"/>
        </w:rPr>
        <w:t xml:space="preserve">Nalaz i mišljenje vještaka medicinske struke – psihologa Mitre Mirković – Hajdukov, iz Tuzle, JZU UKC Tuzla od 02.12.2020. godine, naredba za vještačenje KT TK-a od 16.10.2020. godine, </w:t>
      </w:r>
      <w:r w:rsidRPr="007033F6">
        <w:rPr>
          <w:rFonts w:ascii="Bookman Old Style" w:hAnsi="Bookman Old Style" w:cs="Arial"/>
          <w:sz w:val="23"/>
          <w:szCs w:val="23"/>
          <w:lang w:val="hr-BA"/>
        </w:rPr>
        <w:t>zapisnik o saslušanju svjedoka M</w:t>
      </w:r>
      <w:r w:rsidR="005F3992">
        <w:rPr>
          <w:rFonts w:ascii="Bookman Old Style" w:hAnsi="Bookman Old Style" w:cs="Arial"/>
          <w:sz w:val="23"/>
          <w:szCs w:val="23"/>
          <w:lang w:val="hr-BA"/>
        </w:rPr>
        <w:t>.</w:t>
      </w:r>
      <w:r w:rsidRPr="007033F6">
        <w:rPr>
          <w:rFonts w:ascii="Bookman Old Style" w:hAnsi="Bookman Old Style" w:cs="Arial"/>
          <w:sz w:val="23"/>
          <w:szCs w:val="23"/>
          <w:lang w:val="hr-BA"/>
        </w:rPr>
        <w:t>J</w:t>
      </w:r>
      <w:r w:rsidR="005F3992">
        <w:rPr>
          <w:rFonts w:ascii="Bookman Old Style" w:hAnsi="Bookman Old Style" w:cs="Arial"/>
          <w:sz w:val="23"/>
          <w:szCs w:val="23"/>
          <w:lang w:val="hr-BA"/>
        </w:rPr>
        <w:t>.</w:t>
      </w:r>
      <w:r w:rsidRPr="007033F6">
        <w:rPr>
          <w:rFonts w:ascii="Bookman Old Style" w:hAnsi="Bookman Old Style" w:cs="Arial"/>
          <w:sz w:val="23"/>
          <w:szCs w:val="23"/>
          <w:lang w:val="hr-BA"/>
        </w:rPr>
        <w:t xml:space="preserve"> dat u PU PS Živinice od 02. 10. 2020. godine,</w:t>
      </w:r>
      <w:r w:rsidRPr="007033F6">
        <w:rPr>
          <w:rFonts w:ascii="Bookman Old Style" w:hAnsi="Bookman Old Style"/>
          <w:sz w:val="23"/>
          <w:szCs w:val="23"/>
          <w:lang w:val="hr-BA"/>
        </w:rPr>
        <w:t xml:space="preserve"> zapisnik o saslušanju svjedokinje  </w:t>
      </w:r>
      <w:r w:rsidR="005F3992">
        <w:rPr>
          <w:rFonts w:ascii="Bookman Old Style" w:hAnsi="Bookman Old Style"/>
          <w:sz w:val="23"/>
          <w:szCs w:val="23"/>
          <w:lang w:val="hr-BA"/>
        </w:rPr>
        <w:t>Mldb.1</w:t>
      </w:r>
      <w:r w:rsidRPr="007033F6">
        <w:rPr>
          <w:rFonts w:ascii="Bookman Old Style" w:hAnsi="Bookman Old Style"/>
          <w:sz w:val="23"/>
          <w:szCs w:val="23"/>
          <w:lang w:val="hr-BA"/>
        </w:rPr>
        <w:t xml:space="preserve"> od 09.09.2020. godine sačinjen u Odsjeku za seksualne delikte i maloljetničku delikvenciju i nasilje u porodici Tuzla- Sektor  kriminalističke policije, zapisnik o audio-vizuelnom saslušanju maloljetnika od 09.09.2020.godine sa dva  CD-a upakovana  u bijelu kovertu, na jednom naznačen “Audio  video snimak”, I drugi CD sa naznakom na koverti “Transkript”, transkript saslušanja </w:t>
      </w:r>
      <w:r w:rsidR="005F3992">
        <w:rPr>
          <w:rFonts w:ascii="Bookman Old Style" w:hAnsi="Bookman Old Style"/>
          <w:sz w:val="23"/>
          <w:szCs w:val="23"/>
          <w:lang w:val="hr-BA"/>
        </w:rPr>
        <w:t>Mldb.1</w:t>
      </w:r>
      <w:r w:rsidRPr="007033F6">
        <w:rPr>
          <w:rFonts w:ascii="Bookman Old Style" w:hAnsi="Bookman Old Style"/>
          <w:sz w:val="23"/>
          <w:szCs w:val="23"/>
          <w:lang w:val="hr-BA"/>
        </w:rPr>
        <w:t xml:space="preserve"> od 09.09.2020. godine, Naredba Općinskog suda u Živinicama za privremeno oduzimanje predmeta broj  33 0 K 086375 20 Kpp od 11. 09. 2020. godine, Zapisnik o privremenom oduzimanju videozapisa kamere za video nadzor PU Živinice broj: 08-06/9-1-03.3-174/20 od 14.09.2020. godine, Potvrda o privremenom oduzimanju predmeta PU Živinice broj 08-06/9-1-174/20 od 14.09.2020. godine,  na glavnom pretresu održanom dana 18.02.2025.godine izvršen je pregled CD R –a video snimka sa nadzorne kamere od 07. i 08. 09. 2020. godine sa kuće B</w:t>
      </w:r>
      <w:r w:rsidR="00A628C9">
        <w:rPr>
          <w:rFonts w:ascii="Bookman Old Style" w:hAnsi="Bookman Old Style"/>
          <w:sz w:val="23"/>
          <w:szCs w:val="23"/>
          <w:lang w:val="hr-BA"/>
        </w:rPr>
        <w:t>.</w:t>
      </w:r>
      <w:r w:rsidRPr="007033F6">
        <w:rPr>
          <w:rFonts w:ascii="Bookman Old Style" w:hAnsi="Bookman Old Style"/>
          <w:sz w:val="23"/>
          <w:szCs w:val="23"/>
          <w:lang w:val="hr-BA"/>
        </w:rPr>
        <w:t>S</w:t>
      </w:r>
      <w:r w:rsidR="00A628C9">
        <w:rPr>
          <w:rFonts w:ascii="Bookman Old Style" w:hAnsi="Bookman Old Style"/>
          <w:sz w:val="23"/>
          <w:szCs w:val="23"/>
          <w:lang w:val="hr-BA"/>
        </w:rPr>
        <w:t>.</w:t>
      </w:r>
      <w:r w:rsidRPr="007033F6">
        <w:rPr>
          <w:rFonts w:ascii="Bookman Old Style" w:hAnsi="Bookman Old Style"/>
          <w:sz w:val="23"/>
          <w:szCs w:val="23"/>
          <w:lang w:val="hr-BA"/>
        </w:rPr>
        <w:t>,</w:t>
      </w:r>
      <w:r w:rsidRPr="007033F6">
        <w:rPr>
          <w:rFonts w:ascii="Bookman Old Style" w:hAnsi="Bookman Old Style" w:cs="Arial"/>
          <w:sz w:val="23"/>
          <w:szCs w:val="23"/>
          <w:lang w:val="hr-BA"/>
        </w:rPr>
        <w:t xml:space="preserve"> zatim je izvršen u vid i čitanje u materijalnu dokumentaciju: </w:t>
      </w:r>
    </w:p>
    <w:p w:rsidR="00D845F0" w:rsidRPr="007033F6" w:rsidRDefault="00D845F0" w:rsidP="00D845F0">
      <w:pPr>
        <w:jc w:val="both"/>
        <w:rPr>
          <w:rFonts w:ascii="Bookman Old Style" w:hAnsi="Bookman Old Style"/>
          <w:b/>
          <w:sz w:val="23"/>
          <w:szCs w:val="23"/>
          <w:lang w:val="hr-BA"/>
        </w:rPr>
      </w:pPr>
      <w:r w:rsidRPr="007033F6">
        <w:rPr>
          <w:rFonts w:ascii="Bookman Old Style" w:hAnsi="Bookman Old Style"/>
          <w:b/>
          <w:sz w:val="23"/>
          <w:szCs w:val="23"/>
          <w:lang w:val="hr-BA"/>
        </w:rPr>
        <w:t>za tačku 1. optužnice:</w:t>
      </w:r>
    </w:p>
    <w:p w:rsidR="00D845F0" w:rsidRPr="007033F6" w:rsidRDefault="00D845F0" w:rsidP="00D845F0">
      <w:pPr>
        <w:jc w:val="both"/>
        <w:rPr>
          <w:rFonts w:ascii="Bookman Old Style" w:hAnsi="Bookman Old Style"/>
          <w:b/>
          <w:sz w:val="23"/>
          <w:szCs w:val="23"/>
          <w:lang w:val="hr-BA"/>
        </w:rPr>
      </w:pPr>
      <w:r w:rsidRPr="007033F6">
        <w:rPr>
          <w:rFonts w:ascii="Bookman Old Style" w:hAnsi="Bookman Old Style"/>
          <w:color w:val="000000"/>
          <w:sz w:val="23"/>
          <w:szCs w:val="23"/>
          <w:lang w:val="hr-BA"/>
        </w:rPr>
        <w:t xml:space="preserve">Socijalna anamneza JU Centar za socijalni rad Živinice broj UP I-XIII-02/2-35-1-0693-2020-XIII02/2-AM-0002 od 09.09.2020. godine, Podnesak DD „BH Telecom“ Sarajevo broj 03.3.2-61-1626/20-1 od 11.11.2020. godine, </w:t>
      </w:r>
      <w:r w:rsidRPr="007033F6">
        <w:rPr>
          <w:rFonts w:ascii="Bookman Old Style" w:hAnsi="Bookman Old Style"/>
          <w:sz w:val="23"/>
          <w:szCs w:val="23"/>
          <w:lang w:val="hr-BA"/>
        </w:rPr>
        <w:t>Nalaz i mišljenja JZU UKC Tuzla, Ginekološko akušerska klinika, Prijemna ambulanta broj protokola 0906/1372/2020 od 09.09.2020. godine, uz</w:t>
      </w:r>
      <w:r w:rsidRPr="007033F6">
        <w:rPr>
          <w:rFonts w:ascii="Bookman Old Style" w:hAnsi="Bookman Old Style"/>
          <w:color w:val="FF0000"/>
          <w:sz w:val="23"/>
          <w:szCs w:val="23"/>
          <w:lang w:val="hr-BA"/>
        </w:rPr>
        <w:t xml:space="preserve"> </w:t>
      </w:r>
      <w:r w:rsidRPr="007033F6">
        <w:rPr>
          <w:rFonts w:ascii="Bookman Old Style" w:hAnsi="Bookman Old Style"/>
          <w:color w:val="000000"/>
          <w:sz w:val="23"/>
          <w:szCs w:val="23"/>
          <w:lang w:val="hr-BA"/>
        </w:rPr>
        <w:t xml:space="preserve">Naredbu za ginekološki pregled KT TK  broj KTA-159/20 od 09.09.2020. godine, Specijalistički nalaz JZU UKC Tuzla, Klinike za dječije bolesti od 09.09.2020. godine na ime </w:t>
      </w:r>
      <w:r w:rsidR="00A628C9">
        <w:rPr>
          <w:rFonts w:ascii="Bookman Old Style" w:hAnsi="Bookman Old Style"/>
          <w:sz w:val="23"/>
          <w:szCs w:val="23"/>
          <w:lang w:val="hr-BA"/>
        </w:rPr>
        <w:t xml:space="preserve">Mldb.1 </w:t>
      </w:r>
      <w:r w:rsidRPr="007033F6">
        <w:rPr>
          <w:rFonts w:ascii="Bookman Old Style" w:hAnsi="Bookman Old Style"/>
          <w:color w:val="000000"/>
          <w:sz w:val="23"/>
          <w:szCs w:val="23"/>
          <w:lang w:val="hr-BA"/>
        </w:rPr>
        <w:t xml:space="preserve">i specijalistički nalaz JZU UKC Tuzla, Klinike za ortopediju i traumatologiju JZU UKC Tuzla od 09.09.2020. godine na ime </w:t>
      </w:r>
      <w:r w:rsidR="00A628C9">
        <w:rPr>
          <w:rFonts w:ascii="Bookman Old Style" w:hAnsi="Bookman Old Style"/>
          <w:sz w:val="23"/>
          <w:szCs w:val="23"/>
          <w:lang w:val="hr-BA"/>
        </w:rPr>
        <w:t>Mldb.1</w:t>
      </w:r>
      <w:r w:rsidRPr="007033F6">
        <w:rPr>
          <w:rFonts w:ascii="Bookman Old Style" w:hAnsi="Bookman Old Style"/>
          <w:color w:val="000000"/>
          <w:sz w:val="23"/>
          <w:szCs w:val="23"/>
          <w:lang w:val="hr-BA"/>
        </w:rPr>
        <w:t xml:space="preserve">, uz Naredbu za tjelesni pregled na broj KTA-159/20 od 09.09.2020. godine, Zapisnik o uviđaju MUP Tuzla broj 08-06/3-2-03.3-2920/20 od 09.09.2020. godine, Fotodokumentacija lica mjesta MUP, Uprava Policije, Odsjek za kriminalističku tehniku i KDZ Tuzla broj 08-06/3-7-03.6-1-2920/20 od 10.09.2020. godine, </w:t>
      </w:r>
      <w:r w:rsidRPr="007033F6">
        <w:rPr>
          <w:rFonts w:ascii="Bookman Old Style" w:hAnsi="Bookman Old Style"/>
          <w:sz w:val="23"/>
          <w:szCs w:val="23"/>
          <w:lang w:val="hr-BA"/>
        </w:rPr>
        <w:t xml:space="preserve">Zapisnik o prepoznavanja osoba - predmeta MUP TK Tuzla od 10.09.2020. godine, </w:t>
      </w:r>
      <w:r w:rsidRPr="007033F6">
        <w:rPr>
          <w:rFonts w:ascii="Bookman Old Style" w:hAnsi="Bookman Old Style"/>
          <w:sz w:val="23"/>
          <w:szCs w:val="23"/>
          <w:lang w:val="hr-BA"/>
        </w:rPr>
        <w:lastRenderedPageBreak/>
        <w:t xml:space="preserve">Fotodokumentacija Sektora kriminalističke policije broj 08-06/3-2-03.3-2920/20 od 18.09.2020. godine, Zapisnik o dobrovoljnoj predaji predmeta MUP TK,  PU Živinice broj 08-06/9-1-170/20 od 09.09.2020. godine, Potvrda o privremenom oduzimanju predmeta MUP TK,  PU Živinice broj 08-06/9-1-170/20 od 09.09.2020. godine, Zapisnik o pretresanju  osobe sačinjen od PU Živinice, OKP  broj : 08-06/9-1-58/20 od 09.09.2020. godine, Potvrde o privremenom oduzimanju predmeta PU Živinice OKP Živinice, MUP TK,  broj 08-06/9-1-171/20 od 09.09.2020. godine, Zapisnik o pregledu mobilnog telefonskog aparata sektora kriminalističke policije broj 08-06/3-2-03.3-2920/20 od 16.09.2020. godine, Fotodokumentacija MUP-a TK-a, Krim. tehnika i KDZ broj 08-06/3-7-03.6-1-2920/20 od 16.09.2020. godine, Fotodokumentacija MUP-a TK-a broj 08-06/9-1-349/20 od 10.09.2020. godine, Zapisnik o otvaranju i pregledu privremeno oduzetih predmeta KT TK-a T03 0 KT 0091110 20 od 24.09.2020. godine, uz Naredbu Općinkog suda u Živinicama broj 33 0 K 086375 20 Kpp 2 od 11.09.2020. godine i Naredbu za pretresanje privremeno oduzetog predmeta Općinkog suda u Živinicama broj 33 0 K 086375 20 Kpp 4 od 22.09.2020. godine, Fotodokumentacija MUP-a TK-a broj 08-06/3-7-03.6-1-2092/20 od 30.09.2020. godine, Izvoda iz matične knjige rođenih grada Tuzla broj 09/1-10-1-41919/20 od 11.09.2020. godine na ime </w:t>
      </w:r>
      <w:r w:rsidR="00A628C9">
        <w:rPr>
          <w:rFonts w:ascii="Bookman Old Style" w:hAnsi="Bookman Old Style"/>
          <w:sz w:val="23"/>
          <w:szCs w:val="23"/>
          <w:lang w:val="hr-BA"/>
        </w:rPr>
        <w:t>Mldb.1</w:t>
      </w:r>
      <w:r w:rsidRPr="007033F6">
        <w:rPr>
          <w:rFonts w:ascii="Bookman Old Style" w:hAnsi="Bookman Old Style"/>
          <w:sz w:val="23"/>
          <w:szCs w:val="23"/>
          <w:lang w:val="hr-BA"/>
        </w:rPr>
        <w:t>, Nalaz i mišljenje JU Centar za socijalni rad Lukavac broj II-35-9-45/2020 od 30.08.2020. godine,</w:t>
      </w:r>
    </w:p>
    <w:p w:rsidR="00D845F0" w:rsidRPr="007033F6" w:rsidRDefault="00D845F0" w:rsidP="00D845F0">
      <w:pPr>
        <w:jc w:val="both"/>
        <w:rPr>
          <w:rFonts w:ascii="Bookman Old Style" w:hAnsi="Bookman Old Style"/>
          <w:b/>
          <w:color w:val="000000"/>
          <w:sz w:val="23"/>
          <w:szCs w:val="23"/>
          <w:lang w:val="hr-BA"/>
        </w:rPr>
      </w:pPr>
      <w:r w:rsidRPr="007033F6">
        <w:rPr>
          <w:rFonts w:ascii="Bookman Old Style" w:hAnsi="Bookman Old Style"/>
          <w:b/>
          <w:color w:val="000000"/>
          <w:sz w:val="23"/>
          <w:szCs w:val="23"/>
          <w:lang w:val="hr-BA"/>
        </w:rPr>
        <w:t>za tačku 2. optužnice:</w:t>
      </w:r>
    </w:p>
    <w:p w:rsidR="00D845F0" w:rsidRPr="007033F6" w:rsidRDefault="00D845F0" w:rsidP="00D845F0">
      <w:pPr>
        <w:jc w:val="both"/>
        <w:rPr>
          <w:rFonts w:ascii="Bookman Old Style" w:hAnsi="Bookman Old Style"/>
          <w:color w:val="FF0000"/>
          <w:sz w:val="23"/>
          <w:szCs w:val="23"/>
          <w:lang w:val="hr-BA"/>
        </w:rPr>
      </w:pPr>
      <w:r w:rsidRPr="007033F6">
        <w:rPr>
          <w:rFonts w:ascii="Bookman Old Style" w:hAnsi="Bookman Old Style"/>
          <w:color w:val="000000"/>
          <w:sz w:val="23"/>
          <w:szCs w:val="23"/>
          <w:lang w:val="hr-BA"/>
        </w:rPr>
        <w:t xml:space="preserve">Rješenje Općinskog suda Živinice broj: 33 0 V 073502 17 V od 19.07.2017. godine, Izvod prijava iz knjige dnevnih događaja za </w:t>
      </w:r>
      <w:r w:rsidR="00955645">
        <w:rPr>
          <w:rFonts w:ascii="Bookman Old Style" w:hAnsi="Bookman Old Style"/>
          <w:sz w:val="23"/>
          <w:szCs w:val="23"/>
          <w:lang w:val="hr-BA"/>
        </w:rPr>
        <w:t>Mldb.2</w:t>
      </w:r>
      <w:r w:rsidRPr="007033F6">
        <w:rPr>
          <w:rFonts w:ascii="Bookman Old Style" w:hAnsi="Bookman Old Style"/>
          <w:color w:val="000000"/>
          <w:sz w:val="23"/>
          <w:szCs w:val="23"/>
          <w:lang w:val="hr-BA"/>
        </w:rPr>
        <w:t xml:space="preserve"> i </w:t>
      </w:r>
      <w:r w:rsidR="00955645">
        <w:rPr>
          <w:rFonts w:ascii="Bookman Old Style" w:hAnsi="Bookman Old Style"/>
          <w:sz w:val="23"/>
          <w:szCs w:val="23"/>
          <w:lang w:val="hr-BA"/>
        </w:rPr>
        <w:t>Mldb.3</w:t>
      </w:r>
      <w:r w:rsidRPr="007033F6">
        <w:rPr>
          <w:rFonts w:ascii="Bookman Old Style" w:hAnsi="Bookman Old Style"/>
          <w:color w:val="000000"/>
          <w:sz w:val="23"/>
          <w:szCs w:val="23"/>
          <w:lang w:val="hr-BA"/>
        </w:rPr>
        <w:t xml:space="preserve">, MUP TK, PS Živinice br. 08-05/6-2-04.3-702/16 od 25.05.2016. godine, sa prilozima, Službene zabilješke MUP TK, PU Živinice, PS Živinice od 30.11.2015. godine i od 26.04.2016. godine, Službene zabilješke PU Živinice OKP od 22.10.2015. godine, od 23.10.2015. godine, od 28.10.2015. godine, i od 25.05.2016. godine, Službena zabilješka MUP TK, PU Živinice,  PS Živinice od 18.01.2016. godine, Pedagoška zabilješka za učenice </w:t>
      </w:r>
      <w:r w:rsidR="00955645">
        <w:rPr>
          <w:rFonts w:ascii="Bookman Old Style" w:hAnsi="Bookman Old Style"/>
          <w:sz w:val="23"/>
          <w:szCs w:val="23"/>
          <w:lang w:val="hr-BA"/>
        </w:rPr>
        <w:t>Mldb.3</w:t>
      </w:r>
      <w:r w:rsidRPr="007033F6">
        <w:rPr>
          <w:rFonts w:ascii="Bookman Old Style" w:hAnsi="Bookman Old Style"/>
          <w:color w:val="000000"/>
          <w:sz w:val="23"/>
          <w:szCs w:val="23"/>
          <w:lang w:val="hr-BA"/>
        </w:rPr>
        <w:t xml:space="preserve"> i </w:t>
      </w:r>
      <w:r w:rsidR="00955645">
        <w:rPr>
          <w:rFonts w:ascii="Bookman Old Style" w:hAnsi="Bookman Old Style"/>
          <w:sz w:val="23"/>
          <w:szCs w:val="23"/>
          <w:lang w:val="hr-BA"/>
        </w:rPr>
        <w:t>Mldb.2</w:t>
      </w:r>
      <w:r w:rsidRPr="007033F6">
        <w:rPr>
          <w:rFonts w:ascii="Bookman Old Style" w:hAnsi="Bookman Old Style"/>
          <w:color w:val="000000"/>
          <w:sz w:val="23"/>
          <w:szCs w:val="23"/>
          <w:lang w:val="hr-BA"/>
        </w:rPr>
        <w:t xml:space="preserve"> JU OŠ „Dubrave“ Donje Dubrave br. 1083-3/15 od 23.10.2015. godine, sa prilozima,</w:t>
      </w:r>
      <w:r w:rsidRPr="007033F6">
        <w:rPr>
          <w:rFonts w:ascii="Bookman Old Style" w:hAnsi="Bookman Old Style"/>
          <w:color w:val="FF0000"/>
          <w:sz w:val="23"/>
          <w:szCs w:val="23"/>
          <w:lang w:val="hr-BA"/>
        </w:rPr>
        <w:t xml:space="preserve"> </w:t>
      </w:r>
      <w:r w:rsidRPr="007033F6">
        <w:rPr>
          <w:rFonts w:ascii="Bookman Old Style" w:hAnsi="Bookman Old Style"/>
          <w:color w:val="000000"/>
          <w:sz w:val="23"/>
          <w:szCs w:val="23"/>
          <w:lang w:val="hr-BA"/>
        </w:rPr>
        <w:t xml:space="preserve">Obavijest za </w:t>
      </w:r>
      <w:r w:rsidR="00955645">
        <w:rPr>
          <w:rFonts w:ascii="Bookman Old Style" w:hAnsi="Bookman Old Style"/>
          <w:sz w:val="23"/>
          <w:szCs w:val="23"/>
          <w:lang w:val="hr-BA"/>
        </w:rPr>
        <w:t>Mldb.3</w:t>
      </w:r>
      <w:r w:rsidRPr="007033F6">
        <w:rPr>
          <w:rFonts w:ascii="Bookman Old Style" w:hAnsi="Bookman Old Style"/>
          <w:color w:val="000000"/>
          <w:sz w:val="23"/>
          <w:szCs w:val="23"/>
          <w:lang w:val="hr-BA"/>
        </w:rPr>
        <w:t xml:space="preserve"> i </w:t>
      </w:r>
      <w:r w:rsidR="00955645">
        <w:rPr>
          <w:rFonts w:ascii="Bookman Old Style" w:hAnsi="Bookman Old Style"/>
          <w:sz w:val="23"/>
          <w:szCs w:val="23"/>
          <w:lang w:val="hr-BA"/>
        </w:rPr>
        <w:t>Mldb.2</w:t>
      </w:r>
      <w:r w:rsidRPr="007033F6">
        <w:rPr>
          <w:rFonts w:ascii="Bookman Old Style" w:hAnsi="Bookman Old Style"/>
          <w:color w:val="000000"/>
          <w:sz w:val="23"/>
          <w:szCs w:val="23"/>
          <w:lang w:val="hr-BA"/>
        </w:rPr>
        <w:t xml:space="preserve"> JU „Centar za socijalni rad“ Živinice br. XIII-02/3-49-1005-2015 od 15.10.2015. godine, sa prilozima, (obavijest upućena MUP-u TK PU Živinice, PS Živinice), Podnesak sa dostavom informacija MUP-a TK OKP PU Živinice br. 08-05/6-1-04.1-4.11171/15 od 28.10.2015. godine, sa prilozima, Podnesak JU „Centar za socijalni rad“ Živinice, Obavijest JU „Centar za socijalni rad“ Živinice br. XIII-02/3-49-1005-3-2016 od 27.04.2016. godine, uz zapisnik JU „Centar za socijalni rad“ zajedno sa socijalnom anamnezom br. XIII-02/3-49-1005-2015 od 27.04.2016</w:t>
      </w:r>
      <w:r w:rsidRPr="007033F6">
        <w:rPr>
          <w:rFonts w:ascii="Bookman Old Style" w:hAnsi="Bookman Old Style"/>
          <w:i/>
          <w:color w:val="000000"/>
          <w:sz w:val="23"/>
          <w:szCs w:val="23"/>
          <w:lang w:val="hr-BA"/>
        </w:rPr>
        <w:t xml:space="preserve">, </w:t>
      </w:r>
      <w:r w:rsidRPr="007033F6">
        <w:rPr>
          <w:rFonts w:ascii="Bookman Old Style" w:hAnsi="Bookman Old Style"/>
          <w:color w:val="000000"/>
          <w:sz w:val="23"/>
          <w:szCs w:val="23"/>
          <w:lang w:val="hr-BA"/>
        </w:rPr>
        <w:t xml:space="preserve">Socijalna anamnezna JU Centar za socijalni rad Živinice broj XIII-02/3-49-1005-2015 od 18.01.2016. godine, </w:t>
      </w:r>
      <w:r w:rsidRPr="007033F6">
        <w:rPr>
          <w:rFonts w:ascii="Bookman Old Style" w:hAnsi="Bookman Old Style"/>
          <w:sz w:val="23"/>
          <w:szCs w:val="23"/>
          <w:lang w:val="hr-BA"/>
        </w:rPr>
        <w:t xml:space="preserve">Izvod iz kaznene evidencije  na ime osumnjičene </w:t>
      </w:r>
      <w:r w:rsidR="002D27FE">
        <w:rPr>
          <w:rFonts w:ascii="Bookman Old Style" w:hAnsi="Bookman Old Style"/>
          <w:sz w:val="23"/>
          <w:szCs w:val="23"/>
          <w:lang w:val="hr-HR"/>
        </w:rPr>
        <w:t>M.M.</w:t>
      </w:r>
      <w:r w:rsidRPr="007033F6">
        <w:rPr>
          <w:rFonts w:ascii="Bookman Old Style" w:hAnsi="Bookman Old Style"/>
          <w:sz w:val="23"/>
          <w:szCs w:val="23"/>
          <w:lang w:val="hr-BA"/>
        </w:rPr>
        <w:t xml:space="preserve"> izdat od PU Tuzla OKP broj 08-06/7-1-03.7-3-5-8108/20 od 10.09.2020. godine, </w:t>
      </w:r>
    </w:p>
    <w:p w:rsidR="00D845F0" w:rsidRPr="007033F6" w:rsidRDefault="00D845F0" w:rsidP="00D845F0">
      <w:pPr>
        <w:jc w:val="both"/>
        <w:rPr>
          <w:rFonts w:ascii="Bookman Old Style" w:hAnsi="Bookman Old Style"/>
          <w:sz w:val="23"/>
          <w:szCs w:val="23"/>
          <w:lang w:val="hr-BA"/>
        </w:rPr>
      </w:pPr>
      <w:r w:rsidRPr="007033F6">
        <w:rPr>
          <w:rFonts w:ascii="Bookman Old Style" w:hAnsi="Bookman Old Style"/>
          <w:sz w:val="23"/>
          <w:szCs w:val="23"/>
          <w:lang w:val="hr-BA"/>
        </w:rPr>
        <w:t>Ostali dokazi:</w:t>
      </w:r>
    </w:p>
    <w:p w:rsidR="00D845F0" w:rsidRPr="007033F6" w:rsidRDefault="00D845F0" w:rsidP="00D845F0">
      <w:pPr>
        <w:jc w:val="both"/>
        <w:rPr>
          <w:rFonts w:ascii="Bookman Old Style" w:hAnsi="Bookman Old Style"/>
          <w:b/>
          <w:color w:val="FF0000"/>
          <w:sz w:val="23"/>
          <w:szCs w:val="23"/>
          <w:lang w:val="hr-BA"/>
        </w:rPr>
      </w:pPr>
      <w:r w:rsidRPr="007033F6">
        <w:rPr>
          <w:rFonts w:ascii="Bookman Old Style" w:hAnsi="Bookman Old Style"/>
          <w:sz w:val="23"/>
          <w:szCs w:val="23"/>
          <w:lang w:val="hr-BA"/>
        </w:rPr>
        <w:t>Zapisnik o oduzimanju slobode MUP-a TK-a, Uprava policije Tuzla broj: 08-06/9-1-127/20 od 09.09.2020. godine, Zapisnik o predaji osobe kojoj je oduzeta organizacionoj jedinici policijskoj ili drugoj instituciji MUP-a TK-a, Uprava policije Tuzla broj 08-06/9-1-127/20 od 09.09.2020 godine, Zapisnik o predaji osobe kojoj je oduzeta sloboda nadležnom tužiocu MUP-a TK-a, Uprava policije Tuzla broj 08-06/3-2-03.3-2920/20 od 10.09.2020 godine,</w:t>
      </w:r>
      <w:r w:rsidRPr="007033F6">
        <w:rPr>
          <w:rFonts w:ascii="Bookman Old Style" w:hAnsi="Bookman Old Style"/>
          <w:color w:val="FF0000"/>
          <w:sz w:val="23"/>
          <w:szCs w:val="23"/>
          <w:lang w:val="hr-BA"/>
        </w:rPr>
        <w:t xml:space="preserve"> </w:t>
      </w:r>
      <w:r w:rsidRPr="007033F6">
        <w:rPr>
          <w:rFonts w:ascii="Bookman Old Style" w:hAnsi="Bookman Old Style"/>
          <w:sz w:val="23"/>
          <w:szCs w:val="23"/>
          <w:lang w:val="hr-BA"/>
        </w:rPr>
        <w:t xml:space="preserve">Podnesak PS Živinice broj: 08-06/9-2-03.2.3-10526/20 od 02.10.2020. godine, Izvod iz kaznene evidencije  na ime osumnjičene </w:t>
      </w:r>
      <w:r w:rsidR="002D27FE">
        <w:rPr>
          <w:rFonts w:ascii="Bookman Old Style" w:hAnsi="Bookman Old Style"/>
          <w:sz w:val="23"/>
          <w:szCs w:val="23"/>
          <w:lang w:val="hr-HR"/>
        </w:rPr>
        <w:t>M.M.</w:t>
      </w:r>
      <w:r w:rsidRPr="007033F6">
        <w:rPr>
          <w:rFonts w:ascii="Bookman Old Style" w:hAnsi="Bookman Old Style"/>
          <w:sz w:val="23"/>
          <w:szCs w:val="23"/>
          <w:lang w:val="hr-BA"/>
        </w:rPr>
        <w:t xml:space="preserve"> izdat od PU Tuzla OKP broj 08-06/7-1-03.7-3-5-8108/20 od 10.09.2020. godine</w:t>
      </w:r>
      <w:r w:rsidRPr="007033F6">
        <w:rPr>
          <w:rFonts w:ascii="Bookman Old Style" w:hAnsi="Bookman Old Style"/>
          <w:b/>
          <w:sz w:val="23"/>
          <w:szCs w:val="23"/>
          <w:lang w:val="hr-BA"/>
        </w:rPr>
        <w:t>.</w:t>
      </w:r>
    </w:p>
    <w:p w:rsidR="00D845F0" w:rsidRPr="007033F6" w:rsidRDefault="00D845F0" w:rsidP="00D845F0">
      <w:pPr>
        <w:jc w:val="both"/>
        <w:rPr>
          <w:rFonts w:ascii="Bookman Old Style" w:hAnsi="Bookman Old Style"/>
          <w:sz w:val="23"/>
          <w:szCs w:val="23"/>
          <w:lang w:val="hr-BA"/>
        </w:rPr>
      </w:pPr>
    </w:p>
    <w:p w:rsidR="00D845F0" w:rsidRPr="007033F6" w:rsidRDefault="00D845F0" w:rsidP="00D845F0">
      <w:pPr>
        <w:jc w:val="both"/>
        <w:rPr>
          <w:rFonts w:ascii="Bookman Old Style" w:hAnsi="Bookman Old Style"/>
          <w:sz w:val="23"/>
          <w:szCs w:val="23"/>
          <w:lang w:val="hr-BA"/>
        </w:rPr>
      </w:pPr>
      <w:r w:rsidRPr="007033F6">
        <w:rPr>
          <w:rFonts w:ascii="Bookman Old Style" w:hAnsi="Bookman Old Style"/>
          <w:sz w:val="23"/>
          <w:szCs w:val="23"/>
          <w:lang w:val="hr-BA"/>
        </w:rPr>
        <w:t>Odbrana optužene je u toku postupka provela dokaze saslušanjem svjedoka H</w:t>
      </w:r>
      <w:r w:rsidR="002D27FE">
        <w:rPr>
          <w:rFonts w:ascii="Bookman Old Style" w:hAnsi="Bookman Old Style"/>
          <w:sz w:val="23"/>
          <w:szCs w:val="23"/>
          <w:lang w:val="hr-BA"/>
        </w:rPr>
        <w:t>.</w:t>
      </w:r>
      <w:r w:rsidRPr="007033F6">
        <w:rPr>
          <w:rFonts w:ascii="Bookman Old Style" w:hAnsi="Bookman Old Style"/>
          <w:sz w:val="23"/>
          <w:szCs w:val="23"/>
          <w:lang w:val="hr-BA"/>
        </w:rPr>
        <w:t>A</w:t>
      </w:r>
      <w:r w:rsidR="002D27FE">
        <w:rPr>
          <w:rFonts w:ascii="Bookman Old Style" w:hAnsi="Bookman Old Style"/>
          <w:sz w:val="23"/>
          <w:szCs w:val="23"/>
          <w:lang w:val="hr-BA"/>
        </w:rPr>
        <w:t>.</w:t>
      </w:r>
      <w:r w:rsidRPr="007033F6">
        <w:rPr>
          <w:rFonts w:ascii="Bookman Old Style" w:hAnsi="Bookman Old Style"/>
          <w:sz w:val="23"/>
          <w:szCs w:val="23"/>
          <w:lang w:val="hr-BA"/>
        </w:rPr>
        <w:t xml:space="preserve"> na glavnom pretresu održanom dana 06. 05. 2025. godine, vještačenje po </w:t>
      </w:r>
      <w:r w:rsidRPr="007033F6">
        <w:rPr>
          <w:rFonts w:ascii="Bookman Old Style" w:hAnsi="Bookman Old Style"/>
          <w:sz w:val="23"/>
          <w:szCs w:val="23"/>
          <w:lang w:val="hr-BA"/>
        </w:rPr>
        <w:lastRenderedPageBreak/>
        <w:t xml:space="preserve">vještaku neuropsishijatru dr. Brigić Kasimu koji he saslušan na glavnom pretresu od 09. 04. 2026. godine, zatim je izvršen uvid i čitanje u materijalne dokaze i to: pismeni nalaz i mišljenje vještaka prim. Dr. Kasima Brigića, neuropsihijatra, od 25. 03. 2025. godine, zahtjev za pristup informacijama podnesen od strane branioca optužene na adresu JU Osnovna škola Dubrave dana 19. 02. 2025. godine sa potvrdom o prijemu pošiljke od 20. 02. 2025. godine, informaciju JU Osnovna škola Dubrave broj 02-350/25 od 24. 02. 2025. godine, Uvjerenje Porezne uprave – ispostava Živinice broj 13-3/8-12-44-11480 od 03. 07. 2025. godine i Uvjerenje Grada Živinice broj 04-13/26-3385/25-2 od 02. 07. 2025. goidne </w:t>
      </w:r>
    </w:p>
    <w:p w:rsidR="00D845F0" w:rsidRPr="007033F6" w:rsidRDefault="00D845F0" w:rsidP="00D845F0">
      <w:pPr>
        <w:spacing w:after="120"/>
        <w:jc w:val="both"/>
        <w:rPr>
          <w:rFonts w:ascii="Bookman Old Style" w:hAnsi="Bookman Old Style"/>
          <w:sz w:val="23"/>
          <w:szCs w:val="23"/>
          <w:lang w:val="hr-HR"/>
        </w:rPr>
      </w:pPr>
    </w:p>
    <w:p w:rsidR="00D845F0" w:rsidRPr="007033F6" w:rsidRDefault="00D845F0" w:rsidP="00D845F0">
      <w:pPr>
        <w:spacing w:after="120"/>
        <w:jc w:val="both"/>
        <w:rPr>
          <w:rFonts w:ascii="Bookman Old Style" w:hAnsi="Bookman Old Style"/>
          <w:sz w:val="23"/>
          <w:szCs w:val="23"/>
          <w:lang w:val="hr-HR"/>
        </w:rPr>
      </w:pPr>
      <w:r w:rsidRPr="007033F6">
        <w:rPr>
          <w:rFonts w:ascii="Bookman Old Style" w:hAnsi="Bookman Old Style"/>
          <w:sz w:val="23"/>
          <w:szCs w:val="23"/>
          <w:lang w:val="hr-HR"/>
        </w:rPr>
        <w:t xml:space="preserve">U završnoj riječi, kantonalna tužitlejica je izjavila da, s obzirom na priznanje optužene i nesporne dokaze koje je tužiteljstvo priložilo u spis Suda, smatra da je nedvojbeno dokazano kako je optužena počinila krivična djela koja joj se stavljaju na teret, zbog čega predlaže da sud istu oglasi krivom, te joj izrekne krivično-pravnu sankciju u skladu sa zakonom, uzimajući u obzir sve olakšavajuće i otežavajuće okolnosti koje nađe na strani optužene. </w:t>
      </w:r>
    </w:p>
    <w:p w:rsidR="00D845F0" w:rsidRPr="007033F6" w:rsidRDefault="00D845F0" w:rsidP="00D845F0">
      <w:pPr>
        <w:spacing w:after="120"/>
        <w:jc w:val="both"/>
        <w:rPr>
          <w:rFonts w:ascii="Bookman Old Style" w:hAnsi="Bookman Old Style"/>
          <w:sz w:val="23"/>
          <w:szCs w:val="23"/>
          <w:lang w:val="hr-HR"/>
        </w:rPr>
      </w:pPr>
      <w:r w:rsidRPr="007033F6">
        <w:rPr>
          <w:rFonts w:ascii="Bookman Old Style" w:hAnsi="Bookman Old Style"/>
          <w:sz w:val="23"/>
          <w:szCs w:val="23"/>
          <w:lang w:val="hr-HR"/>
        </w:rPr>
        <w:t>U završnoj riječi branilac optužene je istakao da je optužena u cjelosti priznala izvršenje krivičnih djela koja joj se optužnicom stavljaju na teret, pa je u tom smislu odbrana odustala od daljeg izvođenja dokaza, s tim da je branilac u ranijem toku postupka istakao određene prigovore koji se tiču vjerodostojnosti i relevantnosti provedenih dokaza, kao i prigovore zakonitosti, te je predložio da Sud kod izbora vrste i visine krivično-pravne sankcije optuženoj cijeni olakšavajuće okolnosti koje se ogledaju u činjenici da je optužena porodična žena, da ima troje djece, da je samohrana majka i da se sama brine o toj djeci, da je njeno imovno i zdravstveno stanje jako teško, ali uprkos tome uspjela odškolovati dvije kćerke koje do sada nisu kažnjavane, kao i činjenicu da je djela počinila u stanju smanjene uračunjivosti. S obzirom na navedeno odbrana je predložila da Sud optuženu blaže kazni.</w:t>
      </w:r>
    </w:p>
    <w:p w:rsidR="00D845F0" w:rsidRPr="007033F6" w:rsidRDefault="00D845F0" w:rsidP="00D845F0">
      <w:pPr>
        <w:spacing w:after="120"/>
        <w:jc w:val="both"/>
        <w:rPr>
          <w:rFonts w:ascii="Bookman Old Style" w:hAnsi="Bookman Old Style"/>
          <w:sz w:val="23"/>
          <w:szCs w:val="23"/>
          <w:lang w:val="hr-HR"/>
        </w:rPr>
      </w:pPr>
      <w:r w:rsidRPr="007033F6">
        <w:rPr>
          <w:rFonts w:ascii="Bookman Old Style" w:hAnsi="Bookman Old Style"/>
          <w:sz w:val="23"/>
          <w:szCs w:val="23"/>
          <w:lang w:val="hr-HR"/>
        </w:rPr>
        <w:t xml:space="preserve">Optužena se u završnoj riječi u cjelosti pridružila izlaganju svog branioca, te izrazila kajanje za počinjena djela uz obećanje da takvo nešto više neće ponoviti. </w:t>
      </w:r>
    </w:p>
    <w:p w:rsidR="00D845F0" w:rsidRPr="007033F6" w:rsidRDefault="00D845F0" w:rsidP="00D845F0">
      <w:pPr>
        <w:spacing w:after="120"/>
        <w:jc w:val="both"/>
        <w:rPr>
          <w:rFonts w:ascii="Bookman Old Style" w:hAnsi="Bookman Old Style"/>
          <w:sz w:val="23"/>
          <w:szCs w:val="23"/>
          <w:lang w:val="hr-HR"/>
        </w:rPr>
      </w:pPr>
      <w:r w:rsidRPr="007033F6">
        <w:rPr>
          <w:rFonts w:ascii="Bookman Old Style" w:hAnsi="Bookman Old Style"/>
          <w:sz w:val="23"/>
          <w:szCs w:val="23"/>
          <w:lang w:val="hr-HR"/>
        </w:rPr>
        <w:t>Cijeneći sve izvedene dokaze predložene od strane tužiteljstva, a koje je tužitelj prikupio radi utvrđivanja činjeničnog i pravnog osnova krivičnog djela koje se optuženoj stavlja na teret, Sud je zaključio da su navedeni dokazi pribavljeni od strane tužitelja na zakonit način i u potpunosti u skladu sa odredbama ZKP F BiH, slijedom čega je Sud, a dovodeći u vezu ocjenu validnosti ovih dokaza sa potpunim priznanjem optužene na glavnom pretresu od 04.07.2025. godine, izvedene dokaze prihvatio u potpunosti.</w:t>
      </w:r>
    </w:p>
    <w:p w:rsidR="00D845F0" w:rsidRPr="007033F6" w:rsidRDefault="00D845F0" w:rsidP="00D845F0">
      <w:pPr>
        <w:spacing w:after="120"/>
        <w:ind w:right="-51"/>
        <w:jc w:val="both"/>
        <w:rPr>
          <w:rFonts w:ascii="Bookman Old Style" w:hAnsi="Bookman Old Style"/>
          <w:sz w:val="23"/>
          <w:szCs w:val="23"/>
          <w:lang w:val="hr-HR" w:eastAsia="hr-HR"/>
        </w:rPr>
      </w:pPr>
      <w:r w:rsidRPr="007033F6">
        <w:rPr>
          <w:rFonts w:ascii="Bookman Old Style" w:hAnsi="Bookman Old Style"/>
          <w:sz w:val="23"/>
          <w:szCs w:val="23"/>
          <w:lang w:val="hr-HR" w:eastAsia="hr-HR"/>
        </w:rPr>
        <w:t>Sud je tokom postupka utvrdio da je priznanje optužene u skladu sa provedenim dokazima tužiteljstva i odbrane, koji u cjelosti potvrđuje njeno priznanje a naročito imajući u vidu</w:t>
      </w:r>
      <w:r w:rsidRPr="007033F6">
        <w:rPr>
          <w:rFonts w:ascii="Bookman Old Style" w:hAnsi="Bookman Old Style"/>
          <w:b/>
          <w:sz w:val="23"/>
          <w:szCs w:val="23"/>
          <w:lang w:val="hr-HR" w:eastAsia="hr-HR"/>
        </w:rPr>
        <w:t xml:space="preserve"> </w:t>
      </w:r>
      <w:r w:rsidRPr="007033F6">
        <w:rPr>
          <w:rFonts w:ascii="Bookman Old Style" w:hAnsi="Bookman Old Style"/>
          <w:sz w:val="23"/>
          <w:szCs w:val="23"/>
          <w:lang w:val="hr-HR" w:eastAsia="hr-HR"/>
        </w:rPr>
        <w:t>sljedeće:</w:t>
      </w:r>
    </w:p>
    <w:p w:rsidR="00D845F0" w:rsidRPr="007033F6" w:rsidRDefault="00D845F0" w:rsidP="00D845F0">
      <w:pPr>
        <w:pStyle w:val="BodyText"/>
        <w:rPr>
          <w:rFonts w:ascii="Bookman Old Style" w:hAnsi="Bookman Old Style"/>
          <w:sz w:val="23"/>
          <w:szCs w:val="23"/>
        </w:rPr>
      </w:pPr>
      <w:r w:rsidRPr="007033F6">
        <w:rPr>
          <w:rFonts w:ascii="Bookman Old Style" w:hAnsi="Bookman Old Style"/>
          <w:sz w:val="23"/>
          <w:szCs w:val="23"/>
        </w:rPr>
        <w:t xml:space="preserve">Naime, kada je u pitanju vrijeme, mjesto i način izvršenja krivičnog djela opisanog u tački 1. </w:t>
      </w:r>
      <w:r w:rsidRPr="007033F6">
        <w:rPr>
          <w:rStyle w:val="BodytextTimesNewRoman"/>
          <w:rFonts w:ascii="Bookman Old Style" w:eastAsiaTheme="minorHAnsi" w:hAnsi="Bookman Old Style"/>
          <w:sz w:val="23"/>
          <w:szCs w:val="23"/>
        </w:rPr>
        <w:t>dispozitiva optužnice</w:t>
      </w:r>
      <w:r w:rsidRPr="007033F6">
        <w:rPr>
          <w:rFonts w:ascii="Bookman Old Style" w:hAnsi="Bookman Old Style"/>
          <w:sz w:val="23"/>
          <w:szCs w:val="23"/>
        </w:rPr>
        <w:t xml:space="preserve">, ovaj Sud predmetne okolnosti nalazi dokazanim prije svega na temelju iskaza </w:t>
      </w:r>
      <w:r w:rsidRPr="00116F5C">
        <w:rPr>
          <w:rFonts w:ascii="Bookman Old Style" w:hAnsi="Bookman Old Style"/>
          <w:i/>
          <w:sz w:val="23"/>
          <w:szCs w:val="23"/>
        </w:rPr>
        <w:t xml:space="preserve">svjedokinje </w:t>
      </w:r>
      <w:r w:rsidR="00B76643" w:rsidRPr="00B76643">
        <w:rPr>
          <w:rFonts w:ascii="Bookman Old Style" w:hAnsi="Bookman Old Style"/>
          <w:i/>
          <w:sz w:val="23"/>
          <w:szCs w:val="23"/>
          <w:lang w:val="hr-BA"/>
        </w:rPr>
        <w:t>Mldb.1</w:t>
      </w:r>
      <w:r w:rsidRPr="007033F6">
        <w:rPr>
          <w:rFonts w:ascii="Bookman Old Style" w:hAnsi="Bookman Old Style"/>
          <w:sz w:val="23"/>
          <w:szCs w:val="23"/>
          <w:lang w:val="hr-BA"/>
        </w:rPr>
        <w:t xml:space="preserve"> </w:t>
      </w:r>
      <w:r w:rsidRPr="007033F6">
        <w:rPr>
          <w:rFonts w:ascii="Bookman Old Style" w:hAnsi="Bookman Old Style"/>
          <w:sz w:val="23"/>
          <w:szCs w:val="23"/>
        </w:rPr>
        <w:t xml:space="preserve">datog na glavnom pretresu </w:t>
      </w:r>
      <w:r w:rsidRPr="007033F6">
        <w:rPr>
          <w:rFonts w:ascii="Bookman Old Style" w:hAnsi="Bookman Old Style"/>
          <w:sz w:val="23"/>
          <w:szCs w:val="23"/>
          <w:lang w:val="hr-BA"/>
        </w:rPr>
        <w:t>održanom dana 21.01.2025.godine i 05.02.2025.godine</w:t>
      </w:r>
      <w:r w:rsidRPr="007033F6">
        <w:rPr>
          <w:rFonts w:ascii="Bookman Old Style" w:hAnsi="Bookman Old Style"/>
          <w:sz w:val="23"/>
          <w:szCs w:val="23"/>
        </w:rPr>
        <w:t>, u kojem je svjedokinja u bitnome istakla da je poznaje optuženu od ranije, jer je optužena živjela kod njenog komšije preko puta kada je svjedokinja živjela u Ž</w:t>
      </w:r>
      <w:r w:rsidR="00B76643">
        <w:rPr>
          <w:rFonts w:ascii="Bookman Old Style" w:hAnsi="Bookman Old Style"/>
          <w:sz w:val="23"/>
          <w:szCs w:val="23"/>
        </w:rPr>
        <w:t>.</w:t>
      </w:r>
      <w:r w:rsidRPr="007033F6">
        <w:rPr>
          <w:rFonts w:ascii="Bookman Old Style" w:hAnsi="Bookman Old Style"/>
          <w:sz w:val="23"/>
          <w:szCs w:val="23"/>
        </w:rPr>
        <w:t xml:space="preserve">, da se događaj desio davno kada je svjedokinja još išla u osnovnu školu i misli da je bila sedmi razred, kada je jednoga dana brata vodila u školu, a po povratku iz škole posvađali su se, pa ju je brat počupao za kosu zbog čega se ona naljutila  i vratila u gradski park u Živinicama gdje je sjedila na klupi  i kada se pojavila optužena </w:t>
      </w:r>
      <w:r w:rsidRPr="007033F6">
        <w:rPr>
          <w:rFonts w:ascii="Bookman Old Style" w:hAnsi="Bookman Old Style"/>
          <w:sz w:val="23"/>
          <w:szCs w:val="23"/>
        </w:rPr>
        <w:lastRenderedPageBreak/>
        <w:t>koju je ona poznavala pod imenom M. Tada su zajedno sjedile u parku, i optužena joj je rekla da ide vaditi neki krompir i pozvala mldb svjedokinju da ide s njom, a pošto svjedokinja nije htjela da ide iz parka, optužena ju je uzela za ruku te zajedno sa još jednim čovjekom, kojeg svjedokinja poznaje od ranije kao osobu koja se tu kretala sa biciklom, ubacili su je u auto koje je bilo iza zgrade kod parka i zgrade Općine i tada su joj povrijedili ruku na kojoj je od ranije imala gips. Tom prilikom svjedokinja se pokušavala otrgnuti i pobjeći od njih dvoje, ali nije uspjela a optužena joj je tada obećavala i novčanu nagradu za vađenje krompira, odnosno da će joj za to platiti 50 maraka.</w:t>
      </w:r>
    </w:p>
    <w:p w:rsidR="00D845F0" w:rsidRPr="007033F6" w:rsidRDefault="00D845F0" w:rsidP="00D845F0">
      <w:pPr>
        <w:pStyle w:val="BodyText"/>
        <w:rPr>
          <w:rFonts w:ascii="Bookman Old Style" w:hAnsi="Bookman Old Style"/>
          <w:sz w:val="23"/>
          <w:szCs w:val="23"/>
        </w:rPr>
      </w:pPr>
      <w:r w:rsidRPr="007033F6">
        <w:rPr>
          <w:rFonts w:ascii="Bookman Old Style" w:hAnsi="Bookman Old Style"/>
          <w:sz w:val="23"/>
          <w:szCs w:val="23"/>
        </w:rPr>
        <w:t>Nakon toga otišle su u mjesto Š</w:t>
      </w:r>
      <w:r w:rsidR="00DC07AC">
        <w:rPr>
          <w:rFonts w:ascii="Bookman Old Style" w:hAnsi="Bookman Old Style"/>
          <w:sz w:val="23"/>
          <w:szCs w:val="23"/>
        </w:rPr>
        <w:t>.</w:t>
      </w:r>
      <w:r w:rsidRPr="007033F6">
        <w:rPr>
          <w:rFonts w:ascii="Bookman Old Style" w:hAnsi="Bookman Old Style"/>
          <w:sz w:val="23"/>
          <w:szCs w:val="23"/>
        </w:rPr>
        <w:t xml:space="preserve"> kod nekog čovjeka po krompir, to je bilo mjesto sa manje kuća a sjeća se da je taj čovjek imao i traktor. Bile su u kući tog čovjeka, kojeg je optužena pitala  hoće li ići vaditi krompir a on je rekao da je on to sve uradio s traktorom  i da je krompir u garaži. Jedno vrijeme su se zadržali u kući, i dok je svjedokinja sjedila odvojeno, optužena i taj čovjek su cijelo vrijeme razgovarali ali se ne može sjetiti šta su pričali.</w:t>
      </w:r>
    </w:p>
    <w:p w:rsidR="00D845F0" w:rsidRPr="007033F6" w:rsidRDefault="00D845F0" w:rsidP="00D845F0">
      <w:pPr>
        <w:pStyle w:val="BodyText"/>
        <w:rPr>
          <w:rFonts w:ascii="Bookman Old Style" w:hAnsi="Bookman Old Style"/>
          <w:sz w:val="23"/>
          <w:szCs w:val="23"/>
        </w:rPr>
      </w:pPr>
      <w:r w:rsidRPr="007033F6">
        <w:rPr>
          <w:rFonts w:ascii="Bookman Old Style" w:hAnsi="Bookman Old Style"/>
          <w:sz w:val="23"/>
          <w:szCs w:val="23"/>
        </w:rPr>
        <w:t>Tu su se zadržale cijeli dan gdje im je optužena napravila ručak i sjedili su svo troje u istoj prostoriji, samo je svjedokinja bila malo odvojena od njih, a oni su bliže sjedili. Ostali su</w:t>
      </w:r>
      <w:r w:rsidRPr="007033F6">
        <w:rPr>
          <w:rFonts w:ascii="Bookman Old Style" w:hAnsi="Bookman Old Style"/>
          <w:sz w:val="23"/>
          <w:szCs w:val="23"/>
          <w:lang w:val="hr-BA"/>
        </w:rPr>
        <w:t xml:space="preserve"> do mraka, ona nije znala put da ide kući a optužena je nazvala nekog čovijeka koji je došao kombijem, sjele su u kombi i on ih je odveo u Živinice, a onda su otišle kod optužene u njenu kuću </w:t>
      </w:r>
      <w:r w:rsidRPr="007033F6">
        <w:rPr>
          <w:rFonts w:ascii="Bookman Old Style" w:hAnsi="Bookman Old Style"/>
          <w:sz w:val="23"/>
          <w:szCs w:val="23"/>
        </w:rPr>
        <w:t xml:space="preserve">gdje joj je optužena rekla da se istušira, što  je svjedokinja i učinila, da bi joj zatim dala neku suknjicu i crvenu majcu koja je kao „otvoreni grudnjak“ što je svjedokinja i obukla dok je na sebi imala još i helanke ispod suknjice. Tada je kod optužene došao neki momak sa kojim se optužena ljubila a kada je optužena izašla taj momak se „upucavao“ svjedokinji i pokušavao je uhvatiti za noge gdje se ona opirala, da bi nakon toga otišao iz kuće a optužena je došla i zapalila cigaretu nudeći i svjedokinji cigaretu što je ona odbijala. </w:t>
      </w:r>
    </w:p>
    <w:p w:rsidR="00D845F0" w:rsidRPr="007033F6" w:rsidRDefault="00D845F0" w:rsidP="00D845F0">
      <w:pPr>
        <w:jc w:val="both"/>
        <w:rPr>
          <w:rFonts w:ascii="Bookman Old Style" w:hAnsi="Bookman Old Style"/>
          <w:b/>
          <w:sz w:val="23"/>
          <w:szCs w:val="23"/>
        </w:rPr>
      </w:pPr>
      <w:r w:rsidRPr="007033F6">
        <w:rPr>
          <w:rFonts w:ascii="Bookman Old Style" w:hAnsi="Bookman Old Style"/>
          <w:sz w:val="23"/>
          <w:szCs w:val="23"/>
        </w:rPr>
        <w:t>Tu veče je ostala kod optužene gdje je I prespavala u njenoj kući jer joj optužena nije dozvoljavala da, ide iako je ona tražila da je odvede kući I njenoj mami, da bi narednog dana, nekada poslijepodne, izašle iz kuće I  optužena je odvela svjedokinju u park pored Islamskog centra u Živinicama gdje ju je ostavila da bi na kraju svjedokinja pobjegla kući. Kada su došle u park, gdje je bilo naroda, optužena joj se obratila riječima: „Sjedi tu, čekaj, vratit ću se“, a svjedokinja je pomislila da optužena ide po momka, pa je trčeći pobjegla iz parka svojoj kući.</w:t>
      </w:r>
    </w:p>
    <w:p w:rsidR="00D845F0" w:rsidRPr="007033F6" w:rsidRDefault="00D845F0" w:rsidP="00D845F0">
      <w:pPr>
        <w:jc w:val="both"/>
        <w:rPr>
          <w:rFonts w:ascii="Bookman Old Style" w:hAnsi="Bookman Old Style"/>
          <w:b/>
          <w:sz w:val="23"/>
          <w:szCs w:val="23"/>
        </w:rPr>
      </w:pPr>
    </w:p>
    <w:p w:rsidR="00D845F0" w:rsidRPr="007033F6" w:rsidRDefault="00D845F0" w:rsidP="00D845F0">
      <w:pPr>
        <w:jc w:val="both"/>
        <w:rPr>
          <w:rFonts w:ascii="Bookman Old Style" w:hAnsi="Bookman Old Style"/>
          <w:sz w:val="23"/>
          <w:szCs w:val="23"/>
          <w:lang w:val="hr-HR"/>
        </w:rPr>
      </w:pPr>
      <w:r w:rsidRPr="007033F6">
        <w:rPr>
          <w:rFonts w:ascii="Bookman Old Style" w:hAnsi="Bookman Old Style"/>
          <w:sz w:val="23"/>
          <w:szCs w:val="23"/>
          <w:lang w:val="hr-HR"/>
        </w:rPr>
        <w:t xml:space="preserve">Iskaz svjedokinje </w:t>
      </w:r>
      <w:r w:rsidR="00DC07AC">
        <w:rPr>
          <w:rFonts w:ascii="Bookman Old Style" w:hAnsi="Bookman Old Style"/>
          <w:sz w:val="23"/>
          <w:szCs w:val="23"/>
          <w:lang w:val="hr-BA"/>
        </w:rPr>
        <w:t>Mldb.1</w:t>
      </w:r>
      <w:r w:rsidRPr="007033F6">
        <w:rPr>
          <w:rFonts w:ascii="Bookman Old Style" w:hAnsi="Bookman Old Style"/>
          <w:sz w:val="23"/>
          <w:szCs w:val="23"/>
          <w:lang w:val="hr-HR"/>
        </w:rPr>
        <w:t xml:space="preserve"> dat na glavnom pretresu, u vezi okolnosti vremena, mjesta i načina izvršenja krivičnog djela opisanog u tački 1. </w:t>
      </w:r>
      <w:r w:rsidRPr="007033F6">
        <w:rPr>
          <w:rStyle w:val="BodytextTimesNewRoman"/>
          <w:rFonts w:ascii="Bookman Old Style" w:eastAsiaTheme="minorHAnsi" w:hAnsi="Bookman Old Style"/>
          <w:sz w:val="23"/>
          <w:szCs w:val="23"/>
        </w:rPr>
        <w:t>dispozitiva optužnice</w:t>
      </w:r>
      <w:r w:rsidRPr="007033F6">
        <w:rPr>
          <w:rFonts w:ascii="Bookman Old Style" w:hAnsi="Bookman Old Style"/>
          <w:sz w:val="23"/>
          <w:szCs w:val="23"/>
          <w:lang w:val="hr-HR"/>
        </w:rPr>
        <w:t xml:space="preserve"> u bitnome su potvrđeni iskazom </w:t>
      </w:r>
      <w:r w:rsidRPr="00116F5C">
        <w:rPr>
          <w:rFonts w:ascii="Bookman Old Style" w:hAnsi="Bookman Old Style"/>
          <w:i/>
          <w:sz w:val="23"/>
          <w:szCs w:val="23"/>
          <w:lang w:val="hr-BA"/>
        </w:rPr>
        <w:t xml:space="preserve">svjedokinje </w:t>
      </w:r>
      <w:r w:rsidR="00DC07AC" w:rsidRPr="00DC07AC">
        <w:rPr>
          <w:rFonts w:ascii="Bookman Old Style" w:hAnsi="Bookman Old Style"/>
          <w:i/>
          <w:noProof/>
          <w:sz w:val="23"/>
          <w:szCs w:val="23"/>
          <w:lang w:val="hr-BA"/>
        </w:rPr>
        <w:t>M.N.</w:t>
      </w:r>
      <w:r w:rsidRPr="00116F5C">
        <w:rPr>
          <w:rFonts w:ascii="Bookman Old Style" w:hAnsi="Bookman Old Style"/>
          <w:sz w:val="23"/>
          <w:szCs w:val="23"/>
          <w:lang w:val="hr-BA"/>
        </w:rPr>
        <w:t xml:space="preserve"> koja je u najbitnijem istakla da </w:t>
      </w:r>
      <w:r w:rsidRPr="00116F5C">
        <w:rPr>
          <w:rFonts w:ascii="Bookman Old Style" w:hAnsi="Bookman Old Style"/>
          <w:sz w:val="23"/>
          <w:szCs w:val="23"/>
          <w:lang w:val="hr-HR"/>
        </w:rPr>
        <w:t>živi u L</w:t>
      </w:r>
      <w:r w:rsidR="00DC07AC">
        <w:rPr>
          <w:rFonts w:ascii="Bookman Old Style" w:hAnsi="Bookman Old Style"/>
          <w:sz w:val="23"/>
          <w:szCs w:val="23"/>
          <w:lang w:val="hr-HR"/>
        </w:rPr>
        <w:t>.</w:t>
      </w:r>
      <w:r w:rsidRPr="00116F5C">
        <w:rPr>
          <w:rFonts w:ascii="Bookman Old Style" w:hAnsi="Bookman Old Style"/>
          <w:sz w:val="23"/>
          <w:szCs w:val="23"/>
          <w:lang w:val="hr-HR"/>
        </w:rPr>
        <w:t xml:space="preserve">, sa četvoro maloljetne djece, da je taj dan kada je </w:t>
      </w:r>
      <w:r w:rsidR="00DC07AC">
        <w:rPr>
          <w:rFonts w:ascii="Bookman Old Style" w:hAnsi="Bookman Old Style"/>
          <w:sz w:val="23"/>
          <w:szCs w:val="23"/>
          <w:lang w:val="hr-BA"/>
        </w:rPr>
        <w:t>Mldb.1</w:t>
      </w:r>
      <w:r w:rsidRPr="00116F5C">
        <w:rPr>
          <w:rFonts w:ascii="Bookman Old Style" w:hAnsi="Bookman Old Style"/>
          <w:sz w:val="23"/>
          <w:szCs w:val="23"/>
          <w:lang w:val="hr-HR"/>
        </w:rPr>
        <w:t xml:space="preserve"> nestala, </w:t>
      </w:r>
      <w:r w:rsidR="00DC07AC">
        <w:rPr>
          <w:rFonts w:ascii="Bookman Old Style" w:hAnsi="Bookman Old Style"/>
          <w:sz w:val="23"/>
          <w:szCs w:val="23"/>
          <w:lang w:val="hr-BA"/>
        </w:rPr>
        <w:t>Mldb.1</w:t>
      </w:r>
      <w:r w:rsidRPr="00116F5C">
        <w:rPr>
          <w:rFonts w:ascii="Bookman Old Style" w:hAnsi="Bookman Old Style"/>
          <w:sz w:val="23"/>
          <w:szCs w:val="23"/>
          <w:lang w:val="hr-HR"/>
        </w:rPr>
        <w:t xml:space="preserve"> je otišla iz kuće rano da isprati brata u školu, a kući je trebala doći nakon što brat </w:t>
      </w:r>
      <w:r w:rsidR="00AF0565">
        <w:rPr>
          <w:rFonts w:ascii="Bookman Old Style" w:hAnsi="Bookman Old Style"/>
          <w:sz w:val="23"/>
          <w:szCs w:val="23"/>
          <w:lang w:val="hr-HR"/>
        </w:rPr>
        <w:t>A.</w:t>
      </w:r>
      <w:r w:rsidRPr="00116F5C">
        <w:rPr>
          <w:rFonts w:ascii="Bookman Old Style" w:hAnsi="Bookman Old Style"/>
          <w:sz w:val="23"/>
          <w:szCs w:val="23"/>
          <w:lang w:val="hr-HR"/>
        </w:rPr>
        <w:t xml:space="preserve"> završi 5 časova, oko pola 11, a da se </w:t>
      </w:r>
      <w:r w:rsidR="00AF0565">
        <w:rPr>
          <w:rFonts w:ascii="Bookman Old Style" w:hAnsi="Bookman Old Style"/>
          <w:sz w:val="23"/>
          <w:szCs w:val="23"/>
          <w:lang w:val="hr-HR"/>
        </w:rPr>
        <w:t>A.</w:t>
      </w:r>
      <w:r w:rsidRPr="00116F5C">
        <w:rPr>
          <w:rFonts w:ascii="Bookman Old Style" w:hAnsi="Bookman Old Style"/>
          <w:sz w:val="23"/>
          <w:szCs w:val="23"/>
          <w:lang w:val="hr-HR"/>
        </w:rPr>
        <w:t xml:space="preserve"> vratio kući u pola 11, a da je ona otišla u park u Živinice i policiju da vidi gdje je </w:t>
      </w:r>
      <w:r w:rsidR="005066C6">
        <w:rPr>
          <w:rFonts w:ascii="Bookman Old Style" w:hAnsi="Bookman Old Style"/>
          <w:sz w:val="23"/>
          <w:szCs w:val="23"/>
          <w:lang w:val="hr-BA"/>
        </w:rPr>
        <w:t>Mldb.1</w:t>
      </w:r>
      <w:r w:rsidRPr="00116F5C">
        <w:rPr>
          <w:rFonts w:ascii="Bookman Old Style" w:hAnsi="Bookman Old Style"/>
          <w:sz w:val="23"/>
          <w:szCs w:val="23"/>
          <w:lang w:val="hr-HR"/>
        </w:rPr>
        <w:t xml:space="preserve">, jer joj je </w:t>
      </w:r>
      <w:r w:rsidR="00AF0565">
        <w:rPr>
          <w:rFonts w:ascii="Bookman Old Style" w:hAnsi="Bookman Old Style"/>
          <w:sz w:val="23"/>
          <w:szCs w:val="23"/>
          <w:lang w:val="hr-HR"/>
        </w:rPr>
        <w:t>A</w:t>
      </w:r>
      <w:r w:rsidRPr="00116F5C">
        <w:rPr>
          <w:rFonts w:ascii="Bookman Old Style" w:hAnsi="Bookman Old Style"/>
          <w:sz w:val="23"/>
          <w:szCs w:val="23"/>
          <w:lang w:val="hr-HR"/>
        </w:rPr>
        <w:t xml:space="preserve"> rekao da je </w:t>
      </w:r>
      <w:r w:rsidR="005066C6">
        <w:rPr>
          <w:rFonts w:ascii="Bookman Old Style" w:hAnsi="Bookman Old Style"/>
          <w:sz w:val="23"/>
          <w:szCs w:val="23"/>
          <w:lang w:val="hr-BA"/>
        </w:rPr>
        <w:t>Mldb.1</w:t>
      </w:r>
      <w:r w:rsidRPr="00116F5C">
        <w:rPr>
          <w:rFonts w:ascii="Bookman Old Style" w:hAnsi="Bookman Old Style"/>
          <w:sz w:val="23"/>
          <w:szCs w:val="23"/>
          <w:lang w:val="hr-HR"/>
        </w:rPr>
        <w:t xml:space="preserve"> otišla njega da prijavi policiji jer je počupao po kosi, nije našla </w:t>
      </w:r>
      <w:r w:rsidR="005066C6">
        <w:rPr>
          <w:rFonts w:ascii="Bookman Old Style" w:hAnsi="Bookman Old Style"/>
          <w:sz w:val="23"/>
          <w:szCs w:val="23"/>
          <w:lang w:val="hr-BA"/>
        </w:rPr>
        <w:t>Mldb.1</w:t>
      </w:r>
      <w:r w:rsidRPr="00116F5C">
        <w:rPr>
          <w:rFonts w:ascii="Bookman Old Style" w:hAnsi="Bookman Old Style"/>
          <w:sz w:val="23"/>
          <w:szCs w:val="23"/>
          <w:lang w:val="hr-HR"/>
        </w:rPr>
        <w:t xml:space="preserve">, pa je policiju nazvala naveče kada je vidila da je nema i da je ne može naći. Svjedokinja je navela da je </w:t>
      </w:r>
      <w:r w:rsidR="005066C6">
        <w:rPr>
          <w:rFonts w:ascii="Bookman Old Style" w:hAnsi="Bookman Old Style"/>
          <w:sz w:val="23"/>
          <w:szCs w:val="23"/>
          <w:lang w:val="hr-BA"/>
        </w:rPr>
        <w:t>Mldb.1</w:t>
      </w:r>
      <w:r w:rsidRPr="00116F5C">
        <w:rPr>
          <w:rFonts w:ascii="Bookman Old Style" w:hAnsi="Bookman Old Style"/>
          <w:sz w:val="23"/>
          <w:szCs w:val="23"/>
          <w:lang w:val="hr-HR"/>
        </w:rPr>
        <w:t xml:space="preserve"> došla kući drugi dan, u utorak naveče i da je bio mrak, da </w:t>
      </w:r>
      <w:r w:rsidR="00AF0565">
        <w:rPr>
          <w:rFonts w:ascii="Bookman Old Style" w:hAnsi="Bookman Old Style"/>
          <w:sz w:val="23"/>
          <w:szCs w:val="23"/>
          <w:lang w:val="hr-HR"/>
        </w:rPr>
        <w:t>M.M.</w:t>
      </w:r>
      <w:r w:rsidRPr="00116F5C">
        <w:rPr>
          <w:rFonts w:ascii="Bookman Old Style" w:hAnsi="Bookman Old Style"/>
          <w:sz w:val="23"/>
          <w:szCs w:val="23"/>
          <w:lang w:val="hr-HR"/>
        </w:rPr>
        <w:t xml:space="preserve"> zna kao konu dok je živila sa komšijom D</w:t>
      </w:r>
      <w:r w:rsidR="00AF0565">
        <w:rPr>
          <w:rFonts w:ascii="Bookman Old Style" w:hAnsi="Bookman Old Style"/>
          <w:sz w:val="23"/>
          <w:szCs w:val="23"/>
          <w:lang w:val="hr-HR"/>
        </w:rPr>
        <w:t>.</w:t>
      </w:r>
      <w:r w:rsidRPr="00116F5C">
        <w:rPr>
          <w:rFonts w:ascii="Bookman Old Style" w:hAnsi="Bookman Old Style"/>
          <w:sz w:val="23"/>
          <w:szCs w:val="23"/>
          <w:lang w:val="hr-HR"/>
        </w:rPr>
        <w:t xml:space="preserve">, a </w:t>
      </w:r>
      <w:r w:rsidR="00AF0565">
        <w:rPr>
          <w:rFonts w:ascii="Bookman Old Style" w:hAnsi="Bookman Old Style"/>
          <w:sz w:val="23"/>
          <w:szCs w:val="23"/>
          <w:lang w:val="hr-BA"/>
        </w:rPr>
        <w:t>Mldb.1</w:t>
      </w:r>
      <w:r w:rsidRPr="00116F5C">
        <w:rPr>
          <w:rFonts w:ascii="Bookman Old Style" w:hAnsi="Bookman Old Style"/>
          <w:sz w:val="23"/>
          <w:szCs w:val="23"/>
          <w:lang w:val="hr-HR"/>
        </w:rPr>
        <w:t xml:space="preserve"> joj je rekla da je bila kod </w:t>
      </w:r>
      <w:r w:rsidR="00AF0565">
        <w:rPr>
          <w:rFonts w:ascii="Bookman Old Style" w:hAnsi="Bookman Old Style"/>
          <w:sz w:val="23"/>
          <w:szCs w:val="23"/>
          <w:lang w:val="hr-HR"/>
        </w:rPr>
        <w:t>M.M.</w:t>
      </w:r>
      <w:r w:rsidRPr="00116F5C">
        <w:rPr>
          <w:rFonts w:ascii="Bookman Old Style" w:hAnsi="Bookman Old Style"/>
          <w:sz w:val="23"/>
          <w:szCs w:val="23"/>
          <w:lang w:val="hr-HR"/>
        </w:rPr>
        <w:t xml:space="preserve">, da je </w:t>
      </w:r>
      <w:r w:rsidR="00AF0565">
        <w:rPr>
          <w:rFonts w:ascii="Bookman Old Style" w:hAnsi="Bookman Old Style"/>
          <w:sz w:val="23"/>
          <w:szCs w:val="23"/>
          <w:lang w:val="hr-HR"/>
        </w:rPr>
        <w:t>M.M.</w:t>
      </w:r>
      <w:r w:rsidRPr="00116F5C">
        <w:rPr>
          <w:rFonts w:ascii="Bookman Old Style" w:hAnsi="Bookman Old Style"/>
          <w:sz w:val="23"/>
          <w:szCs w:val="23"/>
          <w:lang w:val="hr-HR"/>
        </w:rPr>
        <w:t xml:space="preserve"> povukla i strpala u kola i odvela da kopaju i rove krompir, i da ne zna šta je sve bilo kod te M</w:t>
      </w:r>
      <w:r w:rsidR="00AF0565">
        <w:rPr>
          <w:rFonts w:ascii="Bookman Old Style" w:hAnsi="Bookman Old Style"/>
          <w:sz w:val="23"/>
          <w:szCs w:val="23"/>
          <w:lang w:val="hr-HR"/>
        </w:rPr>
        <w:t>.</w:t>
      </w:r>
      <w:r w:rsidRPr="00116F5C">
        <w:rPr>
          <w:rFonts w:ascii="Bookman Old Style" w:hAnsi="Bookman Old Style"/>
          <w:sz w:val="23"/>
          <w:szCs w:val="23"/>
          <w:lang w:val="hr-HR"/>
        </w:rPr>
        <w:t xml:space="preserve"> sa </w:t>
      </w:r>
      <w:r w:rsidR="00AF0565">
        <w:rPr>
          <w:rFonts w:ascii="Bookman Old Style" w:hAnsi="Bookman Old Style"/>
          <w:sz w:val="23"/>
          <w:szCs w:val="23"/>
          <w:lang w:val="hr-BA"/>
        </w:rPr>
        <w:t>Mldb.1</w:t>
      </w:r>
      <w:r w:rsidRPr="00116F5C">
        <w:rPr>
          <w:rFonts w:ascii="Bookman Old Style" w:hAnsi="Bookman Old Style"/>
          <w:sz w:val="23"/>
          <w:szCs w:val="23"/>
          <w:lang w:val="hr-HR"/>
        </w:rPr>
        <w:t xml:space="preserve">, zatim silazom </w:t>
      </w:r>
      <w:r w:rsidRPr="00116F5C">
        <w:rPr>
          <w:rFonts w:ascii="Bookman Old Style" w:hAnsi="Bookman Old Style"/>
          <w:i/>
          <w:sz w:val="23"/>
          <w:szCs w:val="23"/>
          <w:lang w:val="hr-HR"/>
        </w:rPr>
        <w:t xml:space="preserve">svjedokinje  </w:t>
      </w:r>
      <w:r w:rsidRPr="00116F5C">
        <w:rPr>
          <w:rFonts w:ascii="Bookman Old Style" w:hAnsi="Bookman Old Style"/>
          <w:i/>
          <w:sz w:val="23"/>
          <w:szCs w:val="23"/>
          <w:lang w:val="hr-BA"/>
        </w:rPr>
        <w:t xml:space="preserve">Azra Hodžić, </w:t>
      </w:r>
      <w:r w:rsidRPr="00116F5C">
        <w:rPr>
          <w:rFonts w:ascii="Bookman Old Style" w:hAnsi="Bookman Old Style"/>
          <w:sz w:val="23"/>
          <w:szCs w:val="23"/>
          <w:lang w:val="hr-BA"/>
        </w:rPr>
        <w:t>uposlenice</w:t>
      </w:r>
      <w:r w:rsidRPr="007033F6">
        <w:rPr>
          <w:rFonts w:ascii="Bookman Old Style" w:hAnsi="Bookman Old Style"/>
          <w:sz w:val="23"/>
          <w:szCs w:val="23"/>
          <w:lang w:val="hr-BA"/>
        </w:rPr>
        <w:t xml:space="preserve"> Centra za socijalni rad  Živinice koja je istakla da je dana 09.09.2020. godine obavještena od strane PU Živinice da dijete </w:t>
      </w:r>
      <w:r w:rsidR="008C1BDE">
        <w:rPr>
          <w:rFonts w:ascii="Bookman Old Style" w:hAnsi="Bookman Old Style"/>
          <w:sz w:val="23"/>
          <w:szCs w:val="23"/>
          <w:lang w:val="hr-BA"/>
        </w:rPr>
        <w:t>Mldb.1</w:t>
      </w:r>
      <w:r w:rsidRPr="007033F6">
        <w:rPr>
          <w:rFonts w:ascii="Bookman Old Style" w:hAnsi="Bookman Old Style"/>
          <w:sz w:val="23"/>
          <w:szCs w:val="23"/>
          <w:lang w:val="hr-BA"/>
        </w:rPr>
        <w:t xml:space="preserve"> za kojom se tragalo pronađena te da se trenuto nalazi sa majkom u prostorijama PU Živinice. Nakon dobijenih informacija otišla je do PU Živinice gdje zatiče dijete </w:t>
      </w:r>
      <w:r w:rsidR="008C1BDE">
        <w:rPr>
          <w:rFonts w:ascii="Bookman Old Style" w:hAnsi="Bookman Old Style"/>
          <w:sz w:val="23"/>
          <w:szCs w:val="23"/>
          <w:lang w:val="hr-BA"/>
        </w:rPr>
        <w:t>Mldb.1</w:t>
      </w:r>
      <w:r w:rsidRPr="007033F6">
        <w:rPr>
          <w:rFonts w:ascii="Bookman Old Style" w:hAnsi="Bookman Old Style"/>
          <w:sz w:val="23"/>
          <w:szCs w:val="23"/>
          <w:lang w:val="hr-BA"/>
        </w:rPr>
        <w:t xml:space="preserve"> sa majkom </w:t>
      </w:r>
      <w:r w:rsidR="008C1BDE">
        <w:rPr>
          <w:rFonts w:ascii="Bookman Old Style" w:hAnsi="Bookman Old Style"/>
          <w:noProof/>
          <w:sz w:val="23"/>
          <w:szCs w:val="23"/>
          <w:lang w:val="hr-BA"/>
        </w:rPr>
        <w:t>M.N.</w:t>
      </w:r>
      <w:r w:rsidRPr="007033F6">
        <w:rPr>
          <w:rFonts w:ascii="Bookman Old Style" w:hAnsi="Bookman Old Style"/>
          <w:sz w:val="23"/>
          <w:szCs w:val="23"/>
          <w:lang w:val="hr-BA"/>
        </w:rPr>
        <w:t xml:space="preserve"> te se javila postupajućem inspektoru i zamolila da obavi razgovor sa djevojčicom jer djevojčica u razgovoru sa inspektorom nerado </w:t>
      </w:r>
      <w:r w:rsidRPr="007033F6">
        <w:rPr>
          <w:rFonts w:ascii="Bookman Old Style" w:hAnsi="Bookman Old Style"/>
          <w:sz w:val="23"/>
          <w:szCs w:val="23"/>
          <w:lang w:val="hr-BA"/>
        </w:rPr>
        <w:lastRenderedPageBreak/>
        <w:t xml:space="preserve">odgovara na postavljena pitanja, pa obzirom da porodicu od ranije zna, kao i djevojčicu, u jednoj od prostorija policije je ostala sa </w:t>
      </w:r>
      <w:r w:rsidR="008C1BDE">
        <w:rPr>
          <w:rFonts w:ascii="Bookman Old Style" w:hAnsi="Bookman Old Style"/>
          <w:sz w:val="23"/>
          <w:szCs w:val="23"/>
          <w:lang w:val="hr-BA"/>
        </w:rPr>
        <w:t>Mldb.1</w:t>
      </w:r>
      <w:r w:rsidRPr="007033F6">
        <w:rPr>
          <w:rFonts w:ascii="Bookman Old Style" w:hAnsi="Bookman Old Style"/>
          <w:sz w:val="23"/>
          <w:szCs w:val="23"/>
          <w:lang w:val="hr-BA"/>
        </w:rPr>
        <w:t xml:space="preserve"> i tu joj je </w:t>
      </w:r>
      <w:r w:rsidR="008C1BDE">
        <w:rPr>
          <w:rFonts w:ascii="Bookman Old Style" w:hAnsi="Bookman Old Style"/>
          <w:sz w:val="23"/>
          <w:szCs w:val="23"/>
          <w:lang w:val="hr-BA"/>
        </w:rPr>
        <w:t>Mldb.1</w:t>
      </w:r>
      <w:r w:rsidRPr="007033F6">
        <w:rPr>
          <w:rFonts w:ascii="Bookman Old Style" w:hAnsi="Bookman Old Style"/>
          <w:sz w:val="23"/>
          <w:szCs w:val="23"/>
          <w:lang w:val="hr-BA"/>
        </w:rPr>
        <w:t xml:space="preserve"> rekla da je dana 07.07.2020. godine u jutarnjim satima otpratila brata A</w:t>
      </w:r>
      <w:r w:rsidR="008C1BDE">
        <w:rPr>
          <w:rFonts w:ascii="Bookman Old Style" w:hAnsi="Bookman Old Style"/>
          <w:sz w:val="23"/>
          <w:szCs w:val="23"/>
          <w:lang w:val="hr-BA"/>
        </w:rPr>
        <w:t>.</w:t>
      </w:r>
      <w:r w:rsidRPr="007033F6">
        <w:rPr>
          <w:rFonts w:ascii="Bookman Old Style" w:hAnsi="Bookman Old Style"/>
          <w:sz w:val="23"/>
          <w:szCs w:val="23"/>
          <w:lang w:val="hr-BA"/>
        </w:rPr>
        <w:t xml:space="preserve"> u školu, te da kad je on završio ona ga je čekala i da su zajedno vraćali kući preko Šarenjaka. U putu im se pridružila neka žena i ona je počela sa njima da priča, </w:t>
      </w:r>
      <w:r w:rsidR="008C1BDE">
        <w:rPr>
          <w:rFonts w:ascii="Bookman Old Style" w:hAnsi="Bookman Old Style"/>
          <w:sz w:val="23"/>
          <w:szCs w:val="23"/>
          <w:lang w:val="hr-BA"/>
        </w:rPr>
        <w:t>Mldb.1</w:t>
      </w:r>
      <w:r w:rsidRPr="007033F6">
        <w:rPr>
          <w:rFonts w:ascii="Bookman Old Style" w:hAnsi="Bookman Old Style"/>
          <w:sz w:val="23"/>
          <w:szCs w:val="23"/>
          <w:lang w:val="hr-BA"/>
        </w:rPr>
        <w:t xml:space="preserve"> ne zna koje ta žena, ali su se upoznali kroz priču. S obzirom da joj je bratu bilo krivo što ona sa njom razgovara on je nju udario i ona se naljutila i vratila u park u gradu da se malo smiri, a on je otišao sam kući. Navodi i da joj je </w:t>
      </w:r>
      <w:r w:rsidR="008C1BDE">
        <w:rPr>
          <w:rFonts w:ascii="Bookman Old Style" w:hAnsi="Bookman Old Style"/>
          <w:sz w:val="23"/>
          <w:szCs w:val="23"/>
          <w:lang w:val="hr-BA"/>
        </w:rPr>
        <w:t>Mldb.1</w:t>
      </w:r>
      <w:r w:rsidRPr="007033F6">
        <w:rPr>
          <w:rFonts w:ascii="Bookman Old Style" w:hAnsi="Bookman Old Style"/>
          <w:sz w:val="23"/>
          <w:szCs w:val="23"/>
          <w:lang w:val="hr-BA"/>
        </w:rPr>
        <w:t xml:space="preserve"> rekla da taj brat voli da se udara i da se tuče sa drugom dijecom, da je u parku je sjedila na klupi naišla je neka žena kojoj ona ne zna ime ali je poznaje od ranije jer je živila blizu nje sa njenim komšijom a družila se i sa njenom majkom, i ta žena joj je rekla šta radi kao i da </w:t>
      </w:r>
      <w:r w:rsidR="008C1BDE">
        <w:rPr>
          <w:rFonts w:ascii="Bookman Old Style" w:hAnsi="Bookman Old Style"/>
          <w:sz w:val="23"/>
          <w:szCs w:val="23"/>
          <w:lang w:val="hr-BA"/>
        </w:rPr>
        <w:t>Mldb.1</w:t>
      </w:r>
      <w:r w:rsidRPr="007033F6">
        <w:rPr>
          <w:rFonts w:ascii="Bookman Old Style" w:hAnsi="Bookman Old Style"/>
          <w:sz w:val="23"/>
          <w:szCs w:val="23"/>
          <w:lang w:val="hr-BA"/>
        </w:rPr>
        <w:t xml:space="preserve"> pita majku da idu ona i majka roviti krompir kod nekog čovjeka, a kad je </w:t>
      </w:r>
      <w:r w:rsidR="008C1BDE">
        <w:rPr>
          <w:rFonts w:ascii="Bookman Old Style" w:hAnsi="Bookman Old Style"/>
          <w:sz w:val="23"/>
          <w:szCs w:val="23"/>
          <w:lang w:val="hr-BA"/>
        </w:rPr>
        <w:t xml:space="preserve">Mldb.1 </w:t>
      </w:r>
      <w:r w:rsidRPr="007033F6">
        <w:rPr>
          <w:rFonts w:ascii="Bookman Old Style" w:hAnsi="Bookman Old Style"/>
          <w:sz w:val="23"/>
          <w:szCs w:val="23"/>
          <w:lang w:val="hr-BA"/>
        </w:rPr>
        <w:t xml:space="preserve">i za to dobiti po deset maraka. Svjedoku je </w:t>
      </w:r>
      <w:r w:rsidR="008C1BDE">
        <w:rPr>
          <w:rFonts w:ascii="Bookman Old Style" w:hAnsi="Bookman Old Style"/>
          <w:sz w:val="23"/>
          <w:szCs w:val="23"/>
          <w:lang w:val="hr-BA"/>
        </w:rPr>
        <w:t>Mldb.1</w:t>
      </w:r>
      <w:r w:rsidRPr="007033F6">
        <w:rPr>
          <w:rFonts w:ascii="Bookman Old Style" w:hAnsi="Bookman Old Style"/>
          <w:sz w:val="23"/>
          <w:szCs w:val="23"/>
          <w:lang w:val="hr-BA"/>
        </w:rPr>
        <w:t xml:space="preserve"> rekla da ju je ta žena naglo uhvatila za ruku i odvela do kuće nekog čovijeka koji se sa biciklom vozi hranu za cuke, a ima i plavo auto kako ali ne zna koje i da ih je on odvezao kod tog čovijeka za kojeg je rekla da će roviti krompir, pa kada su došli u to mjesto koje ona ne zna gdje je, vidila da je krompir bio porovljen, ali ta žena sa kojom je došla joj je rekla da nakupi krompira u vreću i da nabere graha i pečenjaka a ona je sa čovjekom kod koga su došle otišla u kuću, a poslije je ta žena sa kojom je došla zvala nekog sa žutim kombijem koji ih je odvezao u Dubrave gdje živi ta žena, </w:t>
      </w:r>
      <w:r w:rsidR="008C1BDE">
        <w:rPr>
          <w:rFonts w:ascii="Bookman Old Style" w:hAnsi="Bookman Old Style"/>
          <w:sz w:val="23"/>
          <w:szCs w:val="23"/>
          <w:lang w:val="hr-BA"/>
        </w:rPr>
        <w:t>Mldb.1</w:t>
      </w:r>
      <w:r w:rsidRPr="007033F6">
        <w:rPr>
          <w:rFonts w:ascii="Bookman Old Style" w:hAnsi="Bookman Old Style"/>
          <w:sz w:val="23"/>
          <w:szCs w:val="23"/>
          <w:lang w:val="hr-BA"/>
        </w:rPr>
        <w:t xml:space="preserve"> je svjedoku opisala tu kuću i rekla joj je da je to kolektivni smještaj da ima sobu i odvojeno kupatilo da nema u sobi struje niti šporeta električnog, nema televizora, imaju dva kauča, sto i šporet na loženje. Onda je svjedoku </w:t>
      </w:r>
      <w:r w:rsidR="00021EF0">
        <w:rPr>
          <w:rFonts w:ascii="Bookman Old Style" w:hAnsi="Bookman Old Style"/>
          <w:sz w:val="23"/>
          <w:szCs w:val="23"/>
          <w:lang w:val="hr-BA"/>
        </w:rPr>
        <w:t>Mldb.1</w:t>
      </w:r>
      <w:r w:rsidRPr="007033F6">
        <w:rPr>
          <w:rFonts w:ascii="Bookman Old Style" w:hAnsi="Bookman Old Style"/>
          <w:sz w:val="23"/>
          <w:szCs w:val="23"/>
          <w:lang w:val="hr-BA"/>
        </w:rPr>
        <w:t xml:space="preserve"> rekla da joj je ta žena ugrijala vodu u loncu okupala se i njoj rekla da se i ona okupa, pa kada se okupala da joj je ta žena dala da se obuče jer je njenu garderobu već uzela da opere, rekla joj je i da joj je dala „hopke“, mini suknju sa srcem, grudnjak i majicu a nije joj dala unutrašnji veš gaćice, a poslije je </w:t>
      </w:r>
      <w:r w:rsidR="00021EF0">
        <w:rPr>
          <w:rFonts w:ascii="Bookman Old Style" w:hAnsi="Bookman Old Style"/>
          <w:sz w:val="23"/>
          <w:szCs w:val="23"/>
          <w:lang w:val="hr-BA"/>
        </w:rPr>
        <w:t>Mldb.1</w:t>
      </w:r>
      <w:r w:rsidRPr="007033F6">
        <w:rPr>
          <w:rFonts w:ascii="Bookman Old Style" w:hAnsi="Bookman Old Style"/>
          <w:sz w:val="23"/>
          <w:szCs w:val="23"/>
          <w:lang w:val="hr-BA"/>
        </w:rPr>
        <w:t xml:space="preserve"> nalakirala nokte i stavila je na sto nekoliko gajbica sa pivom. Po izjavi svjedoka koliko se </w:t>
      </w:r>
      <w:r w:rsidR="00021EF0">
        <w:rPr>
          <w:rFonts w:ascii="Bookman Old Style" w:hAnsi="Bookman Old Style"/>
          <w:sz w:val="23"/>
          <w:szCs w:val="23"/>
          <w:lang w:val="hr-BA"/>
        </w:rPr>
        <w:t>Mldb.1</w:t>
      </w:r>
      <w:r w:rsidRPr="007033F6">
        <w:rPr>
          <w:rFonts w:ascii="Bookman Old Style" w:hAnsi="Bookman Old Style"/>
          <w:sz w:val="23"/>
          <w:szCs w:val="23"/>
          <w:lang w:val="hr-BA"/>
        </w:rPr>
        <w:t xml:space="preserve"> sjeća nakon toga ta žena uzela je telefon i pozvala nekog koga je oslovljavala sa dušo da dođe i rekla da ima sa njom drugarice, a ona ne zna koliko je sati bilo kad je taj neki došao u kuću, njih dvoje pili pivo pušili i njoj su davali cigare koje su iz kesice vadili da joj je ta žena pokazivala kako će pušiti. </w:t>
      </w:r>
      <w:r w:rsidR="00021EF0">
        <w:rPr>
          <w:rFonts w:ascii="Bookman Old Style" w:hAnsi="Bookman Old Style"/>
          <w:sz w:val="23"/>
          <w:szCs w:val="23"/>
          <w:lang w:val="hr-BA"/>
        </w:rPr>
        <w:t>Mldb.1</w:t>
      </w:r>
      <w:r w:rsidRPr="007033F6">
        <w:rPr>
          <w:rFonts w:ascii="Bookman Old Style" w:hAnsi="Bookman Old Style"/>
          <w:sz w:val="23"/>
          <w:szCs w:val="23"/>
          <w:lang w:val="hr-BA"/>
        </w:rPr>
        <w:t xml:space="preserve"> je svjedoku rekla da joj j eta žena rekla da će taj čovjek i ona biti u vezi našta je ona rekla da neće da ima momka, jer je još mala, a nakon čega je u kuću te žene došao još jedan muškarac došao karatko se zadržao i da je ta žena izašla napolje da ga isprati jer se nije dugo zadržao, a ona je ostala sama sa tim čovjekom sa kojim je trebala biti u navodno u vezi, i taj čovjek je pokušao poljubiti ali ona nije htjela, te da je oborio na kauč svukao joj svojom rukom hopke do koljena te je dirao između nogu i ispod majice, ona se cijelo vrijeme otimala jer je i on svukao svoje pantalone i gaće i onda je htio da je ošamari ali je reagovala ta žena i uhvatila ga za ruku i podigla mu pantalone i gaće i rekla nemoj da je udaraš, pa je ta žena zvala i nekog vehabiju to jest čovijeka sa bradom koji je došao u kuću i koji je razdvojio tog čovjeka od nje i spasio je. Poslije toga nije više ništa rekla svjedoku osim da kad je ujutro ustala kod te žene rekla je da hoće da ide mami da je odvede jer ona nije znala sama i rekla mi je da su došle pješke do parka u Živinicama tačnije do šume do parka i tu je ostavila te joj je žena zaprijetila da o ovome nikom ne govori ništa, a onda je ona hodala i vidjela park i znala otići kući.</w:t>
      </w:r>
    </w:p>
    <w:p w:rsidR="00D845F0" w:rsidRPr="007033F6" w:rsidRDefault="00D845F0" w:rsidP="00D845F0">
      <w:pPr>
        <w:jc w:val="both"/>
        <w:rPr>
          <w:rFonts w:ascii="Bookman Old Style" w:hAnsi="Bookman Old Style"/>
          <w:sz w:val="23"/>
          <w:szCs w:val="23"/>
          <w:lang w:val="hr-BA"/>
        </w:rPr>
      </w:pPr>
    </w:p>
    <w:p w:rsidR="00D845F0" w:rsidRPr="007033F6" w:rsidRDefault="00D845F0" w:rsidP="00D845F0">
      <w:pPr>
        <w:jc w:val="both"/>
        <w:rPr>
          <w:rFonts w:ascii="Bookman Old Style" w:hAnsi="Bookman Old Style"/>
          <w:sz w:val="23"/>
          <w:szCs w:val="23"/>
          <w:lang w:val="hr-BA"/>
        </w:rPr>
      </w:pPr>
      <w:r w:rsidRPr="007033F6">
        <w:rPr>
          <w:rFonts w:ascii="Bookman Old Style" w:hAnsi="Bookman Old Style"/>
          <w:sz w:val="23"/>
          <w:szCs w:val="23"/>
          <w:lang w:val="hr-BA"/>
        </w:rPr>
        <w:t xml:space="preserve">Nadalje, </w:t>
      </w:r>
      <w:r w:rsidRPr="00116F5C">
        <w:rPr>
          <w:rFonts w:ascii="Bookman Old Style" w:hAnsi="Bookman Old Style"/>
          <w:i/>
          <w:sz w:val="23"/>
          <w:szCs w:val="23"/>
          <w:lang w:val="hr-BA"/>
        </w:rPr>
        <w:t>svjedok Š</w:t>
      </w:r>
      <w:r w:rsidR="00752CE0">
        <w:rPr>
          <w:rFonts w:ascii="Bookman Old Style" w:hAnsi="Bookman Old Style"/>
          <w:i/>
          <w:sz w:val="23"/>
          <w:szCs w:val="23"/>
          <w:lang w:val="hr-BA"/>
        </w:rPr>
        <w:t>.</w:t>
      </w:r>
      <w:r w:rsidRPr="00116F5C">
        <w:rPr>
          <w:rFonts w:ascii="Bookman Old Style" w:hAnsi="Bookman Old Style"/>
          <w:i/>
          <w:sz w:val="23"/>
          <w:szCs w:val="23"/>
          <w:lang w:val="hr-BA"/>
        </w:rPr>
        <w:t>R</w:t>
      </w:r>
      <w:r w:rsidR="00752CE0">
        <w:rPr>
          <w:rFonts w:ascii="Bookman Old Style" w:hAnsi="Bookman Old Style"/>
          <w:i/>
          <w:sz w:val="23"/>
          <w:szCs w:val="23"/>
          <w:lang w:val="hr-BA"/>
        </w:rPr>
        <w:t xml:space="preserve">. </w:t>
      </w:r>
      <w:r w:rsidRPr="00116F5C">
        <w:rPr>
          <w:rFonts w:ascii="Bookman Old Style" w:hAnsi="Bookman Old Style"/>
          <w:sz w:val="23"/>
          <w:szCs w:val="23"/>
          <w:lang w:val="hr-BA"/>
        </w:rPr>
        <w:t>je u</w:t>
      </w:r>
      <w:r w:rsidRPr="007033F6">
        <w:rPr>
          <w:rFonts w:ascii="Bookman Old Style" w:hAnsi="Bookman Old Style"/>
          <w:sz w:val="23"/>
          <w:szCs w:val="23"/>
          <w:lang w:val="hr-BA"/>
        </w:rPr>
        <w:t xml:space="preserve"> svom iskazu datom na glavnom pretresu istakao da je </w:t>
      </w:r>
      <w:r w:rsidR="00752CE0">
        <w:rPr>
          <w:rFonts w:ascii="Bookman Old Style" w:hAnsi="Bookman Old Style"/>
          <w:sz w:val="23"/>
          <w:szCs w:val="23"/>
          <w:lang w:val="hr-HR"/>
        </w:rPr>
        <w:t>M.M.</w:t>
      </w:r>
      <w:r w:rsidRPr="007033F6">
        <w:rPr>
          <w:rFonts w:ascii="Bookman Old Style" w:hAnsi="Bookman Old Style"/>
          <w:sz w:val="23"/>
          <w:szCs w:val="23"/>
          <w:lang w:val="hr-BA"/>
        </w:rPr>
        <w:t xml:space="preserve"> upoznao preko svog rođaka Š</w:t>
      </w:r>
      <w:r w:rsidR="00752CE0">
        <w:rPr>
          <w:rFonts w:ascii="Bookman Old Style" w:hAnsi="Bookman Old Style"/>
          <w:sz w:val="23"/>
          <w:szCs w:val="23"/>
          <w:lang w:val="hr-BA"/>
        </w:rPr>
        <w:t>.</w:t>
      </w:r>
      <w:r w:rsidRPr="007033F6">
        <w:rPr>
          <w:rFonts w:ascii="Bookman Old Style" w:hAnsi="Bookman Old Style"/>
          <w:sz w:val="23"/>
          <w:szCs w:val="23"/>
          <w:lang w:val="hr-BA"/>
        </w:rPr>
        <w:t>N</w:t>
      </w:r>
      <w:r w:rsidR="00752CE0">
        <w:rPr>
          <w:rFonts w:ascii="Bookman Old Style" w:hAnsi="Bookman Old Style"/>
          <w:sz w:val="23"/>
          <w:szCs w:val="23"/>
          <w:lang w:val="hr-BA"/>
        </w:rPr>
        <w:t>.</w:t>
      </w:r>
      <w:r w:rsidRPr="007033F6">
        <w:rPr>
          <w:rFonts w:ascii="Bookman Old Style" w:hAnsi="Bookman Old Style"/>
          <w:sz w:val="23"/>
          <w:szCs w:val="23"/>
          <w:lang w:val="hr-BA"/>
        </w:rPr>
        <w:t>, a koji inače živi u B</w:t>
      </w:r>
      <w:r w:rsidR="00752CE0">
        <w:rPr>
          <w:rFonts w:ascii="Bookman Old Style" w:hAnsi="Bookman Old Style"/>
          <w:sz w:val="23"/>
          <w:szCs w:val="23"/>
          <w:lang w:val="hr-BA"/>
        </w:rPr>
        <w:t>.</w:t>
      </w:r>
      <w:r w:rsidRPr="007033F6">
        <w:rPr>
          <w:rFonts w:ascii="Bookman Old Style" w:hAnsi="Bookman Old Style"/>
          <w:sz w:val="23"/>
          <w:szCs w:val="23"/>
          <w:lang w:val="hr-BA"/>
        </w:rPr>
        <w:t xml:space="preserve">, da je u ranijem periodu imao namjeru da oženi </w:t>
      </w:r>
      <w:r w:rsidR="00752CE0">
        <w:rPr>
          <w:rFonts w:ascii="Bookman Old Style" w:hAnsi="Bookman Old Style"/>
          <w:sz w:val="23"/>
          <w:szCs w:val="23"/>
          <w:lang w:val="hr-HR"/>
        </w:rPr>
        <w:t>M.M.</w:t>
      </w:r>
      <w:r w:rsidRPr="007033F6">
        <w:rPr>
          <w:rFonts w:ascii="Bookman Old Style" w:hAnsi="Bookman Old Style"/>
          <w:sz w:val="23"/>
          <w:szCs w:val="23"/>
          <w:lang w:val="hr-BA"/>
        </w:rPr>
        <w:t xml:space="preserve">, da je dana 07.09.2020. godine ponedjeljak, njega </w:t>
      </w:r>
      <w:r w:rsidR="00752CE0">
        <w:rPr>
          <w:rFonts w:ascii="Bookman Old Style" w:hAnsi="Bookman Old Style"/>
          <w:sz w:val="23"/>
          <w:szCs w:val="23"/>
          <w:lang w:val="hr-HR"/>
        </w:rPr>
        <w:t>M.M.</w:t>
      </w:r>
      <w:r w:rsidRPr="007033F6">
        <w:rPr>
          <w:rFonts w:ascii="Bookman Old Style" w:hAnsi="Bookman Old Style"/>
          <w:sz w:val="23"/>
          <w:szCs w:val="23"/>
          <w:lang w:val="hr-BA"/>
        </w:rPr>
        <w:t xml:space="preserve"> nazvala na telefon i pitala da li prima goste, pa kada je on rekao da on može doći, te se tog istog dana oko 15,00 sati vratio traktorom iz njive, na </w:t>
      </w:r>
      <w:r w:rsidRPr="007033F6">
        <w:rPr>
          <w:rFonts w:ascii="Bookman Old Style" w:hAnsi="Bookman Old Style"/>
          <w:sz w:val="23"/>
          <w:szCs w:val="23"/>
          <w:lang w:val="hr-BA"/>
        </w:rPr>
        <w:lastRenderedPageBreak/>
        <w:t xml:space="preserve">stepenicama svoje kuće zatekao je </w:t>
      </w:r>
      <w:r w:rsidR="00752CE0">
        <w:rPr>
          <w:rFonts w:ascii="Bookman Old Style" w:hAnsi="Bookman Old Style"/>
          <w:sz w:val="23"/>
          <w:szCs w:val="23"/>
          <w:lang w:val="hr-HR"/>
        </w:rPr>
        <w:t>M.M.</w:t>
      </w:r>
      <w:r w:rsidRPr="007033F6">
        <w:rPr>
          <w:rFonts w:ascii="Bookman Old Style" w:hAnsi="Bookman Old Style"/>
          <w:sz w:val="23"/>
          <w:szCs w:val="23"/>
          <w:lang w:val="hr-BA"/>
        </w:rPr>
        <w:t xml:space="preserve"> da sjedi sa nekom djevojčicom, nakon toga ih je pozvao u kuću, djevojčica je sjedila na kauču a on je mslio da je to njena kćerka, pa je pitao da li je to njena kćerka, na što je </w:t>
      </w:r>
      <w:r w:rsidR="00752CE0">
        <w:rPr>
          <w:rFonts w:ascii="Bookman Old Style" w:hAnsi="Bookman Old Style"/>
          <w:sz w:val="23"/>
          <w:szCs w:val="23"/>
          <w:lang w:val="hr-HR"/>
        </w:rPr>
        <w:t>M.M.</w:t>
      </w:r>
      <w:r w:rsidRPr="007033F6">
        <w:rPr>
          <w:rFonts w:ascii="Bookman Old Style" w:hAnsi="Bookman Old Style"/>
          <w:sz w:val="23"/>
          <w:szCs w:val="23"/>
          <w:lang w:val="hr-BA"/>
        </w:rPr>
        <w:t xml:space="preserve"> odgovrila da to nije njena kćerka već od komšinice koja živi u istoj zgradi kao i ona, ali da je majka tuče i da je istjerala iz kuće, pa djevojčica boravi kod nje. Svjedok je naveo da su </w:t>
      </w:r>
      <w:r w:rsidR="00752CE0">
        <w:rPr>
          <w:rFonts w:ascii="Bookman Old Style" w:hAnsi="Bookman Old Style"/>
          <w:sz w:val="23"/>
          <w:szCs w:val="23"/>
          <w:lang w:val="hr-HR"/>
        </w:rPr>
        <w:t>M.M.</w:t>
      </w:r>
      <w:r w:rsidRPr="007033F6">
        <w:rPr>
          <w:rFonts w:ascii="Bookman Old Style" w:hAnsi="Bookman Old Style"/>
          <w:sz w:val="23"/>
          <w:szCs w:val="23"/>
          <w:lang w:val="hr-BA"/>
        </w:rPr>
        <w:t xml:space="preserve"> i ta djevojčica kod njega večerale i </w:t>
      </w:r>
      <w:r w:rsidR="00752CE0">
        <w:rPr>
          <w:rFonts w:ascii="Bookman Old Style" w:hAnsi="Bookman Old Style"/>
          <w:sz w:val="23"/>
          <w:szCs w:val="23"/>
          <w:lang w:val="hr-HR"/>
        </w:rPr>
        <w:t xml:space="preserve">M.M. </w:t>
      </w:r>
      <w:r w:rsidRPr="007033F6">
        <w:rPr>
          <w:rFonts w:ascii="Bookman Old Style" w:hAnsi="Bookman Old Style"/>
          <w:sz w:val="23"/>
          <w:szCs w:val="23"/>
          <w:lang w:val="hr-BA"/>
        </w:rPr>
        <w:t>mu je pospremila kuću, da ih je tu noć posjetio i F</w:t>
      </w:r>
      <w:r w:rsidR="00752CE0">
        <w:rPr>
          <w:rFonts w:ascii="Bookman Old Style" w:hAnsi="Bookman Old Style"/>
          <w:sz w:val="23"/>
          <w:szCs w:val="23"/>
          <w:lang w:val="hr-BA"/>
        </w:rPr>
        <w:t>.</w:t>
      </w:r>
      <w:r w:rsidRPr="007033F6">
        <w:rPr>
          <w:rFonts w:ascii="Bookman Old Style" w:hAnsi="Bookman Old Style"/>
          <w:sz w:val="23"/>
          <w:szCs w:val="23"/>
          <w:lang w:val="hr-BA"/>
        </w:rPr>
        <w:t>D</w:t>
      </w:r>
      <w:r w:rsidR="00752CE0">
        <w:rPr>
          <w:rFonts w:ascii="Bookman Old Style" w:hAnsi="Bookman Old Style"/>
          <w:sz w:val="23"/>
          <w:szCs w:val="23"/>
          <w:lang w:val="hr-BA"/>
        </w:rPr>
        <w:t>.</w:t>
      </w:r>
      <w:r w:rsidRPr="007033F6">
        <w:rPr>
          <w:rFonts w:ascii="Bookman Old Style" w:hAnsi="Bookman Old Style"/>
          <w:sz w:val="23"/>
          <w:szCs w:val="23"/>
          <w:lang w:val="hr-BA"/>
        </w:rPr>
        <w:t xml:space="preserve"> koji je sa njima popi kafu a da su njih dvije otišle oko 20,00 sati kada je po njih došao neki naranadžasti kombi u kojem su bila dva muška lica, a on, svjedok, je sa tim jednim licem u taj kombi utovario vreću krompira koju je dao </w:t>
      </w:r>
      <w:r w:rsidR="00752CE0">
        <w:rPr>
          <w:rFonts w:ascii="Bookman Old Style" w:hAnsi="Bookman Old Style"/>
          <w:sz w:val="23"/>
          <w:szCs w:val="23"/>
          <w:lang w:val="hr-HR"/>
        </w:rPr>
        <w:t>M.M.</w:t>
      </w:r>
      <w:r w:rsidRPr="007033F6">
        <w:rPr>
          <w:rFonts w:ascii="Bookman Old Style" w:hAnsi="Bookman Old Style"/>
          <w:sz w:val="23"/>
          <w:szCs w:val="23"/>
          <w:lang w:val="hr-BA"/>
        </w:rPr>
        <w:t xml:space="preserve">, te su njih dvije zajedno sa tim kombijem i muškarcima i otišli. Svjedok navodi da je i narednog dana, utorak, njega oko 12,30 sati ponovo pozvala </w:t>
      </w:r>
      <w:r w:rsidR="00752CE0">
        <w:rPr>
          <w:rFonts w:ascii="Bookman Old Style" w:hAnsi="Bookman Old Style"/>
          <w:sz w:val="23"/>
          <w:szCs w:val="23"/>
          <w:lang w:val="hr-HR"/>
        </w:rPr>
        <w:t>M.M.</w:t>
      </w:r>
      <w:r w:rsidRPr="007033F6">
        <w:rPr>
          <w:rFonts w:ascii="Bookman Old Style" w:hAnsi="Bookman Old Style"/>
          <w:sz w:val="23"/>
          <w:szCs w:val="23"/>
          <w:lang w:val="hr-BA"/>
        </w:rPr>
        <w:t xml:space="preserve"> i rekla da po nju dođe u Živinice, a da on nije mogao, pa je </w:t>
      </w:r>
      <w:r w:rsidR="00752CE0">
        <w:rPr>
          <w:rFonts w:ascii="Bookman Old Style" w:hAnsi="Bookman Old Style"/>
          <w:sz w:val="23"/>
          <w:szCs w:val="23"/>
          <w:lang w:val="hr-HR"/>
        </w:rPr>
        <w:t>M.M.</w:t>
      </w:r>
      <w:r w:rsidRPr="007033F6">
        <w:rPr>
          <w:rFonts w:ascii="Bookman Old Style" w:hAnsi="Bookman Old Style"/>
          <w:sz w:val="23"/>
          <w:szCs w:val="23"/>
          <w:lang w:val="hr-BA"/>
        </w:rPr>
        <w:t xml:space="preserve"> oko 13,00 sati sa tom djevojčicom ponovno došla kod njega, zadržali su se oko pola sata, vidio je da je neko zove na telefon a kada je došla i komšinica Š</w:t>
      </w:r>
      <w:r w:rsidR="00752CE0">
        <w:rPr>
          <w:rFonts w:ascii="Bookman Old Style" w:hAnsi="Bookman Old Style"/>
          <w:sz w:val="23"/>
          <w:szCs w:val="23"/>
          <w:lang w:val="hr-BA"/>
        </w:rPr>
        <w:t>.</w:t>
      </w:r>
      <w:r w:rsidRPr="007033F6">
        <w:rPr>
          <w:rFonts w:ascii="Bookman Old Style" w:hAnsi="Bookman Old Style"/>
          <w:sz w:val="23"/>
          <w:szCs w:val="23"/>
          <w:lang w:val="hr-BA"/>
        </w:rPr>
        <w:t xml:space="preserve"> i rekla da je nestala djevojčica u Živinicama, </w:t>
      </w:r>
      <w:r w:rsidR="009D5D79">
        <w:rPr>
          <w:rFonts w:ascii="Bookman Old Style" w:hAnsi="Bookman Old Style"/>
          <w:sz w:val="23"/>
          <w:szCs w:val="23"/>
          <w:lang w:val="hr-HR"/>
        </w:rPr>
        <w:t>M.M.</w:t>
      </w:r>
      <w:r w:rsidRPr="007033F6">
        <w:rPr>
          <w:rFonts w:ascii="Bookman Old Style" w:hAnsi="Bookman Old Style"/>
          <w:sz w:val="23"/>
          <w:szCs w:val="23"/>
          <w:lang w:val="hr-BA"/>
        </w:rPr>
        <w:t xml:space="preserve"> je odma uzela svoju torbicu i djevojčicu i krenule su pješke prema Živinicama, a on je posle vidio na fejsbuku da je nestala djevojčica da je nestala djevojčica </w:t>
      </w:r>
      <w:r w:rsidR="009D5D79">
        <w:rPr>
          <w:rFonts w:ascii="Bookman Old Style" w:hAnsi="Bookman Old Style"/>
          <w:sz w:val="23"/>
          <w:szCs w:val="23"/>
          <w:lang w:val="hr-BA"/>
        </w:rPr>
        <w:t>Mldb.1</w:t>
      </w:r>
      <w:r w:rsidRPr="007033F6">
        <w:rPr>
          <w:rFonts w:ascii="Bookman Old Style" w:hAnsi="Bookman Old Style"/>
          <w:sz w:val="23"/>
          <w:szCs w:val="23"/>
          <w:lang w:val="hr-BA"/>
        </w:rPr>
        <w:t xml:space="preserve"> i prepoznao da se radi o djevojčici koja je bila sa </w:t>
      </w:r>
      <w:r w:rsidR="009D5D79">
        <w:rPr>
          <w:rFonts w:ascii="Bookman Old Style" w:hAnsi="Bookman Old Style"/>
          <w:sz w:val="23"/>
          <w:szCs w:val="23"/>
          <w:lang w:val="hr-HR"/>
        </w:rPr>
        <w:t>M.M.</w:t>
      </w:r>
      <w:r w:rsidRPr="007033F6">
        <w:rPr>
          <w:rFonts w:ascii="Bookman Old Style" w:hAnsi="Bookman Old Style"/>
          <w:sz w:val="23"/>
          <w:szCs w:val="23"/>
          <w:lang w:val="hr-BA"/>
        </w:rPr>
        <w:t>.</w:t>
      </w:r>
    </w:p>
    <w:p w:rsidR="00D845F0" w:rsidRPr="007033F6" w:rsidRDefault="00D845F0" w:rsidP="00D845F0">
      <w:pPr>
        <w:ind w:firstLine="720"/>
        <w:jc w:val="both"/>
        <w:rPr>
          <w:rFonts w:ascii="Bookman Old Style" w:hAnsi="Bookman Old Style"/>
          <w:sz w:val="23"/>
          <w:szCs w:val="23"/>
          <w:lang w:val="hr-BA"/>
        </w:rPr>
      </w:pPr>
    </w:p>
    <w:p w:rsidR="00D845F0" w:rsidRPr="00116F5C" w:rsidRDefault="00D845F0" w:rsidP="00D845F0">
      <w:pPr>
        <w:jc w:val="both"/>
        <w:rPr>
          <w:rFonts w:ascii="Bookman Old Style" w:hAnsi="Bookman Old Style"/>
          <w:sz w:val="23"/>
          <w:szCs w:val="23"/>
          <w:lang w:val="hr-BA"/>
        </w:rPr>
      </w:pPr>
      <w:r w:rsidRPr="007033F6">
        <w:rPr>
          <w:rFonts w:ascii="Bookman Old Style" w:hAnsi="Bookman Old Style"/>
          <w:sz w:val="23"/>
          <w:szCs w:val="23"/>
          <w:lang w:val="hr-BA"/>
        </w:rPr>
        <w:t xml:space="preserve">U svom iskazu </w:t>
      </w:r>
      <w:r w:rsidRPr="00116F5C">
        <w:rPr>
          <w:rFonts w:ascii="Bookman Old Style" w:hAnsi="Bookman Old Style"/>
          <w:i/>
          <w:sz w:val="23"/>
          <w:szCs w:val="23"/>
          <w:lang w:val="hr-BA"/>
        </w:rPr>
        <w:t>svjedok K</w:t>
      </w:r>
      <w:r w:rsidR="009D5D79">
        <w:rPr>
          <w:rFonts w:ascii="Bookman Old Style" w:hAnsi="Bookman Old Style"/>
          <w:i/>
          <w:sz w:val="23"/>
          <w:szCs w:val="23"/>
          <w:lang w:val="hr-BA"/>
        </w:rPr>
        <w:t>.</w:t>
      </w:r>
      <w:r w:rsidRPr="00116F5C">
        <w:rPr>
          <w:rFonts w:ascii="Bookman Old Style" w:hAnsi="Bookman Old Style"/>
          <w:i/>
          <w:sz w:val="23"/>
          <w:szCs w:val="23"/>
          <w:lang w:val="hr-BA"/>
        </w:rPr>
        <w:t>A</w:t>
      </w:r>
      <w:r w:rsidR="009D5D79">
        <w:rPr>
          <w:rFonts w:ascii="Bookman Old Style" w:hAnsi="Bookman Old Style"/>
          <w:i/>
          <w:sz w:val="23"/>
          <w:szCs w:val="23"/>
          <w:lang w:val="hr-BA"/>
        </w:rPr>
        <w:t>.</w:t>
      </w:r>
      <w:r w:rsidRPr="00116F5C">
        <w:rPr>
          <w:rFonts w:ascii="Bookman Old Style" w:hAnsi="Bookman Old Style"/>
          <w:sz w:val="23"/>
          <w:szCs w:val="23"/>
          <w:lang w:val="hr-BA"/>
        </w:rPr>
        <w:t xml:space="preserve"> je u bitnome istakao da se dana 07.09.2020. godine, oko 20,00 sati, nalazio kod H</w:t>
      </w:r>
      <w:r w:rsidR="009D5D79">
        <w:rPr>
          <w:rFonts w:ascii="Bookman Old Style" w:hAnsi="Bookman Old Style"/>
          <w:sz w:val="23"/>
          <w:szCs w:val="23"/>
          <w:lang w:val="hr-BA"/>
        </w:rPr>
        <w:t>.</w:t>
      </w:r>
      <w:r w:rsidRPr="00116F5C">
        <w:rPr>
          <w:rFonts w:ascii="Bookman Old Style" w:hAnsi="Bookman Old Style"/>
          <w:sz w:val="23"/>
          <w:szCs w:val="23"/>
          <w:lang w:val="hr-BA"/>
        </w:rPr>
        <w:t>N</w:t>
      </w:r>
      <w:r w:rsidR="009D5D79">
        <w:rPr>
          <w:rFonts w:ascii="Bookman Old Style" w:hAnsi="Bookman Old Style"/>
          <w:sz w:val="23"/>
          <w:szCs w:val="23"/>
          <w:lang w:val="hr-BA"/>
        </w:rPr>
        <w:t>.</w:t>
      </w:r>
      <w:r w:rsidRPr="00116F5C">
        <w:rPr>
          <w:rFonts w:ascii="Bookman Old Style" w:hAnsi="Bookman Old Style"/>
          <w:sz w:val="23"/>
          <w:szCs w:val="23"/>
          <w:lang w:val="hr-BA"/>
        </w:rPr>
        <w:t xml:space="preserve"> u naselju </w:t>
      </w:r>
      <w:r w:rsidR="009D5D79">
        <w:rPr>
          <w:rFonts w:ascii="Bookman Old Style" w:hAnsi="Bookman Old Style"/>
          <w:sz w:val="23"/>
          <w:szCs w:val="23"/>
          <w:lang w:val="hr-BA"/>
        </w:rPr>
        <w:t>…</w:t>
      </w:r>
      <w:r w:rsidRPr="00116F5C">
        <w:rPr>
          <w:rFonts w:ascii="Bookman Old Style" w:hAnsi="Bookman Old Style"/>
          <w:sz w:val="23"/>
          <w:szCs w:val="23"/>
          <w:lang w:val="hr-BA"/>
        </w:rPr>
        <w:t xml:space="preserve">, kada je </w:t>
      </w:r>
      <w:r w:rsidR="009D5D79">
        <w:rPr>
          <w:rFonts w:ascii="Bookman Old Style" w:hAnsi="Bookman Old Style"/>
          <w:sz w:val="23"/>
          <w:szCs w:val="23"/>
          <w:lang w:val="hr-BA"/>
        </w:rPr>
        <w:t>H.N.</w:t>
      </w:r>
      <w:r w:rsidRPr="00116F5C">
        <w:rPr>
          <w:rFonts w:ascii="Bookman Old Style" w:hAnsi="Bookman Old Style"/>
          <w:sz w:val="23"/>
          <w:szCs w:val="23"/>
          <w:lang w:val="hr-BA"/>
        </w:rPr>
        <w:t xml:space="preserve"> zaprimio poziv na svoj mobilni telefon, nakon kojeg je njemu rekoa da idu u mjestu Šišiće jer ga zove neka cura da cura da dođe po nju,  nakon čega su se kombijem narandžaste boje vlasništvo njegovog brata uputili u Šišiće, gdje svjedok u neposrednoj blizini mjesnog mezarja zapazio </w:t>
      </w:r>
      <w:r w:rsidR="002C4C45">
        <w:rPr>
          <w:rFonts w:ascii="Bookman Old Style" w:hAnsi="Bookman Old Style"/>
          <w:sz w:val="23"/>
          <w:szCs w:val="23"/>
          <w:lang w:val="hr-HR"/>
        </w:rPr>
        <w:t>M.M.</w:t>
      </w:r>
      <w:r w:rsidRPr="00116F5C">
        <w:rPr>
          <w:rFonts w:ascii="Bookman Old Style" w:hAnsi="Bookman Old Style"/>
          <w:sz w:val="23"/>
          <w:szCs w:val="23"/>
          <w:lang w:val="hr-BA"/>
        </w:rPr>
        <w:t xml:space="preserve"> i još jednu djevojčicu u društvu sa njom, a kada su se zaustavili ona je rekla da je ona zvala </w:t>
      </w:r>
      <w:r w:rsidR="002C4C45">
        <w:rPr>
          <w:rFonts w:ascii="Bookman Old Style" w:hAnsi="Bookman Old Style"/>
          <w:sz w:val="23"/>
          <w:szCs w:val="23"/>
          <w:lang w:val="hr-BA"/>
        </w:rPr>
        <w:t>H.N.</w:t>
      </w:r>
      <w:r w:rsidRPr="00116F5C">
        <w:rPr>
          <w:rFonts w:ascii="Bookman Old Style" w:hAnsi="Bookman Old Style"/>
          <w:sz w:val="23"/>
          <w:szCs w:val="23"/>
          <w:lang w:val="hr-BA"/>
        </w:rPr>
        <w:t xml:space="preserve"> i zamolila ih je da je odvezu do kuće u D</w:t>
      </w:r>
      <w:r w:rsidR="002C4C45">
        <w:rPr>
          <w:rFonts w:ascii="Bookman Old Style" w:hAnsi="Bookman Old Style"/>
          <w:sz w:val="23"/>
          <w:szCs w:val="23"/>
          <w:lang w:val="hr-BA"/>
        </w:rPr>
        <w:t>.</w:t>
      </w:r>
      <w:r w:rsidRPr="00116F5C">
        <w:rPr>
          <w:rFonts w:ascii="Bookman Old Style" w:hAnsi="Bookman Old Style"/>
          <w:sz w:val="23"/>
          <w:szCs w:val="23"/>
          <w:lang w:val="hr-BA"/>
        </w:rPr>
        <w:t>D</w:t>
      </w:r>
      <w:r w:rsidR="002C4C45">
        <w:rPr>
          <w:rFonts w:ascii="Bookman Old Style" w:hAnsi="Bookman Old Style"/>
          <w:sz w:val="23"/>
          <w:szCs w:val="23"/>
          <w:lang w:val="hr-BA"/>
        </w:rPr>
        <w:t>.</w:t>
      </w:r>
      <w:r w:rsidRPr="00116F5C">
        <w:rPr>
          <w:rFonts w:ascii="Bookman Old Style" w:hAnsi="Bookman Old Style"/>
          <w:sz w:val="23"/>
          <w:szCs w:val="23"/>
          <w:lang w:val="hr-BA"/>
        </w:rPr>
        <w:t xml:space="preserve">, nakon čega je </w:t>
      </w:r>
      <w:r w:rsidR="002C4C45">
        <w:rPr>
          <w:rFonts w:ascii="Bookman Old Style" w:hAnsi="Bookman Old Style"/>
          <w:sz w:val="23"/>
          <w:szCs w:val="23"/>
          <w:lang w:val="hr-HR"/>
        </w:rPr>
        <w:t>M.M.</w:t>
      </w:r>
      <w:r w:rsidRPr="00116F5C">
        <w:rPr>
          <w:rFonts w:ascii="Bookman Old Style" w:hAnsi="Bookman Old Style"/>
          <w:sz w:val="23"/>
          <w:szCs w:val="23"/>
          <w:lang w:val="hr-BA"/>
        </w:rPr>
        <w:t xml:space="preserve"> u kombi ubacila jednu vreću krompira i zajedno sa djevojčicom ušla u zadnje sjedište vozila. Svjedok je naveo da je u toku vožnje pitao </w:t>
      </w:r>
      <w:r w:rsidR="002C4C45">
        <w:rPr>
          <w:rFonts w:ascii="Bookman Old Style" w:hAnsi="Bookman Old Style"/>
          <w:sz w:val="23"/>
          <w:szCs w:val="23"/>
          <w:lang w:val="hr-HR"/>
        </w:rPr>
        <w:t>M.M.</w:t>
      </w:r>
      <w:r w:rsidRPr="00116F5C">
        <w:rPr>
          <w:rFonts w:ascii="Bookman Old Style" w:hAnsi="Bookman Old Style"/>
          <w:sz w:val="23"/>
          <w:szCs w:val="23"/>
          <w:lang w:val="hr-BA"/>
        </w:rPr>
        <w:t xml:space="preserve"> gdje je bila, ona je rekla da je išla raditi kod nekog čovijeka, a za djevojčicu je mislio da je njena kćerka, jer </w:t>
      </w:r>
      <w:r w:rsidR="002C4C45">
        <w:rPr>
          <w:rFonts w:ascii="Bookman Old Style" w:hAnsi="Bookman Old Style"/>
          <w:sz w:val="23"/>
          <w:szCs w:val="23"/>
          <w:lang w:val="hr-HR"/>
        </w:rPr>
        <w:t>M.M.</w:t>
      </w:r>
      <w:r w:rsidRPr="00116F5C">
        <w:rPr>
          <w:rFonts w:ascii="Bookman Old Style" w:hAnsi="Bookman Old Style"/>
          <w:sz w:val="23"/>
          <w:szCs w:val="23"/>
          <w:lang w:val="hr-BA"/>
        </w:rPr>
        <w:t xml:space="preserve"> poznaje od ranije i zna da ima puno djece. Svjedok je naveo da ih je odvezao do Markanove stanice i rekao da dalje čekaju autobus, a tokom vožnje toj djevojčici je dao sedam KM da sebi nešto kupi.</w:t>
      </w:r>
    </w:p>
    <w:p w:rsidR="00D845F0" w:rsidRPr="00116F5C" w:rsidRDefault="00D845F0" w:rsidP="00D845F0">
      <w:pPr>
        <w:ind w:firstLine="720"/>
        <w:jc w:val="both"/>
        <w:rPr>
          <w:rFonts w:ascii="Bookman Old Style" w:hAnsi="Bookman Old Style"/>
          <w:sz w:val="23"/>
          <w:szCs w:val="23"/>
          <w:lang w:val="hr-BA"/>
        </w:rPr>
      </w:pPr>
    </w:p>
    <w:p w:rsidR="00D845F0" w:rsidRPr="007033F6" w:rsidRDefault="00D845F0" w:rsidP="00D845F0">
      <w:pPr>
        <w:jc w:val="both"/>
        <w:rPr>
          <w:rFonts w:ascii="Bookman Old Style" w:hAnsi="Bookman Old Style"/>
          <w:sz w:val="23"/>
          <w:szCs w:val="23"/>
          <w:lang w:val="hr-BA"/>
        </w:rPr>
      </w:pPr>
      <w:r w:rsidRPr="00116F5C">
        <w:rPr>
          <w:rFonts w:ascii="Bookman Old Style" w:hAnsi="Bookman Old Style"/>
          <w:sz w:val="23"/>
          <w:szCs w:val="23"/>
          <w:lang w:val="hr-BA"/>
        </w:rPr>
        <w:t xml:space="preserve">Iz iskaza </w:t>
      </w:r>
      <w:r w:rsidRPr="00116F5C">
        <w:rPr>
          <w:rFonts w:ascii="Bookman Old Style" w:hAnsi="Bookman Old Style"/>
          <w:i/>
          <w:sz w:val="23"/>
          <w:szCs w:val="23"/>
          <w:lang w:val="hr-BA"/>
        </w:rPr>
        <w:t xml:space="preserve">svjedoka </w:t>
      </w:r>
      <w:r w:rsidR="002C4C45" w:rsidRPr="002C4C45">
        <w:rPr>
          <w:rFonts w:ascii="Bookman Old Style" w:hAnsi="Bookman Old Style"/>
          <w:i/>
          <w:sz w:val="23"/>
          <w:szCs w:val="23"/>
          <w:lang w:val="hr-BA"/>
        </w:rPr>
        <w:t>H.N.</w:t>
      </w:r>
      <w:r w:rsidRPr="00116F5C">
        <w:rPr>
          <w:rFonts w:ascii="Bookman Old Style" w:hAnsi="Bookman Old Style"/>
          <w:sz w:val="23"/>
          <w:szCs w:val="23"/>
          <w:lang w:val="hr-BA"/>
        </w:rPr>
        <w:t>, proizilazi da se svjedok dana 07.09.2020. godine, oko 20,00 sati, sa svojim drugom</w:t>
      </w:r>
      <w:r w:rsidRPr="007033F6">
        <w:rPr>
          <w:rFonts w:ascii="Bookman Old Style" w:hAnsi="Bookman Old Style"/>
          <w:sz w:val="23"/>
          <w:szCs w:val="23"/>
          <w:lang w:val="hr-BA"/>
        </w:rPr>
        <w:t xml:space="preserve"> K</w:t>
      </w:r>
      <w:r w:rsidR="002C4C45">
        <w:rPr>
          <w:rFonts w:ascii="Bookman Old Style" w:hAnsi="Bookman Old Style"/>
          <w:sz w:val="23"/>
          <w:szCs w:val="23"/>
          <w:lang w:val="hr-BA"/>
        </w:rPr>
        <w:t>.</w:t>
      </w:r>
      <w:r w:rsidRPr="007033F6">
        <w:rPr>
          <w:rFonts w:ascii="Bookman Old Style" w:hAnsi="Bookman Old Style"/>
          <w:sz w:val="23"/>
          <w:szCs w:val="23"/>
          <w:lang w:val="hr-BA"/>
        </w:rPr>
        <w:t>A</w:t>
      </w:r>
      <w:r w:rsidR="002C4C45">
        <w:rPr>
          <w:rFonts w:ascii="Bookman Old Style" w:hAnsi="Bookman Old Style"/>
          <w:sz w:val="23"/>
          <w:szCs w:val="23"/>
          <w:lang w:val="hr-BA"/>
        </w:rPr>
        <w:t>.</w:t>
      </w:r>
      <w:r w:rsidRPr="007033F6">
        <w:rPr>
          <w:rFonts w:ascii="Bookman Old Style" w:hAnsi="Bookman Old Style"/>
          <w:sz w:val="23"/>
          <w:szCs w:val="23"/>
          <w:lang w:val="hr-BA"/>
        </w:rPr>
        <w:t xml:space="preserve"> nalazio kod svoje kuće, da ga je na mobilni telefon nazvala ženska osoba i rekla da dođe kod groblja u naselju M</w:t>
      </w:r>
      <w:r w:rsidR="002C4C45">
        <w:rPr>
          <w:rFonts w:ascii="Bookman Old Style" w:hAnsi="Bookman Old Style"/>
          <w:sz w:val="23"/>
          <w:szCs w:val="23"/>
          <w:lang w:val="hr-BA"/>
        </w:rPr>
        <w:t>.</w:t>
      </w:r>
      <w:r w:rsidRPr="007033F6">
        <w:rPr>
          <w:rFonts w:ascii="Bookman Old Style" w:hAnsi="Bookman Old Style"/>
          <w:sz w:val="23"/>
          <w:szCs w:val="23"/>
          <w:lang w:val="hr-BA"/>
        </w:rPr>
        <w:t xml:space="preserve"> u selu Š</w:t>
      </w:r>
      <w:r w:rsidR="002C4C45">
        <w:rPr>
          <w:rFonts w:ascii="Bookman Old Style" w:hAnsi="Bookman Old Style"/>
          <w:sz w:val="23"/>
          <w:szCs w:val="23"/>
          <w:lang w:val="hr-BA"/>
        </w:rPr>
        <w:t>.</w:t>
      </w:r>
      <w:r w:rsidRPr="007033F6">
        <w:rPr>
          <w:rFonts w:ascii="Bookman Old Style" w:hAnsi="Bookman Old Style"/>
          <w:sz w:val="23"/>
          <w:szCs w:val="23"/>
          <w:lang w:val="hr-BA"/>
        </w:rPr>
        <w:t xml:space="preserve">, nakon kojeg poziva nije znao ko ga je nazvao ali se uputio ka tom mjestu sa </w:t>
      </w:r>
      <w:r w:rsidR="002C4C45">
        <w:rPr>
          <w:rFonts w:ascii="Bookman Old Style" w:hAnsi="Bookman Old Style"/>
          <w:sz w:val="23"/>
          <w:szCs w:val="23"/>
          <w:lang w:val="hr-BA"/>
        </w:rPr>
        <w:t>K.A.</w:t>
      </w:r>
      <w:r w:rsidRPr="007033F6">
        <w:rPr>
          <w:rFonts w:ascii="Bookman Old Style" w:hAnsi="Bookman Old Style"/>
          <w:sz w:val="23"/>
          <w:szCs w:val="23"/>
          <w:lang w:val="hr-BA"/>
        </w:rPr>
        <w:t xml:space="preserve">, kombijem kojim je upravljao </w:t>
      </w:r>
      <w:r w:rsidR="002C4C45">
        <w:rPr>
          <w:rFonts w:ascii="Bookman Old Style" w:hAnsi="Bookman Old Style"/>
          <w:sz w:val="23"/>
          <w:szCs w:val="23"/>
          <w:lang w:val="hr-BA"/>
        </w:rPr>
        <w:t>K.A.</w:t>
      </w:r>
      <w:r w:rsidRPr="007033F6">
        <w:rPr>
          <w:rFonts w:ascii="Bookman Old Style" w:hAnsi="Bookman Old Style"/>
          <w:sz w:val="23"/>
          <w:szCs w:val="23"/>
          <w:lang w:val="hr-BA"/>
        </w:rPr>
        <w:t xml:space="preserve">, a dolaskom na tu lokaciju zatekli su jednu ženu srednjih godina i jednu djevojčicu oko 12 godina koju on ne poznaje od ranije, a kada je </w:t>
      </w:r>
      <w:r w:rsidR="002C4C45">
        <w:rPr>
          <w:rFonts w:ascii="Bookman Old Style" w:hAnsi="Bookman Old Style"/>
          <w:sz w:val="23"/>
          <w:szCs w:val="23"/>
          <w:lang w:val="hr-BA"/>
        </w:rPr>
        <w:t>K.A.</w:t>
      </w:r>
      <w:r w:rsidRPr="007033F6">
        <w:rPr>
          <w:rFonts w:ascii="Bookman Old Style" w:hAnsi="Bookman Old Style"/>
          <w:sz w:val="23"/>
          <w:szCs w:val="23"/>
          <w:lang w:val="hr-BA"/>
        </w:rPr>
        <w:t xml:space="preserve"> zaustavio kombi, ta žena ga je zamolila da ga odveze u D</w:t>
      </w:r>
      <w:r w:rsidR="002C4C45">
        <w:rPr>
          <w:rFonts w:ascii="Bookman Old Style" w:hAnsi="Bookman Old Style"/>
          <w:sz w:val="23"/>
          <w:szCs w:val="23"/>
          <w:lang w:val="hr-BA"/>
        </w:rPr>
        <w:t>.</w:t>
      </w:r>
      <w:r w:rsidRPr="007033F6">
        <w:rPr>
          <w:rFonts w:ascii="Bookman Old Style" w:hAnsi="Bookman Old Style"/>
          <w:sz w:val="23"/>
          <w:szCs w:val="23"/>
          <w:lang w:val="hr-BA"/>
        </w:rPr>
        <w:t>D</w:t>
      </w:r>
      <w:r w:rsidR="002C4C45">
        <w:rPr>
          <w:rFonts w:ascii="Bookman Old Style" w:hAnsi="Bookman Old Style"/>
          <w:sz w:val="23"/>
          <w:szCs w:val="23"/>
          <w:lang w:val="hr-BA"/>
        </w:rPr>
        <w:t>.</w:t>
      </w:r>
      <w:r w:rsidRPr="007033F6">
        <w:rPr>
          <w:rFonts w:ascii="Bookman Old Style" w:hAnsi="Bookman Old Style"/>
          <w:sz w:val="23"/>
          <w:szCs w:val="23"/>
          <w:lang w:val="hr-BA"/>
        </w:rPr>
        <w:t xml:space="preserve">, pa nakon što je u kombi ubacila vreću krompria ušle su i njih dvije. Svjedok navodi da je u toku vožnje pitao tu ženu čija je curica a ona je rekla da je njena, a kada su došli do Živinica na Markanovu pijacu, gdje im je </w:t>
      </w:r>
      <w:r w:rsidR="002C4C45">
        <w:rPr>
          <w:rFonts w:ascii="Bookman Old Style" w:hAnsi="Bookman Old Style"/>
          <w:sz w:val="23"/>
          <w:szCs w:val="23"/>
          <w:lang w:val="hr-BA"/>
        </w:rPr>
        <w:t>K.A.</w:t>
      </w:r>
      <w:r w:rsidRPr="007033F6">
        <w:rPr>
          <w:rFonts w:ascii="Bookman Old Style" w:hAnsi="Bookman Old Style"/>
          <w:sz w:val="23"/>
          <w:szCs w:val="23"/>
          <w:lang w:val="hr-BA"/>
        </w:rPr>
        <w:t xml:space="preserve"> rekao da izađu i čekaju autobus, a i vidio je kada je </w:t>
      </w:r>
      <w:r w:rsidR="002C4C45">
        <w:rPr>
          <w:rFonts w:ascii="Bookman Old Style" w:hAnsi="Bookman Old Style"/>
          <w:sz w:val="23"/>
          <w:szCs w:val="23"/>
          <w:lang w:val="hr-BA"/>
        </w:rPr>
        <w:t>K.A.</w:t>
      </w:r>
      <w:r w:rsidRPr="007033F6">
        <w:rPr>
          <w:rFonts w:ascii="Bookman Old Style" w:hAnsi="Bookman Old Style"/>
          <w:sz w:val="23"/>
          <w:szCs w:val="23"/>
          <w:lang w:val="hr-BA"/>
        </w:rPr>
        <w:t xml:space="preserve"> toj djevojčici dao nešto sitno novca.</w:t>
      </w:r>
    </w:p>
    <w:p w:rsidR="00D845F0" w:rsidRPr="00116F5C" w:rsidRDefault="00D845F0" w:rsidP="00D845F0">
      <w:pPr>
        <w:jc w:val="both"/>
        <w:rPr>
          <w:rFonts w:ascii="Bookman Old Style" w:hAnsi="Bookman Old Style"/>
          <w:sz w:val="23"/>
          <w:szCs w:val="23"/>
          <w:lang w:val="hr-HR"/>
        </w:rPr>
      </w:pPr>
      <w:r w:rsidRPr="007033F6">
        <w:rPr>
          <w:rFonts w:ascii="Bookman Old Style" w:hAnsi="Bookman Old Style"/>
          <w:sz w:val="23"/>
          <w:szCs w:val="23"/>
          <w:lang w:val="hr-BA"/>
        </w:rPr>
        <w:tab/>
      </w:r>
    </w:p>
    <w:p w:rsidR="00D845F0" w:rsidRPr="00116F5C" w:rsidRDefault="00D845F0" w:rsidP="00D845F0">
      <w:pPr>
        <w:jc w:val="both"/>
        <w:rPr>
          <w:rFonts w:ascii="Bookman Old Style" w:hAnsi="Bookman Old Style"/>
          <w:sz w:val="23"/>
          <w:szCs w:val="23"/>
          <w:lang w:val="hr-BA"/>
        </w:rPr>
      </w:pPr>
      <w:r w:rsidRPr="00116F5C">
        <w:rPr>
          <w:rFonts w:ascii="Bookman Old Style" w:hAnsi="Bookman Old Style"/>
          <w:sz w:val="23"/>
          <w:szCs w:val="23"/>
          <w:lang w:val="hr-BA"/>
        </w:rPr>
        <w:t xml:space="preserve">Iz iskaza </w:t>
      </w:r>
      <w:r w:rsidRPr="00116F5C">
        <w:rPr>
          <w:rFonts w:ascii="Bookman Old Style" w:hAnsi="Bookman Old Style"/>
          <w:i/>
          <w:sz w:val="23"/>
          <w:szCs w:val="23"/>
          <w:lang w:val="hr-BA"/>
        </w:rPr>
        <w:t>svjedoka M</w:t>
      </w:r>
      <w:r w:rsidR="002C4C45">
        <w:rPr>
          <w:rFonts w:ascii="Bookman Old Style" w:hAnsi="Bookman Old Style"/>
          <w:i/>
          <w:sz w:val="23"/>
          <w:szCs w:val="23"/>
          <w:lang w:val="hr-BA"/>
        </w:rPr>
        <w:t>.</w:t>
      </w:r>
      <w:r w:rsidRPr="00116F5C">
        <w:rPr>
          <w:rFonts w:ascii="Bookman Old Style" w:hAnsi="Bookman Old Style"/>
          <w:i/>
          <w:sz w:val="23"/>
          <w:szCs w:val="23"/>
          <w:lang w:val="hr-BA"/>
        </w:rPr>
        <w:t>A</w:t>
      </w:r>
      <w:r w:rsidR="002C4C45">
        <w:rPr>
          <w:rFonts w:ascii="Bookman Old Style" w:hAnsi="Bookman Old Style"/>
          <w:i/>
          <w:sz w:val="23"/>
          <w:szCs w:val="23"/>
          <w:lang w:val="hr-BA"/>
        </w:rPr>
        <w:t>.</w:t>
      </w:r>
      <w:r w:rsidR="00093EAC">
        <w:rPr>
          <w:rFonts w:ascii="Bookman Old Style" w:hAnsi="Bookman Old Style"/>
          <w:i/>
          <w:sz w:val="23"/>
          <w:szCs w:val="23"/>
          <w:lang w:val="hr-BA"/>
        </w:rPr>
        <w:t>1</w:t>
      </w:r>
      <w:r w:rsidRPr="00116F5C">
        <w:rPr>
          <w:rFonts w:ascii="Bookman Old Style" w:hAnsi="Bookman Old Style"/>
          <w:sz w:val="23"/>
          <w:szCs w:val="23"/>
          <w:lang w:val="hr-BA"/>
        </w:rPr>
        <w:t xml:space="preserve">, proizilazi da je </w:t>
      </w:r>
      <w:r w:rsidR="002C4C45" w:rsidRPr="002C4C45">
        <w:rPr>
          <w:rFonts w:ascii="Bookman Old Style" w:hAnsi="Bookman Old Style"/>
          <w:sz w:val="23"/>
          <w:szCs w:val="23"/>
          <w:lang w:val="hr-BA"/>
        </w:rPr>
        <w:t>M.A.</w:t>
      </w:r>
      <w:r w:rsidR="00093EAC">
        <w:rPr>
          <w:rFonts w:ascii="Bookman Old Style" w:hAnsi="Bookman Old Style"/>
          <w:sz w:val="23"/>
          <w:szCs w:val="23"/>
          <w:lang w:val="hr-BA"/>
        </w:rPr>
        <w:t>1</w:t>
      </w:r>
      <w:r w:rsidRPr="00116F5C">
        <w:rPr>
          <w:rFonts w:ascii="Bookman Old Style" w:hAnsi="Bookman Old Style"/>
          <w:sz w:val="23"/>
          <w:szCs w:val="23"/>
          <w:lang w:val="hr-BA"/>
        </w:rPr>
        <w:t xml:space="preserve">  </w:t>
      </w:r>
      <w:r w:rsidR="002C4C45">
        <w:rPr>
          <w:rFonts w:ascii="Bookman Old Style" w:hAnsi="Bookman Old Style"/>
          <w:sz w:val="23"/>
          <w:szCs w:val="23"/>
          <w:lang w:val="hr-HR"/>
        </w:rPr>
        <w:t>M.M.</w:t>
      </w:r>
      <w:r w:rsidRPr="00116F5C">
        <w:rPr>
          <w:rFonts w:ascii="Bookman Old Style" w:hAnsi="Bookman Old Style"/>
          <w:sz w:val="23"/>
          <w:szCs w:val="23"/>
          <w:lang w:val="hr-BA"/>
        </w:rPr>
        <w:t xml:space="preserve"> upoznao prije dva mjeseca kod izvjesne C</w:t>
      </w:r>
      <w:r w:rsidR="002C4C45">
        <w:rPr>
          <w:rFonts w:ascii="Bookman Old Style" w:hAnsi="Bookman Old Style"/>
          <w:sz w:val="23"/>
          <w:szCs w:val="23"/>
          <w:lang w:val="hr-BA"/>
        </w:rPr>
        <w:t>.</w:t>
      </w:r>
      <w:r w:rsidRPr="00116F5C">
        <w:rPr>
          <w:rFonts w:ascii="Bookman Old Style" w:hAnsi="Bookman Old Style"/>
          <w:sz w:val="23"/>
          <w:szCs w:val="23"/>
          <w:lang w:val="hr-BA"/>
        </w:rPr>
        <w:t xml:space="preserve"> u kafani u Memićima, a da se ona predstavila na facebooku kao L</w:t>
      </w:r>
      <w:r w:rsidR="002C4C45">
        <w:rPr>
          <w:rFonts w:ascii="Bookman Old Style" w:hAnsi="Bookman Old Style"/>
          <w:sz w:val="23"/>
          <w:szCs w:val="23"/>
          <w:lang w:val="hr-BA"/>
        </w:rPr>
        <w:t>.</w:t>
      </w:r>
      <w:r w:rsidRPr="00116F5C">
        <w:rPr>
          <w:rFonts w:ascii="Bookman Old Style" w:hAnsi="Bookman Old Style"/>
          <w:sz w:val="23"/>
          <w:szCs w:val="23"/>
          <w:lang w:val="hr-BA"/>
        </w:rPr>
        <w:t>M</w:t>
      </w:r>
      <w:r w:rsidR="002C4C45">
        <w:rPr>
          <w:rFonts w:ascii="Bookman Old Style" w:hAnsi="Bookman Old Style"/>
          <w:sz w:val="23"/>
          <w:szCs w:val="23"/>
          <w:lang w:val="hr-BA"/>
        </w:rPr>
        <w:t>.</w:t>
      </w:r>
      <w:r w:rsidRPr="00116F5C">
        <w:rPr>
          <w:rFonts w:ascii="Bookman Old Style" w:hAnsi="Bookman Old Style"/>
          <w:sz w:val="23"/>
          <w:szCs w:val="23"/>
          <w:lang w:val="hr-BA"/>
        </w:rPr>
        <w:t xml:space="preserve">, da ga je ta </w:t>
      </w:r>
      <w:r w:rsidR="002C4C45">
        <w:rPr>
          <w:rFonts w:ascii="Bookman Old Style" w:hAnsi="Bookman Old Style"/>
          <w:sz w:val="23"/>
          <w:szCs w:val="23"/>
          <w:lang w:val="hr-BA"/>
        </w:rPr>
        <w:t>L.M.</w:t>
      </w:r>
      <w:r w:rsidRPr="00116F5C">
        <w:rPr>
          <w:rFonts w:ascii="Bookman Old Style" w:hAnsi="Bookman Old Style"/>
          <w:sz w:val="23"/>
          <w:szCs w:val="23"/>
          <w:lang w:val="hr-BA"/>
        </w:rPr>
        <w:t xml:space="preserve"> dana 08.09.2020. godine, oko 11,00 sati nazvala putem facebooka i rekla mu da dođe u Živinice da se vide zbog seksa i da mu je tada rekla da ima i drugaricu od 17 godina i da povede i druga, posle čega je </w:t>
      </w:r>
      <w:r w:rsidR="00E512EA">
        <w:rPr>
          <w:rFonts w:ascii="Bookman Old Style" w:hAnsi="Bookman Old Style"/>
          <w:sz w:val="23"/>
          <w:szCs w:val="23"/>
          <w:lang w:val="hr-BA"/>
        </w:rPr>
        <w:t>M.A.</w:t>
      </w:r>
      <w:r w:rsidR="00093EAC">
        <w:rPr>
          <w:rFonts w:ascii="Bookman Old Style" w:hAnsi="Bookman Old Style"/>
          <w:sz w:val="23"/>
          <w:szCs w:val="23"/>
          <w:lang w:val="hr-BA"/>
        </w:rPr>
        <w:t>1</w:t>
      </w:r>
      <w:r w:rsidR="00E512EA">
        <w:rPr>
          <w:rFonts w:ascii="Bookman Old Style" w:hAnsi="Bookman Old Style"/>
          <w:sz w:val="23"/>
          <w:szCs w:val="23"/>
          <w:lang w:val="hr-BA"/>
        </w:rPr>
        <w:t xml:space="preserve"> </w:t>
      </w:r>
      <w:r w:rsidRPr="00116F5C">
        <w:rPr>
          <w:rFonts w:ascii="Bookman Old Style" w:hAnsi="Bookman Old Style"/>
          <w:sz w:val="23"/>
          <w:szCs w:val="23"/>
          <w:lang w:val="hr-BA"/>
        </w:rPr>
        <w:t xml:space="preserve"> nazvao druga A</w:t>
      </w:r>
      <w:r w:rsidR="00E512EA">
        <w:rPr>
          <w:rFonts w:ascii="Bookman Old Style" w:hAnsi="Bookman Old Style"/>
          <w:sz w:val="23"/>
          <w:szCs w:val="23"/>
          <w:lang w:val="hr-BA"/>
        </w:rPr>
        <w:t>.</w:t>
      </w:r>
      <w:r w:rsidRPr="00116F5C">
        <w:rPr>
          <w:rFonts w:ascii="Bookman Old Style" w:hAnsi="Bookman Old Style"/>
          <w:sz w:val="23"/>
          <w:szCs w:val="23"/>
          <w:lang w:val="hr-BA"/>
        </w:rPr>
        <w:t>S</w:t>
      </w:r>
      <w:r w:rsidR="00E512EA">
        <w:rPr>
          <w:rFonts w:ascii="Bookman Old Style" w:hAnsi="Bookman Old Style"/>
          <w:sz w:val="23"/>
          <w:szCs w:val="23"/>
          <w:lang w:val="hr-BA"/>
        </w:rPr>
        <w:t>.</w:t>
      </w:r>
      <w:r w:rsidRPr="00116F5C">
        <w:rPr>
          <w:rFonts w:ascii="Bookman Old Style" w:hAnsi="Bookman Old Style"/>
          <w:sz w:val="23"/>
          <w:szCs w:val="23"/>
          <w:lang w:val="hr-BA"/>
        </w:rPr>
        <w:t xml:space="preserve"> iz S</w:t>
      </w:r>
      <w:r w:rsidR="00E512EA">
        <w:rPr>
          <w:rFonts w:ascii="Bookman Old Style" w:hAnsi="Bookman Old Style"/>
          <w:sz w:val="23"/>
          <w:szCs w:val="23"/>
          <w:lang w:val="hr-BA"/>
        </w:rPr>
        <w:t xml:space="preserve">. </w:t>
      </w:r>
      <w:r w:rsidRPr="00116F5C">
        <w:rPr>
          <w:rFonts w:ascii="Bookman Old Style" w:hAnsi="Bookman Old Style"/>
          <w:sz w:val="23"/>
          <w:szCs w:val="23"/>
          <w:lang w:val="hr-BA"/>
        </w:rPr>
        <w:t xml:space="preserve"> jer on ima auto i pitao ga da idu u Živinice jer imaju dvije cure da idu da izađu, pa je </w:t>
      </w:r>
      <w:r w:rsidR="00E512EA">
        <w:rPr>
          <w:rFonts w:ascii="Bookman Old Style" w:hAnsi="Bookman Old Style"/>
          <w:sz w:val="23"/>
          <w:szCs w:val="23"/>
          <w:lang w:val="hr-BA"/>
        </w:rPr>
        <w:t>A.S.</w:t>
      </w:r>
      <w:r w:rsidRPr="00116F5C">
        <w:rPr>
          <w:rFonts w:ascii="Bookman Old Style" w:hAnsi="Bookman Old Style"/>
          <w:sz w:val="23"/>
          <w:szCs w:val="23"/>
          <w:lang w:val="hr-BA"/>
        </w:rPr>
        <w:t xml:space="preserve"> predložio da kaže toj </w:t>
      </w:r>
      <w:r w:rsidR="00E512EA">
        <w:rPr>
          <w:rFonts w:ascii="Bookman Old Style" w:hAnsi="Bookman Old Style"/>
          <w:sz w:val="23"/>
          <w:szCs w:val="23"/>
          <w:lang w:val="hr-BA"/>
        </w:rPr>
        <w:t>L.M.</w:t>
      </w:r>
      <w:r w:rsidRPr="00116F5C">
        <w:rPr>
          <w:rFonts w:ascii="Bookman Old Style" w:hAnsi="Bookman Old Style"/>
          <w:sz w:val="23"/>
          <w:szCs w:val="23"/>
          <w:lang w:val="hr-BA"/>
        </w:rPr>
        <w:t xml:space="preserve"> da slika tu curu da je vidi, pa kada je to on tražio od </w:t>
      </w:r>
      <w:r w:rsidR="00E512EA">
        <w:rPr>
          <w:rFonts w:ascii="Bookman Old Style" w:hAnsi="Bookman Old Style"/>
          <w:sz w:val="23"/>
          <w:szCs w:val="23"/>
          <w:lang w:val="hr-BA"/>
        </w:rPr>
        <w:t>L.M.</w:t>
      </w:r>
      <w:r w:rsidRPr="00116F5C">
        <w:rPr>
          <w:rFonts w:ascii="Bookman Old Style" w:hAnsi="Bookman Old Style"/>
          <w:sz w:val="23"/>
          <w:szCs w:val="23"/>
          <w:lang w:val="hr-BA"/>
        </w:rPr>
        <w:t xml:space="preserve">, ona nije odgovarala, napisao joj je poruku na </w:t>
      </w:r>
      <w:r w:rsidRPr="00116F5C">
        <w:rPr>
          <w:rFonts w:ascii="Bookman Old Style" w:hAnsi="Bookman Old Style"/>
          <w:sz w:val="23"/>
          <w:szCs w:val="23"/>
          <w:lang w:val="hr-BA"/>
        </w:rPr>
        <w:lastRenderedPageBreak/>
        <w:t>messenger da dođu do Kalesije radi seksa s njom i njenom drugaricom, na što ona nije odgovorila i više se nisu čuli.</w:t>
      </w:r>
    </w:p>
    <w:p w:rsidR="00D845F0" w:rsidRPr="00116F5C" w:rsidRDefault="00D845F0" w:rsidP="00D845F0">
      <w:pPr>
        <w:ind w:firstLine="720"/>
        <w:jc w:val="both"/>
        <w:rPr>
          <w:rFonts w:ascii="Bookman Old Style" w:hAnsi="Bookman Old Style"/>
          <w:sz w:val="23"/>
          <w:szCs w:val="23"/>
          <w:lang w:val="hr-BA"/>
        </w:rPr>
      </w:pPr>
    </w:p>
    <w:p w:rsidR="00D845F0" w:rsidRPr="00116F5C" w:rsidRDefault="00D845F0" w:rsidP="00D845F0">
      <w:pPr>
        <w:jc w:val="both"/>
        <w:rPr>
          <w:rFonts w:ascii="Bookman Old Style" w:hAnsi="Bookman Old Style"/>
          <w:sz w:val="23"/>
          <w:szCs w:val="23"/>
          <w:lang w:val="hr-BA"/>
        </w:rPr>
      </w:pPr>
      <w:r w:rsidRPr="00116F5C">
        <w:rPr>
          <w:rFonts w:ascii="Bookman Old Style" w:hAnsi="Bookman Old Style"/>
          <w:sz w:val="23"/>
          <w:szCs w:val="23"/>
          <w:lang w:val="hr-BA"/>
        </w:rPr>
        <w:t>Iz iskaza svjedoka B</w:t>
      </w:r>
      <w:r w:rsidR="00093EAC">
        <w:rPr>
          <w:rFonts w:ascii="Bookman Old Style" w:hAnsi="Bookman Old Style"/>
          <w:sz w:val="23"/>
          <w:szCs w:val="23"/>
          <w:lang w:val="hr-BA"/>
        </w:rPr>
        <w:t>.</w:t>
      </w:r>
      <w:r w:rsidRPr="00116F5C">
        <w:rPr>
          <w:rFonts w:ascii="Bookman Old Style" w:hAnsi="Bookman Old Style"/>
          <w:sz w:val="23"/>
          <w:szCs w:val="23"/>
          <w:lang w:val="hr-BA"/>
        </w:rPr>
        <w:t>S</w:t>
      </w:r>
      <w:r w:rsidR="00093EAC">
        <w:rPr>
          <w:rFonts w:ascii="Bookman Old Style" w:hAnsi="Bookman Old Style"/>
          <w:sz w:val="23"/>
          <w:szCs w:val="23"/>
          <w:lang w:val="hr-BA"/>
        </w:rPr>
        <w:t>.</w:t>
      </w:r>
      <w:r w:rsidRPr="00116F5C">
        <w:rPr>
          <w:rFonts w:ascii="Bookman Old Style" w:hAnsi="Bookman Old Style"/>
          <w:sz w:val="23"/>
          <w:szCs w:val="23"/>
          <w:lang w:val="hr-BA"/>
        </w:rPr>
        <w:t>, proizilazi da su se njemu 08.09.2020. godine obratili službenici OKP PU Živinice dok se nalazio na radnom mjestu u PS Živinice, a povodom pregleda njegovog video nadzora koji ima instaliran na kući, u pogledu prijavljenog nestanka djevojčice 07.09.2020. godine, zbog čega je sam izvršio pregled video nadzora za dane 07. i 08.09.2020. godine, te snimke kretanja žene i djevojčice i pohranio na svoj mobilni telefon, dok je ostale snimke izbrisao.</w:t>
      </w:r>
    </w:p>
    <w:p w:rsidR="00D845F0" w:rsidRPr="00116F5C" w:rsidRDefault="00D845F0" w:rsidP="00D845F0">
      <w:pPr>
        <w:ind w:firstLine="720"/>
        <w:jc w:val="both"/>
        <w:rPr>
          <w:rFonts w:ascii="Bookman Old Style" w:hAnsi="Bookman Old Style"/>
          <w:sz w:val="23"/>
          <w:szCs w:val="23"/>
          <w:lang w:val="hr-BA"/>
        </w:rPr>
      </w:pPr>
    </w:p>
    <w:p w:rsidR="00D845F0" w:rsidRPr="007033F6" w:rsidRDefault="00D845F0" w:rsidP="00D845F0">
      <w:pPr>
        <w:jc w:val="both"/>
        <w:rPr>
          <w:rFonts w:ascii="Bookman Old Style" w:hAnsi="Bookman Old Style"/>
          <w:sz w:val="23"/>
          <w:szCs w:val="23"/>
          <w:lang w:val="hr-BA"/>
        </w:rPr>
      </w:pPr>
      <w:r w:rsidRPr="00116F5C">
        <w:rPr>
          <w:rFonts w:ascii="Bookman Old Style" w:hAnsi="Bookman Old Style"/>
          <w:sz w:val="23"/>
          <w:szCs w:val="23"/>
          <w:lang w:val="hr-BA"/>
        </w:rPr>
        <w:t xml:space="preserve">Iz iskaza </w:t>
      </w:r>
      <w:r w:rsidRPr="00116F5C">
        <w:rPr>
          <w:rFonts w:ascii="Bookman Old Style" w:hAnsi="Bookman Old Style"/>
          <w:i/>
          <w:sz w:val="23"/>
          <w:szCs w:val="23"/>
          <w:lang w:val="hr-BA"/>
        </w:rPr>
        <w:t>svjedoka M</w:t>
      </w:r>
      <w:r w:rsidR="00093EAC">
        <w:rPr>
          <w:rFonts w:ascii="Bookman Old Style" w:hAnsi="Bookman Old Style"/>
          <w:i/>
          <w:sz w:val="23"/>
          <w:szCs w:val="23"/>
          <w:lang w:val="hr-BA"/>
        </w:rPr>
        <w:t>.</w:t>
      </w:r>
      <w:r w:rsidRPr="00116F5C">
        <w:rPr>
          <w:rFonts w:ascii="Bookman Old Style" w:hAnsi="Bookman Old Style"/>
          <w:i/>
          <w:sz w:val="23"/>
          <w:szCs w:val="23"/>
          <w:lang w:val="hr-BA"/>
        </w:rPr>
        <w:t>A</w:t>
      </w:r>
      <w:r w:rsidR="00093EAC">
        <w:rPr>
          <w:rFonts w:ascii="Bookman Old Style" w:hAnsi="Bookman Old Style"/>
          <w:i/>
          <w:sz w:val="23"/>
          <w:szCs w:val="23"/>
          <w:lang w:val="hr-BA"/>
        </w:rPr>
        <w:t xml:space="preserve">.2 </w:t>
      </w:r>
      <w:r w:rsidRPr="00116F5C">
        <w:rPr>
          <w:rFonts w:ascii="Bookman Old Style" w:hAnsi="Bookman Old Style"/>
          <w:i/>
          <w:sz w:val="23"/>
          <w:szCs w:val="23"/>
          <w:lang w:val="hr-BA"/>
        </w:rPr>
        <w:t>, Š</w:t>
      </w:r>
      <w:r w:rsidR="00093EAC">
        <w:rPr>
          <w:rFonts w:ascii="Bookman Old Style" w:hAnsi="Bookman Old Style"/>
          <w:i/>
          <w:sz w:val="23"/>
          <w:szCs w:val="23"/>
          <w:lang w:val="hr-BA"/>
        </w:rPr>
        <w:t>.</w:t>
      </w:r>
      <w:r w:rsidRPr="00116F5C">
        <w:rPr>
          <w:rFonts w:ascii="Bookman Old Style" w:hAnsi="Bookman Old Style"/>
          <w:i/>
          <w:sz w:val="23"/>
          <w:szCs w:val="23"/>
          <w:lang w:val="hr-BA"/>
        </w:rPr>
        <w:t>A</w:t>
      </w:r>
      <w:r w:rsidR="00093EAC">
        <w:rPr>
          <w:rFonts w:ascii="Bookman Old Style" w:hAnsi="Bookman Old Style"/>
          <w:i/>
          <w:sz w:val="23"/>
          <w:szCs w:val="23"/>
          <w:lang w:val="hr-BA"/>
        </w:rPr>
        <w:t>.</w:t>
      </w:r>
      <w:r w:rsidRPr="00116F5C">
        <w:rPr>
          <w:rFonts w:ascii="Bookman Old Style" w:hAnsi="Bookman Old Style"/>
          <w:i/>
          <w:sz w:val="23"/>
          <w:szCs w:val="23"/>
          <w:lang w:val="hr-BA"/>
        </w:rPr>
        <w:t>, B</w:t>
      </w:r>
      <w:r w:rsidR="00093EAC">
        <w:rPr>
          <w:rFonts w:ascii="Bookman Old Style" w:hAnsi="Bookman Old Style"/>
          <w:i/>
          <w:sz w:val="23"/>
          <w:szCs w:val="23"/>
          <w:lang w:val="hr-BA"/>
        </w:rPr>
        <w:t>.</w:t>
      </w:r>
      <w:r w:rsidRPr="00116F5C">
        <w:rPr>
          <w:rFonts w:ascii="Bookman Old Style" w:hAnsi="Bookman Old Style"/>
          <w:i/>
          <w:sz w:val="23"/>
          <w:szCs w:val="23"/>
          <w:lang w:val="hr-BA"/>
        </w:rPr>
        <w:t>M</w:t>
      </w:r>
      <w:r w:rsidR="00093EAC">
        <w:rPr>
          <w:rFonts w:ascii="Bookman Old Style" w:hAnsi="Bookman Old Style"/>
          <w:i/>
          <w:sz w:val="23"/>
          <w:szCs w:val="23"/>
          <w:lang w:val="hr-BA"/>
        </w:rPr>
        <w:t>.</w:t>
      </w:r>
      <w:r w:rsidRPr="00116F5C">
        <w:rPr>
          <w:rFonts w:ascii="Bookman Old Style" w:hAnsi="Bookman Old Style"/>
          <w:i/>
          <w:sz w:val="23"/>
          <w:szCs w:val="23"/>
          <w:lang w:val="hr-BA"/>
        </w:rPr>
        <w:t xml:space="preserve"> i svjedoka H</w:t>
      </w:r>
      <w:r w:rsidR="00093EAC">
        <w:rPr>
          <w:rFonts w:ascii="Bookman Old Style" w:hAnsi="Bookman Old Style"/>
          <w:i/>
          <w:sz w:val="23"/>
          <w:szCs w:val="23"/>
          <w:lang w:val="hr-BA"/>
        </w:rPr>
        <w:t>.</w:t>
      </w:r>
      <w:r w:rsidRPr="00116F5C">
        <w:rPr>
          <w:rFonts w:ascii="Bookman Old Style" w:hAnsi="Bookman Old Style"/>
          <w:i/>
          <w:sz w:val="23"/>
          <w:szCs w:val="23"/>
          <w:lang w:val="hr-BA"/>
        </w:rPr>
        <w:t>Dž</w:t>
      </w:r>
      <w:r w:rsidR="00093EAC">
        <w:rPr>
          <w:rFonts w:ascii="Bookman Old Style" w:hAnsi="Bookman Old Style"/>
          <w:i/>
          <w:sz w:val="23"/>
          <w:szCs w:val="23"/>
          <w:lang w:val="hr-BA"/>
        </w:rPr>
        <w:t>.</w:t>
      </w:r>
      <w:r w:rsidRPr="00116F5C">
        <w:rPr>
          <w:rFonts w:ascii="Bookman Old Style" w:hAnsi="Bookman Old Style"/>
          <w:i/>
          <w:sz w:val="23"/>
          <w:szCs w:val="23"/>
          <w:lang w:val="hr-BA"/>
        </w:rPr>
        <w:t>,</w:t>
      </w:r>
      <w:r w:rsidRPr="00116F5C">
        <w:rPr>
          <w:rFonts w:ascii="Bookman Old Style" w:hAnsi="Bookman Old Style"/>
          <w:sz w:val="23"/>
          <w:szCs w:val="23"/>
          <w:lang w:val="hr-BA"/>
        </w:rPr>
        <w:t xml:space="preserve"> proizilazi da isti </w:t>
      </w:r>
      <w:r w:rsidR="00093EAC">
        <w:rPr>
          <w:rFonts w:ascii="Bookman Old Style" w:hAnsi="Bookman Old Style"/>
          <w:sz w:val="23"/>
          <w:szCs w:val="23"/>
          <w:lang w:val="hr-HR"/>
        </w:rPr>
        <w:t>M.M.</w:t>
      </w:r>
      <w:r w:rsidRPr="00116F5C">
        <w:rPr>
          <w:rFonts w:ascii="Bookman Old Style" w:hAnsi="Bookman Old Style"/>
          <w:sz w:val="23"/>
          <w:szCs w:val="23"/>
          <w:lang w:val="hr-BA"/>
        </w:rPr>
        <w:t xml:space="preserve"> poznaju od kako se doselila u kolektivni smještaj, gdje je privremeno živjela sa suprugom i djecom , nakon čega se odselila na D</w:t>
      </w:r>
      <w:r w:rsidR="00093EAC">
        <w:rPr>
          <w:rFonts w:ascii="Bookman Old Style" w:hAnsi="Bookman Old Style"/>
          <w:sz w:val="23"/>
          <w:szCs w:val="23"/>
          <w:lang w:val="hr-BA"/>
        </w:rPr>
        <w:t>.</w:t>
      </w:r>
      <w:r w:rsidRPr="00116F5C">
        <w:rPr>
          <w:rFonts w:ascii="Bookman Old Style" w:hAnsi="Bookman Old Style"/>
          <w:sz w:val="23"/>
          <w:szCs w:val="23"/>
          <w:lang w:val="hr-BA"/>
        </w:rPr>
        <w:t xml:space="preserve">, da bi se u Januaru 2020. godine ponovo vratila u taj kolektivni smještaj, od kada su njoj u taj kolektivni smještaj često dolazili neki muškarci, a da su svjedoci znali da ona ima i kćerke, te su dana 07.09.2020. godine kada su između 20,00 ili 21,00 sati, primjetili da je </w:t>
      </w:r>
      <w:r w:rsidR="00093EAC">
        <w:rPr>
          <w:rFonts w:ascii="Bookman Old Style" w:hAnsi="Bookman Old Style"/>
          <w:sz w:val="23"/>
          <w:szCs w:val="23"/>
          <w:lang w:val="hr-HR"/>
        </w:rPr>
        <w:t>M.M.</w:t>
      </w:r>
      <w:r w:rsidRPr="00116F5C">
        <w:rPr>
          <w:rFonts w:ascii="Bookman Old Style" w:hAnsi="Bookman Old Style"/>
          <w:sz w:val="23"/>
          <w:szCs w:val="23"/>
          <w:lang w:val="hr-BA"/>
        </w:rPr>
        <w:t xml:space="preserve"> u taj svoj kolektivni smještaj došla sa nekom curicom, mislili da se radi o njezinoj mlađoj kćerci, dok je svjedok H</w:t>
      </w:r>
      <w:r w:rsidR="00093EAC">
        <w:rPr>
          <w:rFonts w:ascii="Bookman Old Style" w:hAnsi="Bookman Old Style"/>
          <w:sz w:val="23"/>
          <w:szCs w:val="23"/>
          <w:lang w:val="hr-BA"/>
        </w:rPr>
        <w:t>.</w:t>
      </w:r>
      <w:r w:rsidRPr="00116F5C">
        <w:rPr>
          <w:rFonts w:ascii="Bookman Old Style" w:hAnsi="Bookman Old Style"/>
          <w:sz w:val="23"/>
          <w:szCs w:val="23"/>
          <w:lang w:val="hr-BA"/>
        </w:rPr>
        <w:t>Dž</w:t>
      </w:r>
      <w:r w:rsidR="00093EAC">
        <w:rPr>
          <w:rFonts w:ascii="Bookman Old Style" w:hAnsi="Bookman Old Style"/>
          <w:sz w:val="23"/>
          <w:szCs w:val="23"/>
          <w:lang w:val="hr-BA"/>
        </w:rPr>
        <w:t>.</w:t>
      </w:r>
      <w:r w:rsidRPr="00116F5C">
        <w:rPr>
          <w:rFonts w:ascii="Bookman Old Style" w:hAnsi="Bookman Old Style"/>
          <w:sz w:val="23"/>
          <w:szCs w:val="23"/>
          <w:lang w:val="hr-BA"/>
        </w:rPr>
        <w:t xml:space="preserve"> navela da tu noć 07.09 na 08.09 osim </w:t>
      </w:r>
      <w:r w:rsidR="00093EAC">
        <w:rPr>
          <w:rFonts w:ascii="Bookman Old Style" w:hAnsi="Bookman Old Style"/>
          <w:sz w:val="23"/>
          <w:szCs w:val="23"/>
          <w:lang w:val="hr-HR"/>
        </w:rPr>
        <w:t>M.M.</w:t>
      </w:r>
      <w:r w:rsidRPr="00116F5C">
        <w:rPr>
          <w:rFonts w:ascii="Bookman Old Style" w:hAnsi="Bookman Old Style"/>
          <w:sz w:val="23"/>
          <w:szCs w:val="23"/>
          <w:lang w:val="hr-BA"/>
        </w:rPr>
        <w:t xml:space="preserve"> i te djevojčice za koju je mislila da je njena kćerka, nije n</w:t>
      </w:r>
      <w:r w:rsidRPr="007033F6">
        <w:rPr>
          <w:rFonts w:ascii="Bookman Old Style" w:hAnsi="Bookman Old Style"/>
          <w:sz w:val="23"/>
          <w:szCs w:val="23"/>
          <w:lang w:val="hr-BA"/>
        </w:rPr>
        <w:t xml:space="preserve">iko dolazio </w:t>
      </w:r>
      <w:r w:rsidR="00093EAC">
        <w:rPr>
          <w:rFonts w:ascii="Bookman Old Style" w:hAnsi="Bookman Old Style"/>
          <w:sz w:val="23"/>
          <w:szCs w:val="23"/>
          <w:lang w:val="hr-HR"/>
        </w:rPr>
        <w:t>M.M.</w:t>
      </w:r>
      <w:r w:rsidRPr="007033F6">
        <w:rPr>
          <w:rFonts w:ascii="Bookman Old Style" w:hAnsi="Bookman Old Style"/>
          <w:sz w:val="23"/>
          <w:szCs w:val="23"/>
          <w:lang w:val="hr-BA"/>
        </w:rPr>
        <w:t xml:space="preserve"> dok je ona bila budna do 01,00 sat iza ponoći, dok je svjedok Š</w:t>
      </w:r>
      <w:r w:rsidR="00093EAC">
        <w:rPr>
          <w:rFonts w:ascii="Bookman Old Style" w:hAnsi="Bookman Old Style"/>
          <w:sz w:val="23"/>
          <w:szCs w:val="23"/>
          <w:lang w:val="hr-BA"/>
        </w:rPr>
        <w:t>.</w:t>
      </w:r>
      <w:r w:rsidRPr="007033F6">
        <w:rPr>
          <w:rFonts w:ascii="Bookman Old Style" w:hAnsi="Bookman Old Style"/>
          <w:sz w:val="23"/>
          <w:szCs w:val="23"/>
          <w:lang w:val="hr-BA"/>
        </w:rPr>
        <w:t>A</w:t>
      </w:r>
      <w:r w:rsidR="00093EAC">
        <w:rPr>
          <w:rFonts w:ascii="Bookman Old Style" w:hAnsi="Bookman Old Style"/>
          <w:sz w:val="23"/>
          <w:szCs w:val="23"/>
          <w:lang w:val="hr-BA"/>
        </w:rPr>
        <w:t>.</w:t>
      </w:r>
      <w:r w:rsidRPr="007033F6">
        <w:rPr>
          <w:rFonts w:ascii="Bookman Old Style" w:hAnsi="Bookman Old Style"/>
          <w:sz w:val="23"/>
          <w:szCs w:val="23"/>
          <w:lang w:val="hr-BA"/>
        </w:rPr>
        <w:t xml:space="preserve"> navela da je 08.09.2020. godine </w:t>
      </w:r>
      <w:r w:rsidR="00093EAC">
        <w:rPr>
          <w:rFonts w:ascii="Bookman Old Style" w:hAnsi="Bookman Old Style"/>
          <w:sz w:val="23"/>
          <w:szCs w:val="23"/>
          <w:lang w:val="hr-HR"/>
        </w:rPr>
        <w:t>M.M.</w:t>
      </w:r>
      <w:r w:rsidRPr="007033F6">
        <w:rPr>
          <w:rFonts w:ascii="Bookman Old Style" w:hAnsi="Bookman Old Style"/>
          <w:sz w:val="23"/>
          <w:szCs w:val="23"/>
          <w:lang w:val="hr-BA"/>
        </w:rPr>
        <w:t xml:space="preserve"> zajedno sa djevojčicom izašla iz svoje kuće oko 12,40 sati, te da je ona obavjestila policiju jer je u toj djevojčici prepoznala djevojčicu iz medija za kojom se traga.</w:t>
      </w:r>
    </w:p>
    <w:p w:rsidR="00D845F0" w:rsidRPr="007033F6" w:rsidRDefault="00D845F0" w:rsidP="00D845F0">
      <w:pPr>
        <w:ind w:firstLine="720"/>
        <w:jc w:val="both"/>
        <w:rPr>
          <w:rFonts w:ascii="Bookman Old Style" w:hAnsi="Bookman Old Style"/>
          <w:sz w:val="23"/>
          <w:szCs w:val="23"/>
          <w:lang w:val="hr-BA"/>
        </w:rPr>
      </w:pPr>
    </w:p>
    <w:p w:rsidR="00D845F0" w:rsidRPr="00116F5C" w:rsidRDefault="00D845F0" w:rsidP="00D845F0">
      <w:pPr>
        <w:jc w:val="both"/>
        <w:rPr>
          <w:rFonts w:ascii="Bookman Old Style" w:hAnsi="Bookman Old Style"/>
          <w:sz w:val="23"/>
          <w:szCs w:val="23"/>
          <w:lang w:val="hr-BA"/>
        </w:rPr>
      </w:pPr>
      <w:r w:rsidRPr="007033F6">
        <w:rPr>
          <w:rFonts w:ascii="Bookman Old Style" w:hAnsi="Bookman Old Style"/>
          <w:sz w:val="23"/>
          <w:szCs w:val="23"/>
          <w:lang w:val="hr-BA"/>
        </w:rPr>
        <w:t xml:space="preserve">Iz zapisnika o </w:t>
      </w:r>
      <w:r w:rsidRPr="00116F5C">
        <w:rPr>
          <w:rFonts w:ascii="Bookman Old Style" w:hAnsi="Bookman Old Style"/>
          <w:sz w:val="23"/>
          <w:szCs w:val="23"/>
          <w:lang w:val="hr-BA"/>
        </w:rPr>
        <w:t xml:space="preserve">saslušanju </w:t>
      </w:r>
      <w:r w:rsidRPr="00116F5C">
        <w:rPr>
          <w:rFonts w:ascii="Bookman Old Style" w:hAnsi="Bookman Old Style"/>
          <w:i/>
          <w:sz w:val="23"/>
          <w:szCs w:val="23"/>
          <w:lang w:val="hr-BA"/>
        </w:rPr>
        <w:t>svjedoka K</w:t>
      </w:r>
      <w:r w:rsidR="007E1D3A">
        <w:rPr>
          <w:rFonts w:ascii="Bookman Old Style" w:hAnsi="Bookman Old Style"/>
          <w:i/>
          <w:sz w:val="23"/>
          <w:szCs w:val="23"/>
          <w:lang w:val="hr-BA"/>
        </w:rPr>
        <w:t>.</w:t>
      </w:r>
      <w:r w:rsidRPr="00116F5C">
        <w:rPr>
          <w:rFonts w:ascii="Bookman Old Style" w:hAnsi="Bookman Old Style"/>
          <w:i/>
          <w:sz w:val="23"/>
          <w:szCs w:val="23"/>
          <w:lang w:val="hr-BA"/>
        </w:rPr>
        <w:t>Š</w:t>
      </w:r>
      <w:r w:rsidR="007E1D3A">
        <w:rPr>
          <w:rFonts w:ascii="Bookman Old Style" w:hAnsi="Bookman Old Style"/>
          <w:i/>
          <w:sz w:val="23"/>
          <w:szCs w:val="23"/>
          <w:lang w:val="hr-BA"/>
        </w:rPr>
        <w:t>.</w:t>
      </w:r>
      <w:r w:rsidRPr="00116F5C">
        <w:rPr>
          <w:rFonts w:ascii="Bookman Old Style" w:hAnsi="Bookman Old Style"/>
          <w:sz w:val="23"/>
          <w:szCs w:val="23"/>
          <w:lang w:val="hr-BA"/>
        </w:rPr>
        <w:t>, proizilazi da ista živi u D</w:t>
      </w:r>
      <w:r w:rsidR="007E1D3A">
        <w:rPr>
          <w:rFonts w:ascii="Bookman Old Style" w:hAnsi="Bookman Old Style"/>
          <w:sz w:val="23"/>
          <w:szCs w:val="23"/>
          <w:lang w:val="hr-BA"/>
        </w:rPr>
        <w:t>.</w:t>
      </w:r>
      <w:r w:rsidRPr="00116F5C">
        <w:rPr>
          <w:rFonts w:ascii="Bookman Old Style" w:hAnsi="Bookman Old Style"/>
          <w:sz w:val="23"/>
          <w:szCs w:val="23"/>
          <w:lang w:val="hr-BA"/>
        </w:rPr>
        <w:t>D</w:t>
      </w:r>
      <w:r w:rsidR="007E1D3A">
        <w:rPr>
          <w:rFonts w:ascii="Bookman Old Style" w:hAnsi="Bookman Old Style"/>
          <w:sz w:val="23"/>
          <w:szCs w:val="23"/>
          <w:lang w:val="hr-BA"/>
        </w:rPr>
        <w:t>.</w:t>
      </w:r>
      <w:r w:rsidRPr="00116F5C">
        <w:rPr>
          <w:rFonts w:ascii="Bookman Old Style" w:hAnsi="Bookman Old Style"/>
          <w:sz w:val="23"/>
          <w:szCs w:val="23"/>
          <w:lang w:val="hr-BA"/>
        </w:rPr>
        <w:t xml:space="preserve"> u kolektivnom centru, gdje ima na raspolaganju jednu sobu i zajedničko kupatilo koje od januara 2020. godine koristi zajedno sa </w:t>
      </w:r>
      <w:r w:rsidR="007E1D3A">
        <w:rPr>
          <w:rFonts w:ascii="Bookman Old Style" w:hAnsi="Bookman Old Style"/>
          <w:sz w:val="23"/>
          <w:szCs w:val="23"/>
          <w:lang w:val="hr-HR"/>
        </w:rPr>
        <w:t>M.M.</w:t>
      </w:r>
      <w:r w:rsidRPr="00116F5C">
        <w:rPr>
          <w:rFonts w:ascii="Bookman Old Style" w:hAnsi="Bookman Old Style"/>
          <w:sz w:val="23"/>
          <w:szCs w:val="23"/>
          <w:lang w:val="hr-BA"/>
        </w:rPr>
        <w:t xml:space="preserve">, da je dana 07.09.2020. godine u večernjim satima čula mlađi ženski glas da je razgovarala sa </w:t>
      </w:r>
      <w:r w:rsidR="007E1D3A">
        <w:rPr>
          <w:rFonts w:ascii="Bookman Old Style" w:hAnsi="Bookman Old Style"/>
          <w:sz w:val="23"/>
          <w:szCs w:val="23"/>
          <w:lang w:val="hr-HR"/>
        </w:rPr>
        <w:t>M.M.</w:t>
      </w:r>
      <w:r w:rsidRPr="00116F5C">
        <w:rPr>
          <w:rFonts w:ascii="Bookman Old Style" w:hAnsi="Bookman Old Style"/>
          <w:sz w:val="23"/>
          <w:szCs w:val="23"/>
          <w:lang w:val="hr-BA"/>
        </w:rPr>
        <w:t xml:space="preserve"> u njenom stanu, da je dana 08.09.2020. godine ujutrio ušla u kupatilo i vidjela da se neko u toku noći kupa u to tom kupatilu a 08.09.2020. godine, kada se kući vratila oko 17,30 sati njena komšinica joj je rekla da je kod </w:t>
      </w:r>
      <w:r w:rsidR="007E1D3A">
        <w:rPr>
          <w:rFonts w:ascii="Bookman Old Style" w:hAnsi="Bookman Old Style"/>
          <w:sz w:val="23"/>
          <w:szCs w:val="23"/>
          <w:lang w:val="hr-HR"/>
        </w:rPr>
        <w:t>M.M.</w:t>
      </w:r>
      <w:r w:rsidRPr="00116F5C">
        <w:rPr>
          <w:rFonts w:ascii="Bookman Old Style" w:hAnsi="Bookman Old Style"/>
          <w:sz w:val="23"/>
          <w:szCs w:val="23"/>
          <w:lang w:val="hr-BA"/>
        </w:rPr>
        <w:t xml:space="preserve"> bila djevojčica koja je nestala. </w:t>
      </w:r>
    </w:p>
    <w:p w:rsidR="00D845F0" w:rsidRPr="00116F5C" w:rsidRDefault="00D845F0" w:rsidP="00D845F0">
      <w:pPr>
        <w:ind w:firstLine="720"/>
        <w:jc w:val="both"/>
        <w:rPr>
          <w:rFonts w:ascii="Bookman Old Style" w:hAnsi="Bookman Old Style"/>
          <w:sz w:val="23"/>
          <w:szCs w:val="23"/>
          <w:lang w:val="hr-BA"/>
        </w:rPr>
      </w:pPr>
    </w:p>
    <w:p w:rsidR="00D845F0" w:rsidRPr="007033F6" w:rsidRDefault="00D845F0" w:rsidP="00D845F0">
      <w:pPr>
        <w:jc w:val="both"/>
        <w:rPr>
          <w:rFonts w:ascii="Bookman Old Style" w:hAnsi="Bookman Old Style"/>
          <w:sz w:val="23"/>
          <w:szCs w:val="23"/>
          <w:lang w:val="hr-BA"/>
        </w:rPr>
      </w:pPr>
      <w:r w:rsidRPr="00116F5C">
        <w:rPr>
          <w:rFonts w:ascii="Bookman Old Style" w:hAnsi="Bookman Old Style"/>
          <w:sz w:val="23"/>
          <w:szCs w:val="23"/>
          <w:lang w:val="hr-BA"/>
        </w:rPr>
        <w:t xml:space="preserve">Iz iskaza </w:t>
      </w:r>
      <w:r w:rsidRPr="00116F5C">
        <w:rPr>
          <w:rFonts w:ascii="Bookman Old Style" w:hAnsi="Bookman Old Style"/>
          <w:i/>
          <w:sz w:val="23"/>
          <w:szCs w:val="23"/>
          <w:lang w:val="hr-BA"/>
        </w:rPr>
        <w:t>svjedoka A</w:t>
      </w:r>
      <w:r w:rsidR="007E1D3A">
        <w:rPr>
          <w:rFonts w:ascii="Bookman Old Style" w:hAnsi="Bookman Old Style"/>
          <w:i/>
          <w:sz w:val="23"/>
          <w:szCs w:val="23"/>
          <w:lang w:val="hr-BA"/>
        </w:rPr>
        <w:t>.</w:t>
      </w:r>
      <w:r w:rsidRPr="00116F5C">
        <w:rPr>
          <w:rFonts w:ascii="Bookman Old Style" w:hAnsi="Bookman Old Style"/>
          <w:i/>
          <w:sz w:val="23"/>
          <w:szCs w:val="23"/>
          <w:lang w:val="hr-BA"/>
        </w:rPr>
        <w:t>R</w:t>
      </w:r>
      <w:r w:rsidR="007E1D3A">
        <w:rPr>
          <w:rFonts w:ascii="Bookman Old Style" w:hAnsi="Bookman Old Style"/>
          <w:i/>
          <w:sz w:val="23"/>
          <w:szCs w:val="23"/>
          <w:lang w:val="hr-BA"/>
        </w:rPr>
        <w:t>.</w:t>
      </w:r>
      <w:r w:rsidRPr="00116F5C">
        <w:rPr>
          <w:rFonts w:ascii="Bookman Old Style" w:hAnsi="Bookman Old Style"/>
          <w:sz w:val="23"/>
          <w:szCs w:val="23"/>
          <w:lang w:val="hr-BA"/>
        </w:rPr>
        <w:t>, proizilazi da sa svojom porodic</w:t>
      </w:r>
      <w:r w:rsidR="007E1D3A">
        <w:rPr>
          <w:rFonts w:ascii="Bookman Old Style" w:hAnsi="Bookman Old Style"/>
          <w:sz w:val="23"/>
          <w:szCs w:val="23"/>
          <w:lang w:val="hr-BA"/>
        </w:rPr>
        <w:t>om živi u kolektivnom centru u D.</w:t>
      </w:r>
      <w:r w:rsidRPr="00116F5C">
        <w:rPr>
          <w:rFonts w:ascii="Bookman Old Style" w:hAnsi="Bookman Old Style"/>
          <w:sz w:val="23"/>
          <w:szCs w:val="23"/>
          <w:lang w:val="hr-BA"/>
        </w:rPr>
        <w:t>D</w:t>
      </w:r>
      <w:r w:rsidR="007E1D3A">
        <w:rPr>
          <w:rFonts w:ascii="Bookman Old Style" w:hAnsi="Bookman Old Style"/>
          <w:sz w:val="23"/>
          <w:szCs w:val="23"/>
          <w:lang w:val="hr-BA"/>
        </w:rPr>
        <w:t>.</w:t>
      </w:r>
      <w:r w:rsidRPr="00116F5C">
        <w:rPr>
          <w:rFonts w:ascii="Bookman Old Style" w:hAnsi="Bookman Old Style"/>
          <w:sz w:val="23"/>
          <w:szCs w:val="23"/>
          <w:lang w:val="hr-BA"/>
        </w:rPr>
        <w:t xml:space="preserve"> da njen stan dijeli zid od stana u kojem od januara 2020. godine živi </w:t>
      </w:r>
      <w:r w:rsidR="007E1D3A">
        <w:rPr>
          <w:rFonts w:ascii="Bookman Old Style" w:hAnsi="Bookman Old Style"/>
          <w:sz w:val="23"/>
          <w:szCs w:val="23"/>
          <w:lang w:val="hr-HR"/>
        </w:rPr>
        <w:t>M.M.</w:t>
      </w:r>
      <w:r w:rsidRPr="00116F5C">
        <w:rPr>
          <w:rFonts w:ascii="Bookman Old Style" w:hAnsi="Bookman Old Style"/>
          <w:sz w:val="23"/>
          <w:szCs w:val="23"/>
          <w:lang w:val="hr-BA"/>
        </w:rPr>
        <w:t>, odakle se u svako doba dana i noći čuju krici, galama</w:t>
      </w:r>
      <w:r w:rsidRPr="007033F6">
        <w:rPr>
          <w:rFonts w:ascii="Bookman Old Style" w:hAnsi="Bookman Old Style"/>
          <w:sz w:val="23"/>
          <w:szCs w:val="23"/>
          <w:lang w:val="hr-BA"/>
        </w:rPr>
        <w:t xml:space="preserve">, svađa, seksualni krici i tako dalje, da je dana 07.09.2020. godine oko 22,30 sati čula da je </w:t>
      </w:r>
      <w:r w:rsidR="007E1D3A">
        <w:rPr>
          <w:rFonts w:ascii="Bookman Old Style" w:hAnsi="Bookman Old Style"/>
          <w:sz w:val="23"/>
          <w:szCs w:val="23"/>
          <w:lang w:val="hr-HR"/>
        </w:rPr>
        <w:t>M.M.</w:t>
      </w:r>
      <w:r w:rsidRPr="007033F6">
        <w:rPr>
          <w:rFonts w:ascii="Bookman Old Style" w:hAnsi="Bookman Old Style"/>
          <w:sz w:val="23"/>
          <w:szCs w:val="23"/>
          <w:lang w:val="hr-BA"/>
        </w:rPr>
        <w:t xml:space="preserve"> došla u svoj stan i kroz prozor je vidjela siluetu curice za koju je Mislila da je </w:t>
      </w:r>
      <w:r w:rsidR="007E1D3A">
        <w:rPr>
          <w:rFonts w:ascii="Bookman Old Style" w:hAnsi="Bookman Old Style"/>
          <w:sz w:val="23"/>
          <w:szCs w:val="23"/>
          <w:lang w:val="hr-HR"/>
        </w:rPr>
        <w:t>M.M.</w:t>
      </w:r>
      <w:r w:rsidRPr="007033F6">
        <w:rPr>
          <w:rFonts w:ascii="Bookman Old Style" w:hAnsi="Bookman Old Style"/>
          <w:sz w:val="23"/>
          <w:szCs w:val="23"/>
          <w:lang w:val="hr-BA"/>
        </w:rPr>
        <w:t xml:space="preserve"> kćerka i tu noć nije čula nikakvo nedolično ponašanje iz </w:t>
      </w:r>
      <w:r w:rsidR="007E1D3A">
        <w:rPr>
          <w:rFonts w:ascii="Bookman Old Style" w:hAnsi="Bookman Old Style"/>
          <w:sz w:val="23"/>
          <w:szCs w:val="23"/>
          <w:lang w:val="hr-HR"/>
        </w:rPr>
        <w:t>M.M.</w:t>
      </w:r>
      <w:r w:rsidRPr="007033F6">
        <w:rPr>
          <w:rFonts w:ascii="Bookman Old Style" w:hAnsi="Bookman Old Style"/>
          <w:sz w:val="23"/>
          <w:szCs w:val="23"/>
          <w:lang w:val="hr-BA"/>
        </w:rPr>
        <w:t xml:space="preserve"> stana i nije vidjela da joj je neko dolazio, a 08.09.2020. godine oko12,30 sati vidjela je da </w:t>
      </w:r>
      <w:r w:rsidR="007E1D3A">
        <w:rPr>
          <w:rFonts w:ascii="Bookman Old Style" w:hAnsi="Bookman Old Style"/>
          <w:sz w:val="23"/>
          <w:szCs w:val="23"/>
          <w:lang w:val="hr-HR"/>
        </w:rPr>
        <w:t xml:space="preserve">M.M. </w:t>
      </w:r>
      <w:r w:rsidRPr="007033F6">
        <w:rPr>
          <w:rFonts w:ascii="Bookman Old Style" w:hAnsi="Bookman Old Style"/>
          <w:sz w:val="23"/>
          <w:szCs w:val="23"/>
          <w:lang w:val="hr-BA"/>
        </w:rPr>
        <w:t xml:space="preserve">odlazi iz svog stana sa tom djevojčicom. </w:t>
      </w:r>
    </w:p>
    <w:p w:rsidR="00D845F0" w:rsidRPr="007033F6" w:rsidRDefault="00D845F0" w:rsidP="00D845F0">
      <w:pPr>
        <w:ind w:firstLine="720"/>
        <w:jc w:val="both"/>
        <w:rPr>
          <w:rFonts w:ascii="Bookman Old Style" w:hAnsi="Bookman Old Style"/>
          <w:sz w:val="23"/>
          <w:szCs w:val="23"/>
          <w:lang w:val="hr-BA"/>
        </w:rPr>
      </w:pPr>
    </w:p>
    <w:p w:rsidR="00D845F0" w:rsidRPr="00116F5C" w:rsidRDefault="00D845F0" w:rsidP="00D845F0">
      <w:pPr>
        <w:ind w:left="9" w:right="91"/>
        <w:jc w:val="both"/>
        <w:rPr>
          <w:rFonts w:ascii="Bookman Old Style" w:hAnsi="Bookman Old Style"/>
          <w:sz w:val="23"/>
          <w:szCs w:val="23"/>
          <w:lang w:val="en-GB"/>
        </w:rPr>
      </w:pPr>
      <w:r w:rsidRPr="007033F6">
        <w:rPr>
          <w:rFonts w:ascii="Bookman Old Style" w:hAnsi="Bookman Old Style"/>
          <w:sz w:val="23"/>
          <w:szCs w:val="23"/>
          <w:lang w:val="en-GB"/>
        </w:rPr>
        <w:t xml:space="preserve">Iz iskaza </w:t>
      </w:r>
      <w:r w:rsidRPr="00116F5C">
        <w:rPr>
          <w:rFonts w:ascii="Bookman Old Style" w:hAnsi="Bookman Old Style"/>
          <w:i/>
          <w:sz w:val="23"/>
          <w:szCs w:val="23"/>
          <w:lang w:val="en-GB"/>
        </w:rPr>
        <w:t>svjedoka K</w:t>
      </w:r>
      <w:r w:rsidR="007E1D3A">
        <w:rPr>
          <w:rFonts w:ascii="Bookman Old Style" w:hAnsi="Bookman Old Style"/>
          <w:i/>
          <w:sz w:val="23"/>
          <w:szCs w:val="23"/>
          <w:lang w:val="en-GB"/>
        </w:rPr>
        <w:t>.</w:t>
      </w:r>
      <w:r w:rsidRPr="00116F5C">
        <w:rPr>
          <w:rFonts w:ascii="Bookman Old Style" w:hAnsi="Bookman Old Style"/>
          <w:i/>
          <w:sz w:val="23"/>
          <w:szCs w:val="23"/>
          <w:lang w:val="en-GB"/>
        </w:rPr>
        <w:t>S</w:t>
      </w:r>
      <w:r w:rsidR="007E1D3A">
        <w:rPr>
          <w:rFonts w:ascii="Bookman Old Style" w:hAnsi="Bookman Old Style"/>
          <w:i/>
          <w:sz w:val="23"/>
          <w:szCs w:val="23"/>
          <w:lang w:val="en-GB"/>
        </w:rPr>
        <w:t>.</w:t>
      </w:r>
      <w:r w:rsidRPr="00116F5C">
        <w:rPr>
          <w:rFonts w:ascii="Bookman Old Style" w:hAnsi="Bookman Old Style"/>
          <w:sz w:val="23"/>
          <w:szCs w:val="23"/>
          <w:lang w:val="en-GB"/>
        </w:rPr>
        <w:t xml:space="preserve">,  proizilazi da </w:t>
      </w:r>
      <w:r w:rsidR="007E1D3A">
        <w:rPr>
          <w:rFonts w:ascii="Bookman Old Style" w:hAnsi="Bookman Old Style"/>
          <w:sz w:val="23"/>
          <w:szCs w:val="23"/>
          <w:lang w:val="hr-HR"/>
        </w:rPr>
        <w:t xml:space="preserve">M.M. </w:t>
      </w:r>
      <w:r w:rsidRPr="00116F5C">
        <w:rPr>
          <w:rFonts w:ascii="Bookman Old Style" w:hAnsi="Bookman Old Style"/>
          <w:sz w:val="23"/>
          <w:szCs w:val="23"/>
          <w:lang w:val="en-GB"/>
        </w:rPr>
        <w:t>poznaje iz viđenja još od od svoje 17 godine, da se ne može sjetiti tačnog datuma, ali zna da je bilo u mjesecu septembru kada je sa mužem A</w:t>
      </w:r>
      <w:r w:rsidR="007E1D3A">
        <w:rPr>
          <w:rFonts w:ascii="Bookman Old Style" w:hAnsi="Bookman Old Style"/>
          <w:sz w:val="23"/>
          <w:szCs w:val="23"/>
          <w:lang w:val="en-GB"/>
        </w:rPr>
        <w:t>.</w:t>
      </w:r>
      <w:r w:rsidRPr="00116F5C">
        <w:rPr>
          <w:rFonts w:ascii="Bookman Old Style" w:hAnsi="Bookman Old Style"/>
          <w:sz w:val="23"/>
          <w:szCs w:val="23"/>
          <w:lang w:val="en-GB"/>
        </w:rPr>
        <w:t xml:space="preserve"> prolazila pored raskršća u D</w:t>
      </w:r>
      <w:r w:rsidR="007E1D3A">
        <w:rPr>
          <w:rFonts w:ascii="Bookman Old Style" w:hAnsi="Bookman Old Style"/>
          <w:sz w:val="23"/>
          <w:szCs w:val="23"/>
          <w:lang w:val="en-GB"/>
        </w:rPr>
        <w:t>.</w:t>
      </w:r>
      <w:r w:rsidRPr="00116F5C">
        <w:rPr>
          <w:rFonts w:ascii="Bookman Old Style" w:hAnsi="Bookman Old Style"/>
          <w:sz w:val="23"/>
          <w:szCs w:val="23"/>
          <w:lang w:val="en-GB"/>
        </w:rPr>
        <w:t>D</w:t>
      </w:r>
      <w:r w:rsidR="007E1D3A">
        <w:rPr>
          <w:rFonts w:ascii="Bookman Old Style" w:hAnsi="Bookman Old Style"/>
          <w:sz w:val="23"/>
          <w:szCs w:val="23"/>
          <w:lang w:val="en-GB"/>
        </w:rPr>
        <w:t>.</w:t>
      </w:r>
      <w:r w:rsidRPr="00116F5C">
        <w:rPr>
          <w:rFonts w:ascii="Bookman Old Style" w:hAnsi="Bookman Old Style"/>
          <w:sz w:val="23"/>
          <w:szCs w:val="23"/>
          <w:lang w:val="en-GB"/>
        </w:rPr>
        <w:t xml:space="preserve"> gdje se nalazi market Bingo i vidjela </w:t>
      </w:r>
      <w:r w:rsidR="007E1D3A">
        <w:rPr>
          <w:rFonts w:ascii="Bookman Old Style" w:hAnsi="Bookman Old Style"/>
          <w:sz w:val="23"/>
          <w:szCs w:val="23"/>
          <w:lang w:val="hr-HR"/>
        </w:rPr>
        <w:t>M.M.</w:t>
      </w:r>
      <w:r w:rsidRPr="00116F5C">
        <w:rPr>
          <w:rFonts w:ascii="Bookman Old Style" w:hAnsi="Bookman Old Style"/>
          <w:sz w:val="23"/>
          <w:szCs w:val="23"/>
          <w:lang w:val="en-GB"/>
        </w:rPr>
        <w:t xml:space="preserve"> pored puta gdje je bilo zaustavljeno auto i ona pričala vozačem iz tog automobile, a pored nje je stajala neka curica, pa kada su došli kući na internetu je vidjela da je prijavljen nestanak djevojčice i kada je  vidjela lice te djevojčice koje je objavljeno na internetu odmah je povezela da je to ista djevojčica koju je vidjela na putu sa </w:t>
      </w:r>
      <w:r w:rsidR="007E1D3A">
        <w:rPr>
          <w:rFonts w:ascii="Bookman Old Style" w:hAnsi="Bookman Old Style"/>
          <w:sz w:val="23"/>
          <w:szCs w:val="23"/>
          <w:lang w:val="hr-HR"/>
        </w:rPr>
        <w:t>M.M.</w:t>
      </w:r>
      <w:r w:rsidRPr="00116F5C">
        <w:rPr>
          <w:rFonts w:ascii="Bookman Old Style" w:hAnsi="Bookman Old Style"/>
          <w:sz w:val="23"/>
          <w:szCs w:val="23"/>
          <w:lang w:val="en-GB"/>
        </w:rPr>
        <w:t xml:space="preserve">, ubrzo je došla policija kod nje da je pita šta zna o </w:t>
      </w:r>
      <w:r w:rsidR="007E1D3A">
        <w:rPr>
          <w:rFonts w:ascii="Bookman Old Style" w:hAnsi="Bookman Old Style"/>
          <w:sz w:val="23"/>
          <w:szCs w:val="23"/>
          <w:lang w:val="hr-HR"/>
        </w:rPr>
        <w:t>M.M.</w:t>
      </w:r>
      <w:r w:rsidRPr="00116F5C">
        <w:rPr>
          <w:rFonts w:ascii="Bookman Old Style" w:hAnsi="Bookman Old Style"/>
          <w:sz w:val="23"/>
          <w:szCs w:val="23"/>
          <w:lang w:val="en-GB"/>
        </w:rPr>
        <w:t xml:space="preserve"> jer je neko rekao da je ona znala doći kod nje, a ona i muž su odmah policiji rekli da su maloprije vidjeli </w:t>
      </w:r>
      <w:r w:rsidR="00E73247">
        <w:rPr>
          <w:rFonts w:ascii="Bookman Old Style" w:hAnsi="Bookman Old Style"/>
          <w:sz w:val="23"/>
          <w:szCs w:val="23"/>
          <w:lang w:val="hr-HR"/>
        </w:rPr>
        <w:t>M.M.</w:t>
      </w:r>
      <w:r w:rsidRPr="00116F5C">
        <w:rPr>
          <w:rFonts w:ascii="Bookman Old Style" w:hAnsi="Bookman Old Style"/>
          <w:sz w:val="23"/>
          <w:szCs w:val="23"/>
          <w:lang w:val="en-GB"/>
        </w:rPr>
        <w:t xml:space="preserve"> sa tom curicom. Navela je da je njen muž odmah nazvao </w:t>
      </w:r>
      <w:r w:rsidR="00E73247">
        <w:rPr>
          <w:rFonts w:ascii="Bookman Old Style" w:hAnsi="Bookman Old Style"/>
          <w:sz w:val="23"/>
          <w:szCs w:val="23"/>
          <w:lang w:val="hr-HR"/>
        </w:rPr>
        <w:t>M.M.</w:t>
      </w:r>
      <w:r w:rsidRPr="00116F5C">
        <w:rPr>
          <w:rFonts w:ascii="Bookman Old Style" w:hAnsi="Bookman Old Style"/>
          <w:sz w:val="23"/>
          <w:szCs w:val="23"/>
          <w:lang w:val="en-GB"/>
        </w:rPr>
        <w:t xml:space="preserve"> na telefon i pitao je gdje je, a ona mu je rekla da je daleko i njen muž joj je rekao da policija stoji pred kućom te da odmah vrati </w:t>
      </w:r>
      <w:r w:rsidRPr="00116F5C">
        <w:rPr>
          <w:rFonts w:ascii="Bookman Old Style" w:hAnsi="Bookman Old Style"/>
          <w:sz w:val="23"/>
          <w:szCs w:val="23"/>
          <w:lang w:val="en-GB"/>
        </w:rPr>
        <w:lastRenderedPageBreak/>
        <w:t xml:space="preserve">curicu, a </w:t>
      </w:r>
      <w:r w:rsidR="00E73247">
        <w:rPr>
          <w:rFonts w:ascii="Bookman Old Style" w:hAnsi="Bookman Old Style"/>
          <w:sz w:val="23"/>
          <w:szCs w:val="23"/>
          <w:lang w:val="hr-HR"/>
        </w:rPr>
        <w:t>M.M.</w:t>
      </w:r>
      <w:r w:rsidRPr="00116F5C">
        <w:rPr>
          <w:rFonts w:ascii="Bookman Old Style" w:hAnsi="Bookman Old Style"/>
          <w:sz w:val="23"/>
          <w:szCs w:val="23"/>
          <w:lang w:val="en-GB"/>
        </w:rPr>
        <w:t xml:space="preserve"> je odmah prekinula poziv. Svjedok je navela da zna da je </w:t>
      </w:r>
      <w:r w:rsidR="00E73247">
        <w:rPr>
          <w:rFonts w:ascii="Bookman Old Style" w:hAnsi="Bookman Old Style"/>
          <w:sz w:val="23"/>
          <w:szCs w:val="23"/>
          <w:lang w:val="hr-HR"/>
        </w:rPr>
        <w:t>M.M.</w:t>
      </w:r>
      <w:r w:rsidRPr="00116F5C">
        <w:rPr>
          <w:rFonts w:ascii="Bookman Old Style" w:hAnsi="Bookman Old Style"/>
          <w:sz w:val="23"/>
          <w:szCs w:val="23"/>
          <w:lang w:val="en-GB"/>
        </w:rPr>
        <w:t xml:space="preserve"> stanovala u naselju D</w:t>
      </w:r>
      <w:r w:rsidR="00E73247">
        <w:rPr>
          <w:rFonts w:ascii="Bookman Old Style" w:hAnsi="Bookman Old Style"/>
          <w:sz w:val="23"/>
          <w:szCs w:val="23"/>
          <w:lang w:val="en-GB"/>
        </w:rPr>
        <w:t>.</w:t>
      </w:r>
      <w:r w:rsidRPr="00116F5C">
        <w:rPr>
          <w:rFonts w:ascii="Bookman Old Style" w:hAnsi="Bookman Old Style"/>
          <w:sz w:val="23"/>
          <w:szCs w:val="23"/>
          <w:lang w:val="en-GB"/>
        </w:rPr>
        <w:t>D</w:t>
      </w:r>
      <w:r w:rsidR="00E73247">
        <w:rPr>
          <w:rFonts w:ascii="Bookman Old Style" w:hAnsi="Bookman Old Style"/>
          <w:sz w:val="23"/>
          <w:szCs w:val="23"/>
          <w:lang w:val="en-GB"/>
        </w:rPr>
        <w:t>.</w:t>
      </w:r>
      <w:r w:rsidRPr="00116F5C">
        <w:rPr>
          <w:rFonts w:ascii="Bookman Old Style" w:hAnsi="Bookman Old Style"/>
          <w:sz w:val="23"/>
          <w:szCs w:val="23"/>
          <w:lang w:val="en-GB"/>
        </w:rPr>
        <w:t xml:space="preserve"> u baraci gdje je dobila sobu i zna da je lagala da se zove M</w:t>
      </w:r>
      <w:r w:rsidR="00E73247">
        <w:rPr>
          <w:rFonts w:ascii="Bookman Old Style" w:hAnsi="Bookman Old Style"/>
          <w:sz w:val="23"/>
          <w:szCs w:val="23"/>
          <w:lang w:val="en-GB"/>
        </w:rPr>
        <w:t>.</w:t>
      </w:r>
      <w:r w:rsidRPr="00116F5C">
        <w:rPr>
          <w:rFonts w:ascii="Bookman Old Style" w:hAnsi="Bookman Old Style"/>
          <w:sz w:val="23"/>
          <w:szCs w:val="23"/>
          <w:lang w:val="en-GB"/>
        </w:rPr>
        <w:t xml:space="preserve"> ili L.</w:t>
      </w:r>
    </w:p>
    <w:p w:rsidR="00D845F0" w:rsidRPr="00116F5C" w:rsidRDefault="00D845F0" w:rsidP="00D845F0">
      <w:pPr>
        <w:spacing w:after="4" w:line="252" w:lineRule="auto"/>
        <w:ind w:left="29"/>
        <w:jc w:val="both"/>
        <w:rPr>
          <w:rFonts w:ascii="Bookman Old Style" w:hAnsi="Bookman Old Style"/>
          <w:sz w:val="23"/>
          <w:szCs w:val="23"/>
          <w:lang w:val="en-GB"/>
        </w:rPr>
      </w:pPr>
    </w:p>
    <w:p w:rsidR="00D845F0" w:rsidRPr="007033F6" w:rsidRDefault="00D845F0" w:rsidP="00D845F0">
      <w:pPr>
        <w:ind w:left="9" w:right="91"/>
        <w:jc w:val="both"/>
        <w:rPr>
          <w:rFonts w:ascii="Bookman Old Style" w:hAnsi="Bookman Old Style"/>
          <w:sz w:val="23"/>
          <w:szCs w:val="23"/>
          <w:lang w:val="en-GB"/>
        </w:rPr>
      </w:pPr>
      <w:r w:rsidRPr="00116F5C">
        <w:rPr>
          <w:rFonts w:ascii="Bookman Old Style" w:hAnsi="Bookman Old Style"/>
          <w:sz w:val="23"/>
          <w:szCs w:val="23"/>
          <w:lang w:val="en-GB"/>
        </w:rPr>
        <w:t xml:space="preserve">Iz iskaza </w:t>
      </w:r>
      <w:r w:rsidRPr="00116F5C">
        <w:rPr>
          <w:rFonts w:ascii="Bookman Old Style" w:hAnsi="Bookman Old Style"/>
          <w:i/>
          <w:sz w:val="23"/>
          <w:szCs w:val="23"/>
          <w:lang w:val="en-GB"/>
        </w:rPr>
        <w:t>svjedoka K</w:t>
      </w:r>
      <w:r w:rsidR="00E73247">
        <w:rPr>
          <w:rFonts w:ascii="Bookman Old Style" w:hAnsi="Bookman Old Style"/>
          <w:i/>
          <w:sz w:val="23"/>
          <w:szCs w:val="23"/>
          <w:lang w:val="en-GB"/>
        </w:rPr>
        <w:t>.</w:t>
      </w:r>
      <w:r w:rsidRPr="00116F5C">
        <w:rPr>
          <w:rFonts w:ascii="Bookman Old Style" w:hAnsi="Bookman Old Style"/>
          <w:i/>
          <w:sz w:val="23"/>
          <w:szCs w:val="23"/>
          <w:lang w:val="en-GB"/>
        </w:rPr>
        <w:t>A</w:t>
      </w:r>
      <w:r w:rsidR="00E73247">
        <w:rPr>
          <w:rFonts w:ascii="Bookman Old Style" w:hAnsi="Bookman Old Style"/>
          <w:i/>
          <w:sz w:val="23"/>
          <w:szCs w:val="23"/>
          <w:lang w:val="en-GB"/>
        </w:rPr>
        <w:t>.</w:t>
      </w:r>
      <w:r w:rsidRPr="00116F5C">
        <w:rPr>
          <w:rFonts w:ascii="Bookman Old Style" w:hAnsi="Bookman Old Style"/>
          <w:sz w:val="23"/>
          <w:szCs w:val="23"/>
          <w:lang w:val="en-GB"/>
        </w:rPr>
        <w:t xml:space="preserve">, proizilazi da </w:t>
      </w:r>
      <w:r w:rsidR="00E73247">
        <w:rPr>
          <w:rFonts w:ascii="Bookman Old Style" w:hAnsi="Bookman Old Style"/>
          <w:sz w:val="23"/>
          <w:szCs w:val="23"/>
          <w:lang w:val="hr-HR"/>
        </w:rPr>
        <w:t xml:space="preserve">M.M. </w:t>
      </w:r>
      <w:r w:rsidRPr="00116F5C">
        <w:rPr>
          <w:rFonts w:ascii="Bookman Old Style" w:hAnsi="Bookman Old Style"/>
          <w:sz w:val="23"/>
          <w:szCs w:val="23"/>
          <w:lang w:val="en-GB"/>
        </w:rPr>
        <w:t xml:space="preserve">poznaje iz osnovne škole, da je dana 08.09.2020 godine prilikom vraćanja kući na raskršću Dubrave vidio sam </w:t>
      </w:r>
      <w:r w:rsidR="00E73247">
        <w:rPr>
          <w:rFonts w:ascii="Bookman Old Style" w:hAnsi="Bookman Old Style"/>
          <w:sz w:val="23"/>
          <w:szCs w:val="23"/>
          <w:lang w:val="hr-HR"/>
        </w:rPr>
        <w:t>M.M.</w:t>
      </w:r>
      <w:r w:rsidRPr="00116F5C">
        <w:rPr>
          <w:rFonts w:ascii="Bookman Old Style" w:hAnsi="Bookman Old Style"/>
          <w:sz w:val="23"/>
          <w:szCs w:val="23"/>
          <w:lang w:val="en-GB"/>
        </w:rPr>
        <w:t xml:space="preserve"> i curicu koju je pepoznao sa interneta, kako stoje i pričaju sa nekom osobom koja je imała sivi Mercedes, a kad je došao kući došla je i policija i raspitivala se o </w:t>
      </w:r>
      <w:r w:rsidR="00E73247">
        <w:rPr>
          <w:rFonts w:ascii="Bookman Old Style" w:hAnsi="Bookman Old Style"/>
          <w:sz w:val="23"/>
          <w:szCs w:val="23"/>
          <w:lang w:val="hr-HR"/>
        </w:rPr>
        <w:t>M.M.</w:t>
      </w:r>
      <w:r w:rsidRPr="00116F5C">
        <w:rPr>
          <w:rFonts w:ascii="Bookman Old Style" w:hAnsi="Bookman Old Style"/>
          <w:sz w:val="23"/>
          <w:szCs w:val="23"/>
          <w:lang w:val="en-GB"/>
        </w:rPr>
        <w:t xml:space="preserve"> i tada je rekao da je vidio na raskršću prije petnaest minuta i da je bila sa djevojčicom, te se ponudio da je nazove sa svoga telefona, i on je nazvao i pred policijom pitao gdje je, a ona mu je samo odgovorila daleko, na što joj je on rekao da vrati curicu i da je policija traži, a ona mu je prekinula vezu, dok iz iskaza </w:t>
      </w:r>
      <w:r w:rsidRPr="00116F5C">
        <w:rPr>
          <w:rFonts w:ascii="Bookman Old Style" w:hAnsi="Bookman Old Style"/>
          <w:i/>
          <w:sz w:val="23"/>
          <w:szCs w:val="23"/>
          <w:lang w:val="en-GB"/>
        </w:rPr>
        <w:t xml:space="preserve">svjedoka  </w:t>
      </w:r>
      <w:r w:rsidRPr="00116F5C">
        <w:rPr>
          <w:rFonts w:ascii="Bookman Old Style" w:hAnsi="Bookman Old Style"/>
          <w:i/>
          <w:noProof/>
          <w:sz w:val="23"/>
          <w:szCs w:val="23"/>
          <w:lang w:val="bs-Latn-BA" w:eastAsia="bs-Latn-BA"/>
        </w:rPr>
        <w:drawing>
          <wp:anchor distT="0" distB="0" distL="114300" distR="114300" simplePos="0" relativeHeight="251656704" behindDoc="0" locked="0" layoutInCell="1" allowOverlap="0" wp14:anchorId="13FAB11A" wp14:editId="1368F50F">
            <wp:simplePos x="0" y="0"/>
            <wp:positionH relativeFrom="page">
              <wp:posOffset>6809740</wp:posOffset>
            </wp:positionH>
            <wp:positionV relativeFrom="page">
              <wp:posOffset>4624070</wp:posOffset>
            </wp:positionV>
            <wp:extent cx="6350" cy="63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6F5C">
        <w:rPr>
          <w:rFonts w:ascii="Bookman Old Style" w:hAnsi="Bookman Old Style"/>
          <w:i/>
          <w:sz w:val="23"/>
          <w:szCs w:val="23"/>
          <w:lang w:val="en-GB"/>
        </w:rPr>
        <w:t>M</w:t>
      </w:r>
      <w:r w:rsidR="00E73247">
        <w:rPr>
          <w:rFonts w:ascii="Bookman Old Style" w:hAnsi="Bookman Old Style"/>
          <w:i/>
          <w:sz w:val="23"/>
          <w:szCs w:val="23"/>
          <w:lang w:val="en-GB"/>
        </w:rPr>
        <w:t>.</w:t>
      </w:r>
      <w:r w:rsidRPr="00116F5C">
        <w:rPr>
          <w:rFonts w:ascii="Bookman Old Style" w:hAnsi="Bookman Old Style"/>
          <w:i/>
          <w:sz w:val="23"/>
          <w:szCs w:val="23"/>
          <w:lang w:val="en-GB"/>
        </w:rPr>
        <w:t>J</w:t>
      </w:r>
      <w:r w:rsidR="00E73247">
        <w:rPr>
          <w:rFonts w:ascii="Bookman Old Style" w:hAnsi="Bookman Old Style"/>
          <w:i/>
          <w:sz w:val="23"/>
          <w:szCs w:val="23"/>
          <w:lang w:val="en-GB"/>
        </w:rPr>
        <w:t>.</w:t>
      </w:r>
      <w:r w:rsidRPr="00116F5C">
        <w:rPr>
          <w:rFonts w:ascii="Bookman Old Style" w:hAnsi="Bookman Old Style"/>
          <w:sz w:val="23"/>
          <w:szCs w:val="23"/>
          <w:lang w:val="en-GB"/>
        </w:rPr>
        <w:t>, proizilazi da je početkom septembra mjeseca negdje oko četri sata poslije podne, dok je sjedio ispred svoje kuće u K</w:t>
      </w:r>
      <w:r w:rsidR="00E73247">
        <w:rPr>
          <w:rFonts w:ascii="Bookman Old Style" w:hAnsi="Bookman Old Style"/>
          <w:sz w:val="23"/>
          <w:szCs w:val="23"/>
          <w:lang w:val="en-GB"/>
        </w:rPr>
        <w:t>.</w:t>
      </w:r>
      <w:r w:rsidRPr="00116F5C">
        <w:rPr>
          <w:rFonts w:ascii="Bookman Old Style" w:hAnsi="Bookman Old Style"/>
          <w:sz w:val="23"/>
          <w:szCs w:val="23"/>
          <w:lang w:val="en-GB"/>
        </w:rPr>
        <w:t xml:space="preserve"> u avliji, pored njegove kuće prošla njemu nepoznata osoba koja ga je pozdravila i pitala kako je, na što je odgovorio da je dobro i rekao joj “Bujrum”, ta osoba je ušla i s njom u društvu je bila i neka curica za koju je ona njemu rekla da je njezina kćerka, ona mu se predstvaila kao H</w:t>
      </w:r>
      <w:r w:rsidR="00E73247">
        <w:rPr>
          <w:rFonts w:ascii="Bookman Old Style" w:hAnsi="Bookman Old Style"/>
          <w:sz w:val="23"/>
          <w:szCs w:val="23"/>
          <w:lang w:val="en-GB"/>
        </w:rPr>
        <w:t>.</w:t>
      </w:r>
      <w:r w:rsidRPr="00116F5C">
        <w:rPr>
          <w:rFonts w:ascii="Bookman Old Style" w:hAnsi="Bookman Old Style"/>
          <w:sz w:val="23"/>
          <w:szCs w:val="23"/>
          <w:lang w:val="en-GB"/>
        </w:rPr>
        <w:t xml:space="preserve"> i rekla da je pošla </w:t>
      </w:r>
      <w:r w:rsidR="00E73247">
        <w:rPr>
          <w:rFonts w:ascii="Bookman Old Style" w:hAnsi="Bookman Old Style"/>
          <w:sz w:val="23"/>
          <w:szCs w:val="23"/>
          <w:lang w:val="en-GB"/>
        </w:rPr>
        <w:t xml:space="preserve">kod </w:t>
      </w:r>
      <w:r w:rsidRPr="00116F5C">
        <w:rPr>
          <w:rFonts w:ascii="Bookman Old Style" w:hAnsi="Bookman Old Style"/>
          <w:sz w:val="23"/>
          <w:szCs w:val="23"/>
          <w:lang w:val="en-GB"/>
        </w:rPr>
        <w:t>Š</w:t>
      </w:r>
      <w:r w:rsidR="00E73247">
        <w:rPr>
          <w:rFonts w:ascii="Bookman Old Style" w:hAnsi="Bookman Old Style"/>
          <w:sz w:val="23"/>
          <w:szCs w:val="23"/>
          <w:lang w:val="en-GB"/>
        </w:rPr>
        <w:t>.R.</w:t>
      </w:r>
      <w:r w:rsidRPr="00116F5C">
        <w:rPr>
          <w:rFonts w:ascii="Bookman Old Style" w:hAnsi="Bookman Old Style"/>
          <w:sz w:val="23"/>
          <w:szCs w:val="23"/>
          <w:lang w:val="en-GB"/>
        </w:rPr>
        <w:t xml:space="preserve"> koji je njegov komšija, ponudio ju je da sjedne i stavio je roštilj, pili su rakiju, pridružila im se i M</w:t>
      </w:r>
      <w:r w:rsidR="00E73247">
        <w:rPr>
          <w:rFonts w:ascii="Bookman Old Style" w:hAnsi="Bookman Old Style"/>
          <w:sz w:val="23"/>
          <w:szCs w:val="23"/>
          <w:lang w:val="en-GB"/>
        </w:rPr>
        <w:t xml:space="preserve">.S. </w:t>
      </w:r>
      <w:r w:rsidRPr="00116F5C">
        <w:rPr>
          <w:rFonts w:ascii="Bookman Old Style" w:hAnsi="Bookman Old Style"/>
          <w:sz w:val="23"/>
          <w:szCs w:val="23"/>
          <w:lang w:val="en-GB"/>
        </w:rPr>
        <w:t>koja je sjedila sa njima nekih deset ili petnest minuta, oni su nastavili sjediti a ta mala curica je otišla buranije nabrati u baštu a poslije se igrala ispred kuće sa jaretom, a</w:t>
      </w:r>
      <w:r w:rsidRPr="00116F5C">
        <w:rPr>
          <w:rFonts w:ascii="Bookman Old Style" w:eastAsia="Calibri" w:hAnsi="Bookman Old Style"/>
          <w:sz w:val="23"/>
          <w:szCs w:val="23"/>
          <w:lang w:val="en-GB"/>
        </w:rPr>
        <w:t xml:space="preserve"> nekad oko pet sati ta mała djev</w:t>
      </w:r>
      <w:r w:rsidRPr="007033F6">
        <w:rPr>
          <w:rFonts w:ascii="Bookman Old Style" w:eastAsia="Calibri" w:hAnsi="Bookman Old Style"/>
          <w:sz w:val="23"/>
          <w:szCs w:val="23"/>
          <w:lang w:val="en-GB"/>
        </w:rPr>
        <w:t>ojčica je počela plakati pa je t</w:t>
      </w:r>
      <w:r w:rsidRPr="007033F6">
        <w:rPr>
          <w:rFonts w:ascii="Bookman Old Style" w:hAnsi="Bookman Old Style"/>
          <w:sz w:val="23"/>
          <w:szCs w:val="23"/>
          <w:lang w:val="en-GB"/>
        </w:rPr>
        <w:t>ada rekao toj H</w:t>
      </w:r>
      <w:r w:rsidR="00A450C8">
        <w:rPr>
          <w:rFonts w:ascii="Bookman Old Style" w:hAnsi="Bookman Old Style"/>
          <w:sz w:val="23"/>
          <w:szCs w:val="23"/>
          <w:lang w:val="en-GB"/>
        </w:rPr>
        <w:t>.</w:t>
      </w:r>
      <w:r w:rsidRPr="007033F6">
        <w:rPr>
          <w:rFonts w:ascii="Bookman Old Style" w:hAnsi="Bookman Old Style"/>
          <w:sz w:val="23"/>
          <w:szCs w:val="23"/>
          <w:lang w:val="en-GB"/>
        </w:rPr>
        <w:t xml:space="preserve"> da ide, a tu ženu je opisao kao osobu od četrdeset godina, visoka 160 cm, crne kose, tamnog tena, a za djevojčicu je naveo da ima oko 13 godina, da ima plavu kosu.</w:t>
      </w:r>
    </w:p>
    <w:p w:rsidR="00D845F0" w:rsidRPr="007033F6" w:rsidRDefault="00D845F0" w:rsidP="00D845F0">
      <w:pPr>
        <w:ind w:left="9" w:right="91"/>
        <w:jc w:val="both"/>
        <w:rPr>
          <w:rFonts w:ascii="Bookman Old Style" w:hAnsi="Bookman Old Style"/>
          <w:sz w:val="23"/>
          <w:szCs w:val="23"/>
          <w:lang w:val="en-GB"/>
        </w:rPr>
      </w:pPr>
    </w:p>
    <w:p w:rsidR="00D845F0" w:rsidRPr="007033F6" w:rsidRDefault="00D845F0" w:rsidP="00D845F0">
      <w:pPr>
        <w:jc w:val="both"/>
        <w:rPr>
          <w:rFonts w:ascii="Bookman Old Style" w:hAnsi="Bookman Old Style"/>
          <w:sz w:val="23"/>
          <w:szCs w:val="23"/>
          <w:lang w:val="hr-BA"/>
        </w:rPr>
      </w:pPr>
      <w:r w:rsidRPr="007033F6">
        <w:rPr>
          <w:rFonts w:ascii="Bookman Old Style" w:hAnsi="Bookman Old Style"/>
          <w:sz w:val="23"/>
          <w:szCs w:val="23"/>
          <w:lang w:val="en-GB"/>
        </w:rPr>
        <w:t xml:space="preserve">Iskazi svjedokinje </w:t>
      </w:r>
      <w:r w:rsidR="00A450C8">
        <w:rPr>
          <w:rFonts w:ascii="Bookman Old Style" w:hAnsi="Bookman Old Style"/>
          <w:sz w:val="23"/>
          <w:szCs w:val="23"/>
          <w:lang w:val="hr-BA"/>
        </w:rPr>
        <w:t>Mldb.1</w:t>
      </w:r>
      <w:r w:rsidRPr="007033F6">
        <w:rPr>
          <w:rFonts w:ascii="Bookman Old Style" w:hAnsi="Bookman Old Style"/>
          <w:sz w:val="23"/>
          <w:szCs w:val="23"/>
          <w:lang w:val="en-GB"/>
        </w:rPr>
        <w:t xml:space="preserve"> I svjedokinje Hodžić Azre</w:t>
      </w:r>
      <w:r w:rsidRPr="007033F6">
        <w:rPr>
          <w:rFonts w:ascii="Bookman Old Style" w:hAnsi="Bookman Old Style"/>
          <w:b/>
          <w:sz w:val="23"/>
          <w:szCs w:val="23"/>
          <w:lang w:val="en-GB"/>
        </w:rPr>
        <w:t xml:space="preserve"> </w:t>
      </w:r>
      <w:r w:rsidRPr="007033F6">
        <w:rPr>
          <w:rFonts w:ascii="Bookman Old Style" w:hAnsi="Bookman Old Style"/>
          <w:sz w:val="23"/>
          <w:szCs w:val="23"/>
          <w:lang w:val="hr-HR"/>
        </w:rPr>
        <w:t xml:space="preserve">u vezi okolnosti vremena, mjesta i načina izvršenja krivičnog djela opisanog u tački 1. </w:t>
      </w:r>
      <w:r w:rsidRPr="007033F6">
        <w:rPr>
          <w:rStyle w:val="BodytextTimesNewRoman"/>
          <w:rFonts w:ascii="Bookman Old Style" w:eastAsiaTheme="minorHAnsi" w:hAnsi="Bookman Old Style"/>
          <w:sz w:val="23"/>
          <w:szCs w:val="23"/>
        </w:rPr>
        <w:t>dispozitiva optužnice</w:t>
      </w:r>
      <w:r w:rsidRPr="007033F6">
        <w:rPr>
          <w:rFonts w:ascii="Bookman Old Style" w:hAnsi="Bookman Old Style"/>
          <w:sz w:val="23"/>
          <w:szCs w:val="23"/>
          <w:lang w:val="hr-HR"/>
        </w:rPr>
        <w:t xml:space="preserve">, objektivizirani su i materijalnim dokazima u spisu pa tako iz </w:t>
      </w:r>
      <w:r w:rsidRPr="007033F6">
        <w:rPr>
          <w:rFonts w:ascii="Bookman Old Style" w:hAnsi="Bookman Old Style"/>
          <w:sz w:val="23"/>
          <w:szCs w:val="23"/>
          <w:lang w:val="hr-BA"/>
        </w:rPr>
        <w:t xml:space="preserve">Iz zapisnika o uviđaju MUP Tuzla broj 08-06/3-2-03.3-2920/20 od 09.09.2020. godine, fotodokumentacije lica mjesta MUP, Uprava Policije, Odsjek za kriminalističku tehniku i KDZ Tuzla broj 08-06/3-7-03.6-1-2920/20 od 10.09.2020. godine, zapisnika o prepoznavanja osoba - predmeta MUP TK Tuzla od 10.09.2020. godine,  proizilazi da je sa uviđajem započeto 09.09.2020. godine, oko 20,20 minuta,  da je lice mjesta kuća- zgrada sačinena od čvrstog materijala sa bijelom fasadom vlasništvo opštine Živinice u koje kao korisnik u prizemlju boravi </w:t>
      </w:r>
      <w:r w:rsidR="00A450C8">
        <w:rPr>
          <w:rFonts w:ascii="Bookman Old Style" w:hAnsi="Bookman Old Style"/>
          <w:sz w:val="23"/>
          <w:szCs w:val="23"/>
          <w:lang w:val="hr-HR"/>
        </w:rPr>
        <w:t>M.M.</w:t>
      </w:r>
      <w:r w:rsidRPr="007033F6">
        <w:rPr>
          <w:rFonts w:ascii="Bookman Old Style" w:hAnsi="Bookman Old Style"/>
          <w:sz w:val="23"/>
          <w:szCs w:val="23"/>
          <w:lang w:val="hr-BA"/>
        </w:rPr>
        <w:t>, a koja zgrada je locirana u naselju D</w:t>
      </w:r>
      <w:r w:rsidR="00A450C8">
        <w:rPr>
          <w:rFonts w:ascii="Bookman Old Style" w:hAnsi="Bookman Old Style"/>
          <w:sz w:val="23"/>
          <w:szCs w:val="23"/>
          <w:lang w:val="hr-BA"/>
        </w:rPr>
        <w:t>.</w:t>
      </w:r>
      <w:r w:rsidRPr="007033F6">
        <w:rPr>
          <w:rFonts w:ascii="Bookman Old Style" w:hAnsi="Bookman Old Style"/>
          <w:sz w:val="23"/>
          <w:szCs w:val="23"/>
          <w:lang w:val="hr-BA"/>
        </w:rPr>
        <w:t>D</w:t>
      </w:r>
      <w:r w:rsidR="00A450C8">
        <w:rPr>
          <w:rFonts w:ascii="Bookman Old Style" w:hAnsi="Bookman Old Style"/>
          <w:sz w:val="23"/>
          <w:szCs w:val="23"/>
          <w:lang w:val="hr-BA"/>
        </w:rPr>
        <w:t>.</w:t>
      </w:r>
      <w:r w:rsidRPr="007033F6">
        <w:rPr>
          <w:rFonts w:ascii="Bookman Old Style" w:hAnsi="Bookman Old Style"/>
          <w:sz w:val="23"/>
          <w:szCs w:val="23"/>
          <w:lang w:val="hr-BA"/>
        </w:rPr>
        <w:t xml:space="preserve">, </w:t>
      </w:r>
      <w:r w:rsidR="00A450C8">
        <w:rPr>
          <w:rFonts w:ascii="Bookman Old Style" w:hAnsi="Bookman Old Style"/>
          <w:sz w:val="23"/>
          <w:szCs w:val="23"/>
          <w:lang w:val="hr-BA"/>
        </w:rPr>
        <w:t>…</w:t>
      </w:r>
      <w:r w:rsidRPr="007033F6">
        <w:rPr>
          <w:rFonts w:ascii="Bookman Old Style" w:hAnsi="Bookman Old Style"/>
          <w:sz w:val="23"/>
          <w:szCs w:val="23"/>
          <w:lang w:val="hr-BA"/>
        </w:rPr>
        <w:t xml:space="preserve">, da je unutrašnjost objekata i stambenih prostorija koje koristi optužena opisana u zapisniku o uviđaju i fotografisana. Takođe iz gore navedene dokumentacije proizilazi da je </w:t>
      </w:r>
      <w:r w:rsidR="00A450C8">
        <w:rPr>
          <w:rFonts w:ascii="Bookman Old Style" w:hAnsi="Bookman Old Style"/>
          <w:sz w:val="23"/>
          <w:szCs w:val="23"/>
          <w:lang w:val="hr-BA"/>
        </w:rPr>
        <w:t>Mldb.1</w:t>
      </w:r>
      <w:r w:rsidRPr="007033F6">
        <w:rPr>
          <w:rFonts w:ascii="Bookman Old Style" w:hAnsi="Bookman Old Style"/>
          <w:sz w:val="23"/>
          <w:szCs w:val="23"/>
          <w:lang w:val="hr-BA"/>
        </w:rPr>
        <w:t xml:space="preserve"> dana 10.09.2020. godine u osobi </w:t>
      </w:r>
      <w:r w:rsidR="00A450C8">
        <w:rPr>
          <w:rFonts w:ascii="Bookman Old Style" w:hAnsi="Bookman Old Style"/>
          <w:sz w:val="23"/>
          <w:szCs w:val="23"/>
          <w:lang w:val="hr-HR"/>
        </w:rPr>
        <w:t xml:space="preserve">M.M. </w:t>
      </w:r>
      <w:r w:rsidRPr="007033F6">
        <w:rPr>
          <w:rFonts w:ascii="Bookman Old Style" w:hAnsi="Bookman Old Style"/>
          <w:sz w:val="23"/>
          <w:szCs w:val="23"/>
          <w:lang w:val="hr-BA"/>
        </w:rPr>
        <w:t xml:space="preserve">prepoznala žensku osobu kod koje je bila u periodu od 07./08.09.2020. godine. Iz fotodokumentacije Sektora kriminalističke policije broj: 08-06/3-2-03.3-2920/20 od 18.09.2020. godine proizilazi da je fotodokumentacija sačinjena na okolnost prepoznavanja lica </w:t>
      </w:r>
      <w:r w:rsidR="00A450C8">
        <w:rPr>
          <w:rFonts w:ascii="Bookman Old Style" w:hAnsi="Bookman Old Style"/>
          <w:sz w:val="23"/>
          <w:szCs w:val="23"/>
          <w:lang w:val="hr-HR"/>
        </w:rPr>
        <w:t>M.M.</w:t>
      </w:r>
      <w:r w:rsidRPr="007033F6">
        <w:rPr>
          <w:rFonts w:ascii="Bookman Old Style" w:hAnsi="Bookman Old Style"/>
          <w:sz w:val="23"/>
          <w:szCs w:val="23"/>
          <w:lang w:val="hr-BA"/>
        </w:rPr>
        <w:t xml:space="preserve"> od strane </w:t>
      </w:r>
      <w:r w:rsidR="00A450C8">
        <w:rPr>
          <w:rFonts w:ascii="Bookman Old Style" w:hAnsi="Bookman Old Style"/>
          <w:sz w:val="23"/>
          <w:szCs w:val="23"/>
          <w:lang w:val="hr-BA"/>
        </w:rPr>
        <w:t>Mldb.1</w:t>
      </w:r>
      <w:r w:rsidRPr="007033F6">
        <w:rPr>
          <w:rFonts w:ascii="Bookman Old Style" w:hAnsi="Bookman Old Style"/>
          <w:sz w:val="23"/>
          <w:szCs w:val="23"/>
          <w:lang w:val="hr-BA"/>
        </w:rPr>
        <w:t>.</w:t>
      </w:r>
    </w:p>
    <w:p w:rsidR="00D845F0" w:rsidRPr="007033F6" w:rsidRDefault="00D845F0" w:rsidP="00D845F0">
      <w:pPr>
        <w:ind w:firstLine="720"/>
        <w:jc w:val="both"/>
        <w:rPr>
          <w:rFonts w:ascii="Bookman Old Style" w:hAnsi="Bookman Old Style"/>
          <w:sz w:val="23"/>
          <w:szCs w:val="23"/>
          <w:lang w:val="hr-BA"/>
        </w:rPr>
      </w:pPr>
    </w:p>
    <w:p w:rsidR="00D845F0" w:rsidRPr="007033F6" w:rsidRDefault="00D845F0" w:rsidP="00D845F0">
      <w:pPr>
        <w:jc w:val="both"/>
        <w:rPr>
          <w:rFonts w:ascii="Bookman Old Style" w:hAnsi="Bookman Old Style"/>
          <w:sz w:val="23"/>
          <w:szCs w:val="23"/>
          <w:lang w:val="hr-BA"/>
        </w:rPr>
      </w:pPr>
      <w:r w:rsidRPr="007033F6">
        <w:rPr>
          <w:rFonts w:ascii="Bookman Old Style" w:hAnsi="Bookman Old Style"/>
          <w:sz w:val="23"/>
          <w:szCs w:val="23"/>
          <w:lang w:val="hr-BA"/>
        </w:rPr>
        <w:t xml:space="preserve">Nadalje, iz naredbe za ginekološki pregled KT TK  broj KTA-159/20 od 09.09.2020. godine, naredbe za tjelesni pregled na broj KTA-159/20 od 09.09.2020. godine, nalaza i mišljenja JZU UKC Tuzla, ginekološko akušerska klinika, prijemna ambulanta od 09.09.2020. godine, specijalističkog nalaza Klinike za dječije bolesti i Klinike za ortopediju i traumatologiju JZU UKC Tuzla od 09.09.2020. godine, proizilazi da je po naredbamam KT TK-a izvršen ginekološki i tjelesni pregled </w:t>
      </w:r>
      <w:r w:rsidR="00A450C8">
        <w:rPr>
          <w:rFonts w:ascii="Bookman Old Style" w:hAnsi="Bookman Old Style"/>
          <w:sz w:val="23"/>
          <w:szCs w:val="23"/>
          <w:lang w:val="hr-BA"/>
        </w:rPr>
        <w:t>Mldb.1</w:t>
      </w:r>
      <w:r w:rsidRPr="007033F6">
        <w:rPr>
          <w:rFonts w:ascii="Bookman Old Style" w:hAnsi="Bookman Old Style"/>
          <w:sz w:val="23"/>
          <w:szCs w:val="23"/>
          <w:lang w:val="hr-BA"/>
        </w:rPr>
        <w:t xml:space="preserve"> 09.09.2020. godine, kojojm prilikom kod </w:t>
      </w:r>
      <w:r w:rsidR="00A450C8">
        <w:rPr>
          <w:rFonts w:ascii="Bookman Old Style" w:hAnsi="Bookman Old Style"/>
          <w:sz w:val="23"/>
          <w:szCs w:val="23"/>
          <w:lang w:val="hr-BA"/>
        </w:rPr>
        <w:t>Mldb.1</w:t>
      </w:r>
      <w:r w:rsidRPr="007033F6">
        <w:rPr>
          <w:rFonts w:ascii="Bookman Old Style" w:hAnsi="Bookman Old Style"/>
          <w:sz w:val="23"/>
          <w:szCs w:val="23"/>
          <w:lang w:val="hr-BA"/>
        </w:rPr>
        <w:t xml:space="preserve"> nisu uočene promjene u smislu krvnih podlova, ogrebotina i nagnječenja vanjskim pregledom gentitalija i kože butina, himen je nepovređen, a u pogledu povrede ruke dijagnostikovana je kontuzija ostalih dijelova ručnog zgloba i šake. </w:t>
      </w:r>
    </w:p>
    <w:p w:rsidR="00D845F0" w:rsidRPr="007033F6" w:rsidRDefault="00D845F0" w:rsidP="00D845F0">
      <w:pPr>
        <w:ind w:firstLine="720"/>
        <w:jc w:val="both"/>
        <w:rPr>
          <w:rFonts w:ascii="Bookman Old Style" w:hAnsi="Bookman Old Style"/>
          <w:color w:val="FF0000"/>
          <w:sz w:val="23"/>
          <w:szCs w:val="23"/>
          <w:lang w:val="hr-BA"/>
        </w:rPr>
      </w:pPr>
    </w:p>
    <w:p w:rsidR="00D845F0" w:rsidRPr="007033F6" w:rsidRDefault="00D845F0" w:rsidP="00D845F0">
      <w:pPr>
        <w:jc w:val="both"/>
        <w:rPr>
          <w:rFonts w:ascii="Bookman Old Style" w:hAnsi="Bookman Old Style"/>
          <w:sz w:val="23"/>
          <w:szCs w:val="23"/>
          <w:lang w:val="hr-BA"/>
        </w:rPr>
      </w:pPr>
      <w:r w:rsidRPr="007033F6">
        <w:rPr>
          <w:rFonts w:ascii="Bookman Old Style" w:hAnsi="Bookman Old Style"/>
          <w:sz w:val="23"/>
          <w:szCs w:val="23"/>
          <w:lang w:val="hr-BA"/>
        </w:rPr>
        <w:t xml:space="preserve">Iz zapisnika o dobrovoljnoj predaji predmeta MUP TK,  PU Živinice broj 08-06/9-1-170/20 od 09.09.2020. godine, potvrde o privremenom oduzimanju predmeta SKP Tuzla broj 08-06/9-1-170/20 od 09.09.2020. godine, proizilazi da su od </w:t>
      </w:r>
      <w:r w:rsidR="00A450C8">
        <w:rPr>
          <w:rFonts w:ascii="Bookman Old Style" w:hAnsi="Bookman Old Style"/>
          <w:sz w:val="23"/>
          <w:szCs w:val="23"/>
          <w:lang w:val="hr-BA"/>
        </w:rPr>
        <w:t>Mldb.1</w:t>
      </w:r>
      <w:r w:rsidRPr="007033F6">
        <w:rPr>
          <w:rFonts w:ascii="Bookman Old Style" w:hAnsi="Bookman Old Style"/>
          <w:sz w:val="23"/>
          <w:szCs w:val="23"/>
          <w:lang w:val="hr-BA"/>
        </w:rPr>
        <w:t xml:space="preserve">, koja je dobrovoljno predala ovlaštenim službenim osobama i privremeno oduzeti predmeti – odjeća konstatovana na zapisniku i potvrdi, a koja je upakovana u jednu smeđu papirnu vreću na kojoj je sa prednje strane zalijepljen bijeli papir sa kucanim tekstom koji se odnosi na spisak stvari - odjeće. Iz fotodokumentacije MUP-a TK-a broj 08-06/9-1-349/20 od 10.09.2020. godine proizilazi da je dana 09.09.2020. godine u službenim prostorijama PU Živinice izvršeno fotografisanje i pakovanje garderobe koja je privremeno oduzeta od </w:t>
      </w:r>
      <w:r w:rsidR="00787405">
        <w:rPr>
          <w:rFonts w:ascii="Bookman Old Style" w:hAnsi="Bookman Old Style"/>
          <w:sz w:val="23"/>
          <w:szCs w:val="23"/>
          <w:lang w:val="hr-BA"/>
        </w:rPr>
        <w:t>Mldb.1</w:t>
      </w:r>
      <w:r w:rsidRPr="007033F6">
        <w:rPr>
          <w:rFonts w:ascii="Bookman Old Style" w:hAnsi="Bookman Old Style"/>
          <w:sz w:val="23"/>
          <w:szCs w:val="23"/>
          <w:lang w:val="hr-BA"/>
        </w:rPr>
        <w:t xml:space="preserve">, dok iz zapisnika o pretresanju  osobe sačinjen od PU Živinice, OKP  broj : 08-06/9-1-58/20 od 09.09.2020. godine i potvrde o privremenom oduzimanju predmeta PU Živinice OKP Živinice od 09.09.2020. godine, proizilazi da je prilikom pretresa </w:t>
      </w:r>
      <w:r w:rsidR="00A450C8">
        <w:rPr>
          <w:rFonts w:ascii="Bookman Old Style" w:hAnsi="Bookman Old Style"/>
          <w:sz w:val="23"/>
          <w:szCs w:val="23"/>
          <w:lang w:val="hr-HR"/>
        </w:rPr>
        <w:t>M.M.</w:t>
      </w:r>
      <w:r w:rsidRPr="007033F6">
        <w:rPr>
          <w:rFonts w:ascii="Bookman Old Style" w:hAnsi="Bookman Old Style"/>
          <w:sz w:val="23"/>
          <w:szCs w:val="23"/>
          <w:lang w:val="hr-BA"/>
        </w:rPr>
        <w:t xml:space="preserve"> od iste oduzet mobilni telefon opisan na navedenoj potvrdi i zapisniku , a o kojem pretresanju i privremenom oduzimanju predmeta je obavješten nadležni sud kojem je i privremeno oduzeti predmet dostavljen radi odluke suda o njegovom čuvanju.</w:t>
      </w:r>
    </w:p>
    <w:p w:rsidR="00D845F0" w:rsidRPr="007033F6" w:rsidRDefault="00D845F0" w:rsidP="00D845F0">
      <w:pPr>
        <w:ind w:left="9" w:right="91"/>
        <w:jc w:val="both"/>
        <w:rPr>
          <w:rFonts w:ascii="Bookman Old Style" w:hAnsi="Bookman Old Style"/>
          <w:sz w:val="23"/>
          <w:szCs w:val="23"/>
          <w:lang w:val="hr-BA"/>
        </w:rPr>
      </w:pPr>
    </w:p>
    <w:p w:rsidR="00D845F0" w:rsidRPr="007033F6" w:rsidRDefault="00D845F0" w:rsidP="00D845F0">
      <w:pPr>
        <w:jc w:val="both"/>
        <w:rPr>
          <w:rFonts w:ascii="Bookman Old Style" w:hAnsi="Bookman Old Style"/>
          <w:sz w:val="23"/>
          <w:szCs w:val="23"/>
          <w:lang w:val="hr-BA"/>
        </w:rPr>
      </w:pPr>
      <w:r w:rsidRPr="007033F6">
        <w:rPr>
          <w:rFonts w:ascii="Bookman Old Style" w:hAnsi="Bookman Old Style"/>
          <w:sz w:val="23"/>
          <w:szCs w:val="23"/>
          <w:lang w:val="hr-BA"/>
        </w:rPr>
        <w:t xml:space="preserve">Iz socijalne anamneze JU Centar za socijalni rad Živinice broj UP I-XIII-02/2-35-1-0693-2020-XIII02/2-AM-0002 od 09.09.2020. godine, proizilazi da porodicu </w:t>
      </w:r>
      <w:r w:rsidR="00D466FD">
        <w:rPr>
          <w:rFonts w:ascii="Bookman Old Style" w:hAnsi="Bookman Old Style"/>
          <w:noProof/>
          <w:sz w:val="23"/>
          <w:szCs w:val="23"/>
          <w:lang w:val="hr-BA"/>
        </w:rPr>
        <w:t xml:space="preserve">M.N. </w:t>
      </w:r>
      <w:r w:rsidRPr="007033F6">
        <w:rPr>
          <w:rFonts w:ascii="Bookman Old Style" w:hAnsi="Bookman Old Style"/>
          <w:sz w:val="23"/>
          <w:szCs w:val="23"/>
          <w:lang w:val="hr-BA"/>
        </w:rPr>
        <w:t xml:space="preserve">čine četvero maloljetne djece, od kojih je jedno </w:t>
      </w:r>
      <w:r w:rsidR="00D466FD">
        <w:rPr>
          <w:rFonts w:ascii="Bookman Old Style" w:hAnsi="Bookman Old Style"/>
          <w:sz w:val="23"/>
          <w:szCs w:val="23"/>
          <w:lang w:val="hr-BA"/>
        </w:rPr>
        <w:t>Mldb.1</w:t>
      </w:r>
      <w:r w:rsidRPr="007033F6">
        <w:rPr>
          <w:rFonts w:ascii="Bookman Old Style" w:hAnsi="Bookman Old Style"/>
          <w:sz w:val="23"/>
          <w:szCs w:val="23"/>
          <w:lang w:val="hr-BA"/>
        </w:rPr>
        <w:t xml:space="preserve"> rođena 2007. godine, da su stambene prilike porodice loše, žive u porodičnoj kući M</w:t>
      </w:r>
      <w:r w:rsidR="007170CB">
        <w:rPr>
          <w:rFonts w:ascii="Bookman Old Style" w:hAnsi="Bookman Old Style"/>
          <w:sz w:val="23"/>
          <w:szCs w:val="23"/>
          <w:lang w:val="hr-BA"/>
        </w:rPr>
        <w:t>.</w:t>
      </w:r>
      <w:r w:rsidRPr="007033F6">
        <w:rPr>
          <w:rFonts w:ascii="Bookman Old Style" w:hAnsi="Bookman Old Style"/>
          <w:sz w:val="23"/>
          <w:szCs w:val="23"/>
          <w:lang w:val="hr-BA"/>
        </w:rPr>
        <w:t>A</w:t>
      </w:r>
      <w:r w:rsidR="007170CB">
        <w:rPr>
          <w:rFonts w:ascii="Bookman Old Style" w:hAnsi="Bookman Old Style"/>
          <w:sz w:val="23"/>
          <w:szCs w:val="23"/>
          <w:lang w:val="hr-BA"/>
        </w:rPr>
        <w:t>.3</w:t>
      </w:r>
      <w:r w:rsidRPr="007033F6">
        <w:rPr>
          <w:rFonts w:ascii="Bookman Old Style" w:hAnsi="Bookman Old Style"/>
          <w:sz w:val="23"/>
          <w:szCs w:val="23"/>
          <w:lang w:val="hr-BA"/>
        </w:rPr>
        <w:t xml:space="preserve">, ostvaruju prihode po osnovu dječijeg dodatka od 180,00 KM,  djeca </w:t>
      </w:r>
      <w:r w:rsidR="00D466FD">
        <w:rPr>
          <w:rFonts w:ascii="Bookman Old Style" w:hAnsi="Bookman Old Style"/>
          <w:sz w:val="23"/>
          <w:szCs w:val="23"/>
          <w:lang w:val="hr-BA"/>
        </w:rPr>
        <w:t>Mldb.1</w:t>
      </w:r>
      <w:r w:rsidRPr="007033F6">
        <w:rPr>
          <w:rFonts w:ascii="Bookman Old Style" w:hAnsi="Bookman Old Style"/>
          <w:sz w:val="23"/>
          <w:szCs w:val="23"/>
          <w:lang w:val="hr-BA"/>
        </w:rPr>
        <w:t xml:space="preserve"> i </w:t>
      </w:r>
      <w:r w:rsidR="00D466FD">
        <w:rPr>
          <w:rFonts w:ascii="Bookman Old Style" w:hAnsi="Bookman Old Style"/>
          <w:sz w:val="23"/>
          <w:szCs w:val="23"/>
          <w:lang w:val="hr-BA"/>
        </w:rPr>
        <w:t>Mldb.4</w:t>
      </w:r>
      <w:r w:rsidRPr="007033F6">
        <w:rPr>
          <w:rFonts w:ascii="Bookman Old Style" w:hAnsi="Bookman Old Style"/>
          <w:sz w:val="23"/>
          <w:szCs w:val="23"/>
          <w:lang w:val="hr-BA"/>
        </w:rPr>
        <w:t xml:space="preserve"> su 20.03.2020. godine po zahtjevu osnovne škole upućeni u postupak kategorizacije, ali se nalaz i mišljenje još nije gotovo. M</w:t>
      </w:r>
      <w:r w:rsidR="00D466FD">
        <w:rPr>
          <w:rFonts w:ascii="Bookman Old Style" w:hAnsi="Bookman Old Style"/>
          <w:sz w:val="23"/>
          <w:szCs w:val="23"/>
          <w:lang w:val="hr-BA"/>
        </w:rPr>
        <w:t>.</w:t>
      </w:r>
      <w:r w:rsidRPr="007033F6">
        <w:rPr>
          <w:rFonts w:ascii="Bookman Old Style" w:hAnsi="Bookman Old Style"/>
          <w:sz w:val="23"/>
          <w:szCs w:val="23"/>
          <w:lang w:val="hr-BA"/>
        </w:rPr>
        <w:t>A</w:t>
      </w:r>
      <w:r w:rsidR="00D466FD">
        <w:rPr>
          <w:rFonts w:ascii="Bookman Old Style" w:hAnsi="Bookman Old Style"/>
          <w:sz w:val="23"/>
          <w:szCs w:val="23"/>
          <w:lang w:val="hr-BA"/>
        </w:rPr>
        <w:t>.</w:t>
      </w:r>
      <w:r w:rsidR="00787405">
        <w:rPr>
          <w:rFonts w:ascii="Bookman Old Style" w:hAnsi="Bookman Old Style"/>
          <w:sz w:val="23"/>
          <w:szCs w:val="23"/>
          <w:lang w:val="hr-BA"/>
        </w:rPr>
        <w:t>3</w:t>
      </w:r>
      <w:r w:rsidRPr="007033F6">
        <w:rPr>
          <w:rFonts w:ascii="Bookman Old Style" w:hAnsi="Bookman Old Style"/>
          <w:sz w:val="23"/>
          <w:szCs w:val="23"/>
          <w:lang w:val="hr-BA"/>
        </w:rPr>
        <w:t xml:space="preserve"> i </w:t>
      </w:r>
      <w:r w:rsidR="00D466FD">
        <w:rPr>
          <w:rFonts w:ascii="Bookman Old Style" w:hAnsi="Bookman Old Style"/>
          <w:noProof/>
          <w:sz w:val="23"/>
          <w:szCs w:val="23"/>
          <w:lang w:val="hr-BA"/>
        </w:rPr>
        <w:t>M.N.</w:t>
      </w:r>
      <w:r w:rsidRPr="007033F6">
        <w:rPr>
          <w:rFonts w:ascii="Bookman Old Style" w:hAnsi="Bookman Old Style"/>
          <w:sz w:val="23"/>
          <w:szCs w:val="23"/>
          <w:lang w:val="hr-BA"/>
        </w:rPr>
        <w:t xml:space="preserve"> su zasnovali vanbračnu zajednicu 2010. godine, u toj zajednici stekli četvero djece, odnosi u porodici su poremećeni, djeca su izložena fizičkom psihičkom nasilju od oca </w:t>
      </w:r>
      <w:r w:rsidR="00D466FD">
        <w:rPr>
          <w:rFonts w:ascii="Bookman Old Style" w:hAnsi="Bookman Old Style"/>
          <w:sz w:val="23"/>
          <w:szCs w:val="23"/>
          <w:lang w:val="hr-BA"/>
        </w:rPr>
        <w:t>M.A.</w:t>
      </w:r>
      <w:r w:rsidR="00787405">
        <w:rPr>
          <w:rFonts w:ascii="Bookman Old Style" w:hAnsi="Bookman Old Style"/>
          <w:sz w:val="23"/>
          <w:szCs w:val="23"/>
          <w:lang w:val="hr-BA"/>
        </w:rPr>
        <w:t>3</w:t>
      </w:r>
      <w:r w:rsidRPr="007033F6">
        <w:rPr>
          <w:rFonts w:ascii="Bookman Old Style" w:hAnsi="Bookman Old Style"/>
          <w:sz w:val="23"/>
          <w:szCs w:val="23"/>
          <w:lang w:val="hr-BA"/>
        </w:rPr>
        <w:t xml:space="preserve">, a </w:t>
      </w:r>
      <w:r w:rsidR="00787405">
        <w:rPr>
          <w:rFonts w:ascii="Bookman Old Style" w:hAnsi="Bookman Old Style"/>
          <w:sz w:val="23"/>
          <w:szCs w:val="23"/>
          <w:lang w:val="hr-BA"/>
        </w:rPr>
        <w:t>M.A.3</w:t>
      </w:r>
      <w:r w:rsidR="00D466FD">
        <w:rPr>
          <w:rFonts w:ascii="Bookman Old Style" w:hAnsi="Bookman Old Style"/>
          <w:sz w:val="23"/>
          <w:szCs w:val="23"/>
          <w:lang w:val="hr-BA"/>
        </w:rPr>
        <w:t xml:space="preserve"> </w:t>
      </w:r>
      <w:r w:rsidRPr="007033F6">
        <w:rPr>
          <w:rFonts w:ascii="Bookman Old Style" w:hAnsi="Bookman Old Style"/>
          <w:sz w:val="23"/>
          <w:szCs w:val="23"/>
          <w:lang w:val="hr-BA"/>
        </w:rPr>
        <w:t xml:space="preserve"> je osuđen na zatvorsku kaznu zbog krivičnog djela Bludnih radnji koje je počinio na štetu </w:t>
      </w:r>
      <w:r w:rsidR="00D466FD">
        <w:rPr>
          <w:rFonts w:ascii="Bookman Old Style" w:hAnsi="Bookman Old Style"/>
          <w:sz w:val="23"/>
          <w:szCs w:val="23"/>
          <w:lang w:val="hr-BA"/>
        </w:rPr>
        <w:t>Mldb.1</w:t>
      </w:r>
      <w:r w:rsidRPr="007033F6">
        <w:rPr>
          <w:rFonts w:ascii="Bookman Old Style" w:hAnsi="Bookman Old Style"/>
          <w:sz w:val="23"/>
          <w:szCs w:val="23"/>
          <w:lang w:val="hr-BA"/>
        </w:rPr>
        <w:t xml:space="preserve">, zatvorsku kaznu je izdržao, živi u porodičnoj kući brata i nema kontakta sa </w:t>
      </w:r>
      <w:r w:rsidR="00787405">
        <w:rPr>
          <w:rFonts w:ascii="Bookman Old Style" w:hAnsi="Bookman Old Style"/>
          <w:noProof/>
          <w:sz w:val="23"/>
          <w:szCs w:val="23"/>
          <w:lang w:val="hr-BA"/>
        </w:rPr>
        <w:t>M.N.</w:t>
      </w:r>
      <w:r w:rsidRPr="007033F6">
        <w:rPr>
          <w:rFonts w:ascii="Bookman Old Style" w:hAnsi="Bookman Old Style"/>
          <w:sz w:val="23"/>
          <w:szCs w:val="23"/>
          <w:lang w:val="hr-BA"/>
        </w:rPr>
        <w:t xml:space="preserve"> i djecom. </w:t>
      </w:r>
    </w:p>
    <w:p w:rsidR="00D845F0" w:rsidRPr="007033F6" w:rsidRDefault="00D845F0" w:rsidP="00D845F0">
      <w:pPr>
        <w:ind w:firstLine="720"/>
        <w:jc w:val="both"/>
        <w:rPr>
          <w:rFonts w:ascii="Bookman Old Style" w:hAnsi="Bookman Old Style"/>
          <w:sz w:val="23"/>
          <w:szCs w:val="23"/>
          <w:lang w:val="hr-BA"/>
        </w:rPr>
      </w:pPr>
    </w:p>
    <w:p w:rsidR="00D845F0" w:rsidRPr="007033F6" w:rsidRDefault="00D845F0" w:rsidP="00D845F0">
      <w:pPr>
        <w:jc w:val="both"/>
        <w:rPr>
          <w:rFonts w:ascii="Bookman Old Style" w:hAnsi="Bookman Old Style"/>
          <w:sz w:val="23"/>
          <w:szCs w:val="23"/>
          <w:lang w:val="bs-Latn-BA"/>
        </w:rPr>
      </w:pPr>
      <w:r w:rsidRPr="007033F6">
        <w:rPr>
          <w:rFonts w:ascii="Bookman Old Style" w:hAnsi="Bookman Old Style"/>
          <w:sz w:val="23"/>
          <w:szCs w:val="23"/>
          <w:lang w:val="hr-BA"/>
        </w:rPr>
        <w:t xml:space="preserve">Iz nalaza i mišljenja vještaka medicinske struke – psihologa Mitre Mirković – Hajdukov od 02.12.2020. godine i njenog usmenog izjašnjenja sa glavnog pretresa održanog dana 13. 01. 2025. godine, proizilazi da je </w:t>
      </w:r>
      <w:r w:rsidRPr="007033F6">
        <w:rPr>
          <w:rFonts w:ascii="Bookman Old Style" w:hAnsi="Bookman Old Style"/>
          <w:sz w:val="23"/>
          <w:szCs w:val="23"/>
          <w:lang w:val="bs-Latn-BA"/>
        </w:rPr>
        <w:t xml:space="preserve">na osnovu ukupne psihološke eksploracije maloljetne </w:t>
      </w:r>
      <w:r w:rsidR="00D466FD">
        <w:rPr>
          <w:rFonts w:ascii="Bookman Old Style" w:hAnsi="Bookman Old Style"/>
          <w:sz w:val="23"/>
          <w:szCs w:val="23"/>
          <w:lang w:val="hr-BA"/>
        </w:rPr>
        <w:t>Mldb.1</w:t>
      </w:r>
      <w:r w:rsidRPr="007033F6">
        <w:rPr>
          <w:rFonts w:ascii="Bookman Old Style" w:hAnsi="Bookman Old Style"/>
          <w:sz w:val="23"/>
          <w:szCs w:val="23"/>
          <w:lang w:val="bs-Latn-BA"/>
        </w:rPr>
        <w:t xml:space="preserve">, zaključak vještaka da je riječ o sugestibilno, lakovjernom dijetetu, kod kojeg se na psihičkom planu ne uoči psihopatološko elemenata. Intelektualno funkcionisanje je ispodprosječno i ulazi u kategoriju gornje granice lake mentalne retardacije, uz kognitivno i socijalno funkcionisanje koje je u skladu s intelektualnim. Radi se o obrazovno i odgojno zapuštenom djetetu, sa zaostatkom u psihofizičkom i socijalnom razvoju. Na psihičkom planu se ne detektuje izraženih psihopataloških elemenata u smislu simptoma psihotičnosti, depresije i izraženih anksioznih smetnji. Karakteristike ličnosti djeteta opisuju poslušno, zavisno, povučeno, neodlučno, nesamostalno, sugestibilno i lakovjerno dijete, koje je u interpersonalnim odnosima predsusretljivo, podložno i bez životne ekspazivnosti. Poprilično je dezorganizovana i rastrojena kako misaono, tako i u aktivnostima. Kod djevojčice je utvrđen intelektualni i kognitivni deficit, zbog kojeg nije sasvim sposobna realno rasuđivati i shvatiti značenje krivičnog djela niti radnje koje su poduzete na njenu štetu, što je uticalo i na sposobnost za otpor, uz njenu hronološku dob i kalendarski uzrast, fizičku i psihološku inferiornost, u cjelosti je bila nemoćna i nesposobna za pružanje otpora. U vrijeme sprovedene psihološke eksploracije, djevojčica je bila slabo saradljiva, lako odustaje, žalila se na umor i pospanost, polijegala po stolu, veoma konfuzna,“rasuto“ je i nepovezano pričala, svaku </w:t>
      </w:r>
      <w:r w:rsidRPr="007033F6">
        <w:rPr>
          <w:rFonts w:ascii="Bookman Old Style" w:hAnsi="Bookman Old Style"/>
          <w:sz w:val="23"/>
          <w:szCs w:val="23"/>
          <w:lang w:val="bs-Latn-BA"/>
        </w:rPr>
        <w:lastRenderedPageBreak/>
        <w:t>rečenicu je više puta ponovila ali skoro svaki put na drugačiji način, govoreći da se ne sjeća. Na postavljena pitanja veoma često odgovara sa „ne znam“ ili „ne sjećam se“. Verbalni kontakt se teže održavao u željenom pravcu. Nije bila orjentisana u vremenu i prostoru, nije znala datum rođenja ni koje godine je rođena, nije znala brojati unazad, veoma loše i teško je čitala, uz smetnje u govoru. Usljed njenih intelektualnih i kognitivnih kapaciteta, mišljenja koje je na nivou konkretnog, a u skladu sa prethodnim pojašnjenjem, njenom se iskazu ne može u cjelosti pokloniti vjera i vjerodostojnost njenog iskaza je pod velikim uticajem prethodno opisanih smetnji u vidu brkanja uzroka i posljedica u pojavama koje se opažaju i doživljavaju, te nemogućnost razlikovanja bitnog od nebitnog. Navedeni događaji na oštećenu nisu ostavili trag u psihološkom smislu, što je potvrđeno psihološkom eksploracijom i analizom testovnog materijala, koji ukazuje na izostanak simptoma traumatizacije, kao i drugih psihičkih smetnji.</w:t>
      </w:r>
    </w:p>
    <w:p w:rsidR="00D845F0" w:rsidRPr="007033F6" w:rsidRDefault="00D845F0" w:rsidP="00D845F0">
      <w:pPr>
        <w:jc w:val="both"/>
        <w:rPr>
          <w:rFonts w:ascii="Bookman Old Style" w:hAnsi="Bookman Old Style"/>
          <w:sz w:val="23"/>
          <w:szCs w:val="23"/>
          <w:lang w:val="en-GB"/>
        </w:rPr>
      </w:pPr>
      <w:r w:rsidRPr="007033F6">
        <w:rPr>
          <w:rFonts w:ascii="Bookman Old Style" w:hAnsi="Bookman Old Style"/>
          <w:sz w:val="23"/>
          <w:szCs w:val="23"/>
          <w:lang w:val="hr-BA"/>
        </w:rPr>
        <w:t xml:space="preserve">Iz nalaza i mišljenja vještačenja mobilnog telefonskog aparata i SIM kartice, FUP Sarajevo broj 09-18-18/1-03-5-1346 od 02.10.2020. godine sa prilogom bijele koverta originalno zapakovana  u kome se nalazi „CD“ i broj 09-18-18/1-03-5-1641 od 20.11.2020. godine sa prilogom bijele koverta originalno zapakovana  u kome se nalazi „CD“, proizilazi da </w:t>
      </w:r>
      <w:r w:rsidRPr="007033F6">
        <w:rPr>
          <w:rFonts w:ascii="Bookman Old Style" w:hAnsi="Bookman Old Style"/>
          <w:sz w:val="23"/>
          <w:szCs w:val="23"/>
          <w:lang w:val="en-GB"/>
        </w:rPr>
        <w:t xml:space="preserve">tabelarni prikazi predstavljaju rezultate izvršenih analiza (logičke), korištenjem instrumenta UFED Physical Analyzer i UFED Physical Pro, nad dostavljenim mobilnim telefonskim aparatom i SIM karticom. Mobilni telefonski aparat „Ulefone“ model S11, IMEI brojeva: 357375100277024 i 357375100277032, sa GSM BiH SIM karticom korisničkog broja: </w:t>
      </w:r>
      <w:r w:rsidR="00787405">
        <w:rPr>
          <w:rFonts w:ascii="Bookman Old Style" w:hAnsi="Bookman Old Style"/>
          <w:sz w:val="23"/>
          <w:szCs w:val="23"/>
          <w:lang w:val="en-GB"/>
        </w:rPr>
        <w:t>…</w:t>
      </w:r>
      <w:r w:rsidRPr="007033F6">
        <w:rPr>
          <w:rFonts w:ascii="Bookman Old Style" w:hAnsi="Bookman Old Style"/>
          <w:sz w:val="23"/>
          <w:szCs w:val="23"/>
          <w:lang w:val="en-GB"/>
        </w:rPr>
        <w:t xml:space="preserve">, privremeno oduzet od </w:t>
      </w:r>
      <w:r w:rsidR="00787405">
        <w:rPr>
          <w:rFonts w:ascii="Bookman Old Style" w:hAnsi="Bookman Old Style"/>
          <w:sz w:val="23"/>
          <w:szCs w:val="23"/>
          <w:lang w:val="hr-HR"/>
        </w:rPr>
        <w:t>M.M.</w:t>
      </w:r>
      <w:r w:rsidRPr="007033F6">
        <w:rPr>
          <w:rFonts w:ascii="Bookman Old Style" w:hAnsi="Bookman Old Style"/>
          <w:sz w:val="23"/>
          <w:szCs w:val="23"/>
          <w:lang w:val="en-GB"/>
        </w:rPr>
        <w:t xml:space="preserve">, je bio podoban za logičku ali ne i za fizičku analizu (povrat obrisanih podataka). Izvršenom logičkom analizom memorije gore navedenog mobilnog telefonskog aparata evidentirani su propušteni, primljeni i pozivani brojevi nastali korištenjem Facebook Messenger aplikacije, primljene SMS poruke koje se odnose na vremenski period tražen u Naredbi i podaci o kontakt osobama (imenik) evidentirane na memoriji telefona, dok su na memoriji SIM kartice evidentirani podaci o kontakt osobama (imenik). Pored navedenog, izvršenom logičkom analizom, došlo se do ekstrakcije chat komunikacije, ostvarene korištenjem aplikacije Facebook Messenger. Ista je sačuvana na optičkom mediju (CD) sa natpisom chat komunikacija u folderu pod nazivom Ulefone S11 chat komunikacija, a koji je dostavljen kao sastavni dio ovog nalaza. </w:t>
      </w:r>
    </w:p>
    <w:p w:rsidR="00D845F0" w:rsidRPr="007033F6" w:rsidRDefault="00D845F0" w:rsidP="00D845F0">
      <w:pPr>
        <w:jc w:val="both"/>
        <w:rPr>
          <w:rFonts w:ascii="Bookman Old Style" w:hAnsi="Bookman Old Style"/>
          <w:sz w:val="23"/>
          <w:szCs w:val="23"/>
          <w:lang w:val="hr-BA"/>
        </w:rPr>
      </w:pPr>
      <w:r w:rsidRPr="007033F6">
        <w:rPr>
          <w:rFonts w:ascii="Bookman Old Style" w:hAnsi="Bookman Old Style"/>
          <w:sz w:val="23"/>
          <w:szCs w:val="23"/>
          <w:lang w:val="hr-BA"/>
        </w:rPr>
        <w:t>Iz zapisnika o privremenom oduzimanju videozapisa kamere za video nadzor PU Živinice broj: 08-06/9-1-03.3-174/20 od 14.09.2020. godine, potvrde o privremenom oduzimanju predmeta PU Živinice broj 08-06/9-1-174/20 od 14.09.2020. godine, proizilazi da su ovlaštene službene osobe PU Živinice od B</w:t>
      </w:r>
      <w:r w:rsidR="00E13A28">
        <w:rPr>
          <w:rFonts w:ascii="Bookman Old Style" w:hAnsi="Bookman Old Style"/>
          <w:sz w:val="23"/>
          <w:szCs w:val="23"/>
          <w:lang w:val="hr-BA"/>
        </w:rPr>
        <w:t>.</w:t>
      </w:r>
      <w:r w:rsidRPr="007033F6">
        <w:rPr>
          <w:rFonts w:ascii="Bookman Old Style" w:hAnsi="Bookman Old Style"/>
          <w:sz w:val="23"/>
          <w:szCs w:val="23"/>
          <w:lang w:val="hr-BA"/>
        </w:rPr>
        <w:t>S</w:t>
      </w:r>
      <w:r w:rsidR="00E13A28">
        <w:rPr>
          <w:rFonts w:ascii="Bookman Old Style" w:hAnsi="Bookman Old Style"/>
          <w:sz w:val="23"/>
          <w:szCs w:val="23"/>
          <w:lang w:val="hr-BA"/>
        </w:rPr>
        <w:t>.</w:t>
      </w:r>
      <w:r w:rsidRPr="007033F6">
        <w:rPr>
          <w:rFonts w:ascii="Bookman Old Style" w:hAnsi="Bookman Old Style"/>
          <w:sz w:val="23"/>
          <w:szCs w:val="23"/>
          <w:lang w:val="hr-BA"/>
        </w:rPr>
        <w:t xml:space="preserve"> privremeno, po naredbi nadležnog suda, oduzeli snimke nadzornih kamera sa objekta vlasništvo B</w:t>
      </w:r>
      <w:r w:rsidR="00E13A28">
        <w:rPr>
          <w:rFonts w:ascii="Bookman Old Style" w:hAnsi="Bookman Old Style"/>
          <w:sz w:val="23"/>
          <w:szCs w:val="23"/>
          <w:lang w:val="hr-BA"/>
        </w:rPr>
        <w:t>.</w:t>
      </w:r>
      <w:r w:rsidRPr="007033F6">
        <w:rPr>
          <w:rFonts w:ascii="Bookman Old Style" w:hAnsi="Bookman Old Style"/>
          <w:sz w:val="23"/>
          <w:szCs w:val="23"/>
          <w:lang w:val="hr-BA"/>
        </w:rPr>
        <w:t>S</w:t>
      </w:r>
      <w:r w:rsidR="00E13A28">
        <w:rPr>
          <w:rFonts w:ascii="Bookman Old Style" w:hAnsi="Bookman Old Style"/>
          <w:sz w:val="23"/>
          <w:szCs w:val="23"/>
          <w:lang w:val="hr-BA"/>
        </w:rPr>
        <w:t>.</w:t>
      </w:r>
      <w:r w:rsidRPr="007033F6">
        <w:rPr>
          <w:rFonts w:ascii="Bookman Old Style" w:hAnsi="Bookman Old Style"/>
          <w:sz w:val="23"/>
          <w:szCs w:val="23"/>
          <w:lang w:val="hr-BA"/>
        </w:rPr>
        <w:t xml:space="preserve"> od dana 07 i 08.09.2020. godine koji su bili pohranjeni na njegovom mobilnom telefonu marke „Huawei“ Honor 9 crno sive boje, a koji snimci pohranjeni na optičkom mediju koji je upakovan u bijelu papirnu kovertu objepljenu uz žutu traku sa natpisom dokaz sa gornje strane, potpisom ovlašene službene osobe sa na prednjom strani zaljepljenim prozirnom selotep trakom papirom na kojem je naznačen kucani tekst koji počinje riječima “PU ŽIVINICE...“, a završava riječima „...Krim. tehničar Habibović Izudin“. </w:t>
      </w:r>
    </w:p>
    <w:p w:rsidR="00D845F0" w:rsidRPr="007033F6" w:rsidRDefault="00D845F0" w:rsidP="00D845F0">
      <w:pPr>
        <w:jc w:val="both"/>
        <w:rPr>
          <w:rFonts w:ascii="Bookman Old Style" w:hAnsi="Bookman Old Style"/>
          <w:sz w:val="23"/>
          <w:szCs w:val="23"/>
          <w:lang w:val="hr-BA"/>
        </w:rPr>
      </w:pPr>
    </w:p>
    <w:p w:rsidR="00D845F0" w:rsidRPr="007033F6" w:rsidRDefault="00D845F0" w:rsidP="00D845F0">
      <w:pPr>
        <w:jc w:val="both"/>
        <w:rPr>
          <w:rFonts w:ascii="Bookman Old Style" w:hAnsi="Bookman Old Style"/>
          <w:sz w:val="23"/>
          <w:szCs w:val="23"/>
          <w:lang w:val="hr-BA"/>
        </w:rPr>
      </w:pPr>
      <w:r w:rsidRPr="007033F6">
        <w:rPr>
          <w:rFonts w:ascii="Bookman Old Style" w:hAnsi="Bookman Old Style"/>
          <w:sz w:val="23"/>
          <w:szCs w:val="23"/>
          <w:lang w:val="hr-BA"/>
        </w:rPr>
        <w:t>Iz zapisnika o pregledu mobilnog telefonskog aparata sektora kriminalističke policje broj 08-06/3-2-03.3-2920/20 od 16.09.2020. godine, fotodokumentacije za krim. tehniku i KDZ broj 08-06/3-7-03.6-1-2920/20 od 16.09.2020. godine proizilazi da je u prisustvu M</w:t>
      </w:r>
      <w:r w:rsidR="00E13A28">
        <w:rPr>
          <w:rFonts w:ascii="Bookman Old Style" w:hAnsi="Bookman Old Style"/>
          <w:sz w:val="23"/>
          <w:szCs w:val="23"/>
          <w:lang w:val="hr-BA"/>
        </w:rPr>
        <w:t>.</w:t>
      </w:r>
      <w:r w:rsidRPr="007033F6">
        <w:rPr>
          <w:rFonts w:ascii="Bookman Old Style" w:hAnsi="Bookman Old Style"/>
          <w:sz w:val="23"/>
          <w:szCs w:val="23"/>
          <w:lang w:val="hr-BA"/>
        </w:rPr>
        <w:t>A</w:t>
      </w:r>
      <w:r w:rsidR="00E13A28">
        <w:rPr>
          <w:rFonts w:ascii="Bookman Old Style" w:hAnsi="Bookman Old Style"/>
          <w:sz w:val="23"/>
          <w:szCs w:val="23"/>
          <w:lang w:val="hr-BA"/>
        </w:rPr>
        <w:t>.1</w:t>
      </w:r>
      <w:r w:rsidRPr="007033F6">
        <w:rPr>
          <w:rFonts w:ascii="Bookman Old Style" w:hAnsi="Bookman Old Style"/>
          <w:sz w:val="23"/>
          <w:szCs w:val="23"/>
          <w:lang w:val="hr-BA"/>
        </w:rPr>
        <w:t xml:space="preserve"> izvršen pregled  prepiske pohranjene na njegovom mobilnom telefonu, aplikacija messenger između M</w:t>
      </w:r>
      <w:r w:rsidR="00E13A28">
        <w:rPr>
          <w:rFonts w:ascii="Bookman Old Style" w:hAnsi="Bookman Old Style"/>
          <w:sz w:val="23"/>
          <w:szCs w:val="23"/>
          <w:lang w:val="hr-BA"/>
        </w:rPr>
        <w:t>.</w:t>
      </w:r>
      <w:r w:rsidRPr="007033F6">
        <w:rPr>
          <w:rFonts w:ascii="Bookman Old Style" w:hAnsi="Bookman Old Style"/>
          <w:sz w:val="23"/>
          <w:szCs w:val="23"/>
          <w:lang w:val="hr-BA"/>
        </w:rPr>
        <w:t>A</w:t>
      </w:r>
      <w:r w:rsidR="00E13A28">
        <w:rPr>
          <w:rFonts w:ascii="Bookman Old Style" w:hAnsi="Bookman Old Style"/>
          <w:sz w:val="23"/>
          <w:szCs w:val="23"/>
          <w:lang w:val="hr-BA"/>
        </w:rPr>
        <w:t>.1</w:t>
      </w:r>
      <w:r w:rsidRPr="007033F6">
        <w:rPr>
          <w:rFonts w:ascii="Bookman Old Style" w:hAnsi="Bookman Old Style"/>
          <w:sz w:val="23"/>
          <w:szCs w:val="23"/>
          <w:lang w:val="hr-BA"/>
        </w:rPr>
        <w:t xml:space="preserve"> i profila „M</w:t>
      </w:r>
      <w:r w:rsidR="00E13A28">
        <w:rPr>
          <w:rFonts w:ascii="Bookman Old Style" w:hAnsi="Bookman Old Style"/>
          <w:sz w:val="23"/>
          <w:szCs w:val="23"/>
          <w:lang w:val="hr-BA"/>
        </w:rPr>
        <w:t>.</w:t>
      </w:r>
      <w:r w:rsidRPr="007033F6">
        <w:rPr>
          <w:rFonts w:ascii="Bookman Old Style" w:hAnsi="Bookman Old Style"/>
          <w:sz w:val="23"/>
          <w:szCs w:val="23"/>
          <w:lang w:val="hr-BA"/>
        </w:rPr>
        <w:t>L</w:t>
      </w:r>
      <w:r w:rsidR="00E13A28">
        <w:rPr>
          <w:rFonts w:ascii="Bookman Old Style" w:hAnsi="Bookman Old Style"/>
          <w:sz w:val="23"/>
          <w:szCs w:val="23"/>
          <w:lang w:val="hr-BA"/>
        </w:rPr>
        <w:t>.</w:t>
      </w:r>
      <w:r w:rsidRPr="007033F6">
        <w:rPr>
          <w:rFonts w:ascii="Bookman Old Style" w:hAnsi="Bookman Old Style"/>
          <w:sz w:val="23"/>
          <w:szCs w:val="23"/>
          <w:lang w:val="hr-BA"/>
        </w:rPr>
        <w:t>“, te aplikacija u komunikaciji mesenger između M</w:t>
      </w:r>
      <w:r w:rsidR="00E13A28">
        <w:rPr>
          <w:rFonts w:ascii="Bookman Old Style" w:hAnsi="Bookman Old Style"/>
          <w:sz w:val="23"/>
          <w:szCs w:val="23"/>
          <w:lang w:val="hr-BA"/>
        </w:rPr>
        <w:t>.</w:t>
      </w:r>
      <w:r w:rsidRPr="007033F6">
        <w:rPr>
          <w:rFonts w:ascii="Bookman Old Style" w:hAnsi="Bookman Old Style"/>
          <w:sz w:val="23"/>
          <w:szCs w:val="23"/>
          <w:lang w:val="hr-BA"/>
        </w:rPr>
        <w:t>A</w:t>
      </w:r>
      <w:r w:rsidR="00E13A28">
        <w:rPr>
          <w:rFonts w:ascii="Bookman Old Style" w:hAnsi="Bookman Old Style"/>
          <w:sz w:val="23"/>
          <w:szCs w:val="23"/>
          <w:lang w:val="hr-BA"/>
        </w:rPr>
        <w:t>.1</w:t>
      </w:r>
      <w:r w:rsidRPr="007033F6">
        <w:rPr>
          <w:rFonts w:ascii="Bookman Old Style" w:hAnsi="Bookman Old Style"/>
          <w:sz w:val="23"/>
          <w:szCs w:val="23"/>
          <w:lang w:val="hr-BA"/>
        </w:rPr>
        <w:t xml:space="preserve"> i A</w:t>
      </w:r>
      <w:r w:rsidR="00E13A28">
        <w:rPr>
          <w:rFonts w:ascii="Bookman Old Style" w:hAnsi="Bookman Old Style"/>
          <w:sz w:val="23"/>
          <w:szCs w:val="23"/>
          <w:lang w:val="hr-BA"/>
        </w:rPr>
        <w:t>.</w:t>
      </w:r>
      <w:r w:rsidRPr="007033F6">
        <w:rPr>
          <w:rFonts w:ascii="Bookman Old Style" w:hAnsi="Bookman Old Style"/>
          <w:sz w:val="23"/>
          <w:szCs w:val="23"/>
          <w:lang w:val="hr-BA"/>
        </w:rPr>
        <w:t>S.</w:t>
      </w:r>
    </w:p>
    <w:p w:rsidR="00D845F0" w:rsidRPr="007033F6" w:rsidRDefault="00D845F0" w:rsidP="00D845F0">
      <w:pPr>
        <w:jc w:val="both"/>
        <w:rPr>
          <w:rFonts w:ascii="Bookman Old Style" w:hAnsi="Bookman Old Style"/>
          <w:sz w:val="23"/>
          <w:szCs w:val="23"/>
          <w:lang w:val="hr-BA"/>
        </w:rPr>
      </w:pPr>
    </w:p>
    <w:p w:rsidR="00D845F0" w:rsidRPr="007033F6" w:rsidRDefault="00D845F0" w:rsidP="00D845F0">
      <w:pPr>
        <w:jc w:val="both"/>
        <w:rPr>
          <w:rFonts w:ascii="Bookman Old Style" w:hAnsi="Bookman Old Style"/>
          <w:sz w:val="23"/>
          <w:szCs w:val="23"/>
          <w:lang w:val="hr-BA"/>
        </w:rPr>
      </w:pPr>
      <w:r w:rsidRPr="007033F6">
        <w:rPr>
          <w:rFonts w:ascii="Bookman Old Style" w:hAnsi="Bookman Old Style"/>
          <w:sz w:val="23"/>
          <w:szCs w:val="23"/>
          <w:lang w:val="hr-BA"/>
        </w:rPr>
        <w:lastRenderedPageBreak/>
        <w:t xml:space="preserve">Iz naredbe Općinskog suda u Živinicama broj 33 0 K 086375 20 Kpp 2 od 11.09.2020. godine, naredbe za pretresanje privremeno oduzetog predmeta Općinkog suda u Živinicama broj 33 0 K 086375 20 Kpp 4 od 22.09.2020. godine, zapisnika o otvaranju i pregledu privremeno oduzetih predmeta KT TK-a T03 0 KT 0091110 20 od 24.09.2020. godine te fotodokumentacije MUP a TK , sektora kriminalističke policije MUP TK a od 30.09.2020. godine, proizilazi da je po naredbi nadležnog suda izvšeno pretresanje mobilnog telefona Ulefone S 11 , kojom prilikom je nakon otvaranja, pregleda i pretresa privremeno oduzetog predmeta - mobilnog telefona od </w:t>
      </w:r>
      <w:r w:rsidR="00E13A28">
        <w:rPr>
          <w:rFonts w:ascii="Bookman Old Style" w:hAnsi="Bookman Old Style"/>
          <w:sz w:val="23"/>
          <w:szCs w:val="23"/>
          <w:lang w:val="hr-HR"/>
        </w:rPr>
        <w:t>M.M.</w:t>
      </w:r>
      <w:r w:rsidRPr="007033F6">
        <w:rPr>
          <w:rFonts w:ascii="Bookman Old Style" w:hAnsi="Bookman Old Style"/>
          <w:sz w:val="23"/>
          <w:szCs w:val="23"/>
          <w:lang w:val="hr-BA"/>
        </w:rPr>
        <w:t>, od strane stručne osobe MUP a Tk utvrđeno da se radi o gore naznačenom mobilnom telefonu, kod kojeg zbog prazne baterije nije u mogućnosti stručno lice očitati IMEI broj i postojanje SIM kartice.</w:t>
      </w:r>
    </w:p>
    <w:p w:rsidR="00D845F0" w:rsidRPr="007033F6" w:rsidRDefault="00D845F0" w:rsidP="00D845F0">
      <w:pPr>
        <w:jc w:val="both"/>
        <w:rPr>
          <w:rFonts w:ascii="Bookman Old Style" w:hAnsi="Bookman Old Style"/>
          <w:sz w:val="23"/>
          <w:szCs w:val="23"/>
          <w:lang w:val="hr-BA"/>
        </w:rPr>
      </w:pPr>
    </w:p>
    <w:p w:rsidR="00D845F0" w:rsidRPr="007033F6" w:rsidRDefault="00D845F0" w:rsidP="00D845F0">
      <w:pPr>
        <w:jc w:val="both"/>
        <w:rPr>
          <w:rFonts w:ascii="Bookman Old Style" w:hAnsi="Bookman Old Style"/>
          <w:sz w:val="23"/>
          <w:szCs w:val="23"/>
          <w:lang w:val="hr-BA"/>
        </w:rPr>
      </w:pPr>
      <w:r w:rsidRPr="007033F6">
        <w:rPr>
          <w:rFonts w:ascii="Bookman Old Style" w:hAnsi="Bookman Old Style"/>
          <w:sz w:val="23"/>
          <w:szCs w:val="23"/>
          <w:lang w:val="hr-BA"/>
        </w:rPr>
        <w:t xml:space="preserve">Iz izvoda iz matične knjige rođenih grada Tuzla broj 09/1-10-1-41919/20 od 11.09.2020. godine na ime </w:t>
      </w:r>
      <w:r w:rsidR="00E13A28">
        <w:rPr>
          <w:rFonts w:ascii="Bookman Old Style" w:hAnsi="Bookman Old Style"/>
          <w:sz w:val="23"/>
          <w:szCs w:val="23"/>
          <w:lang w:val="hr-BA"/>
        </w:rPr>
        <w:t>Mldb.1</w:t>
      </w:r>
      <w:r w:rsidRPr="007033F6">
        <w:rPr>
          <w:rFonts w:ascii="Bookman Old Style" w:hAnsi="Bookman Old Style"/>
          <w:sz w:val="23"/>
          <w:szCs w:val="23"/>
          <w:lang w:val="hr-BA"/>
        </w:rPr>
        <w:t xml:space="preserve">, nalaz i mišljenje JU Centar za socijalni rad Lukavac broj II-35-9-45/2020 od 30.08.2020. godine, proizilazi da je </w:t>
      </w:r>
      <w:r w:rsidR="00E13A28">
        <w:rPr>
          <w:rFonts w:ascii="Bookman Old Style" w:hAnsi="Bookman Old Style"/>
          <w:sz w:val="23"/>
          <w:szCs w:val="23"/>
          <w:lang w:val="hr-BA"/>
        </w:rPr>
        <w:t>Mldb.1</w:t>
      </w:r>
      <w:r w:rsidRPr="007033F6">
        <w:rPr>
          <w:rFonts w:ascii="Bookman Old Style" w:hAnsi="Bookman Old Style"/>
          <w:sz w:val="23"/>
          <w:szCs w:val="23"/>
          <w:lang w:val="hr-BA"/>
        </w:rPr>
        <w:t xml:space="preserve"> rođena </w:t>
      </w:r>
      <w:r w:rsidR="00E13A28">
        <w:rPr>
          <w:rFonts w:ascii="Bookman Old Style" w:hAnsi="Bookman Old Style"/>
          <w:sz w:val="23"/>
          <w:szCs w:val="23"/>
          <w:lang w:val="hr-BA"/>
        </w:rPr>
        <w:t>…</w:t>
      </w:r>
      <w:r w:rsidRPr="007033F6">
        <w:rPr>
          <w:rFonts w:ascii="Bookman Old Style" w:hAnsi="Bookman Old Style"/>
          <w:sz w:val="23"/>
          <w:szCs w:val="23"/>
          <w:lang w:val="hr-BA"/>
        </w:rPr>
        <w:t xml:space="preserve"> godine, te da joj je od strane prvostepene stručne komisije za procjenu sposobnosti i određivanje podsrške djeci sa posebnim potrebama utvrđena Laka intelektualna teškoća – Retardatio mentalis.  </w:t>
      </w:r>
    </w:p>
    <w:p w:rsidR="00D845F0" w:rsidRPr="007033F6" w:rsidRDefault="00D845F0" w:rsidP="00D845F0">
      <w:pPr>
        <w:spacing w:after="120"/>
        <w:ind w:right="-51"/>
        <w:jc w:val="both"/>
        <w:rPr>
          <w:rFonts w:ascii="Bookman Old Style" w:hAnsi="Bookman Old Style"/>
          <w:sz w:val="23"/>
          <w:szCs w:val="23"/>
          <w:lang w:val="hr-HR"/>
        </w:rPr>
      </w:pPr>
    </w:p>
    <w:p w:rsidR="00D845F0" w:rsidRPr="007033F6" w:rsidRDefault="00D845F0" w:rsidP="00D845F0">
      <w:pPr>
        <w:tabs>
          <w:tab w:val="left" w:pos="851"/>
        </w:tabs>
        <w:spacing w:after="295" w:line="247" w:lineRule="auto"/>
        <w:jc w:val="both"/>
        <w:rPr>
          <w:rFonts w:ascii="Bookman Old Style" w:hAnsi="Bookman Old Style"/>
          <w:sz w:val="23"/>
          <w:szCs w:val="23"/>
          <w:lang w:val="hr-HR"/>
        </w:rPr>
      </w:pPr>
      <w:r w:rsidRPr="007033F6">
        <w:rPr>
          <w:rFonts w:ascii="Bookman Old Style" w:hAnsi="Bookman Old Style"/>
          <w:sz w:val="23"/>
          <w:szCs w:val="23"/>
          <w:lang w:val="hr-HR"/>
        </w:rPr>
        <w:t>Analizirajući iskaze gore navedenih svjedoka, dovodeći ih u međusobnu vezu kao i u vezu sa naprijed obrazloženim materijalnim dokazima ovaj Sud nalazi dokazanim vrijeme, mjesto i način izvršenja krivičnog djela detaljno opisanog</w:t>
      </w:r>
      <w:r w:rsidRPr="007033F6">
        <w:rPr>
          <w:rStyle w:val="Heading3Char"/>
          <w:rFonts w:ascii="Bookman Old Style" w:eastAsiaTheme="minorHAnsi" w:hAnsi="Bookman Old Style"/>
          <w:sz w:val="23"/>
          <w:szCs w:val="23"/>
          <w:lang w:val="hr-HR"/>
        </w:rPr>
        <w:t xml:space="preserve"> u tački 1. </w:t>
      </w:r>
      <w:r w:rsidRPr="007033F6">
        <w:rPr>
          <w:rStyle w:val="BodytextTimesNewRoman"/>
          <w:rFonts w:ascii="Bookman Old Style" w:eastAsiaTheme="minorHAnsi" w:hAnsi="Bookman Old Style"/>
          <w:sz w:val="23"/>
          <w:szCs w:val="23"/>
        </w:rPr>
        <w:t>dispozitiva optužnice</w:t>
      </w:r>
      <w:r w:rsidRPr="007033F6">
        <w:rPr>
          <w:rFonts w:ascii="Bookman Old Style" w:hAnsi="Bookman Old Style"/>
          <w:sz w:val="23"/>
          <w:szCs w:val="23"/>
          <w:lang w:val="hr-HR"/>
        </w:rPr>
        <w:t>, odnosno da je optužena, u</w:t>
      </w:r>
      <w:r w:rsidRPr="007033F6">
        <w:rPr>
          <w:rFonts w:ascii="Bookman Old Style" w:hAnsi="Bookman Old Style"/>
          <w:sz w:val="23"/>
          <w:szCs w:val="23"/>
          <w:lang w:val="hr-BA"/>
        </w:rPr>
        <w:t xml:space="preserve"> vremenskom periodu od 07.09.2020. godine, od tačnog neutvrđenog sata, do dana 08.09.2020. godine do tačnog neutvrđenog sata, u Ž</w:t>
      </w:r>
      <w:r w:rsidR="00DB2BA0">
        <w:rPr>
          <w:rFonts w:ascii="Bookman Old Style" w:hAnsi="Bookman Old Style"/>
          <w:sz w:val="23"/>
          <w:szCs w:val="23"/>
          <w:lang w:val="hr-BA"/>
        </w:rPr>
        <w:t>.</w:t>
      </w:r>
      <w:r w:rsidRPr="007033F6">
        <w:rPr>
          <w:rFonts w:ascii="Bookman Old Style" w:hAnsi="Bookman Old Style"/>
          <w:sz w:val="23"/>
          <w:szCs w:val="23"/>
          <w:lang w:val="hr-BA"/>
        </w:rPr>
        <w:t>, D</w:t>
      </w:r>
      <w:r w:rsidR="00DB2BA0">
        <w:rPr>
          <w:rFonts w:ascii="Bookman Old Style" w:hAnsi="Bookman Old Style"/>
          <w:sz w:val="23"/>
          <w:szCs w:val="23"/>
          <w:lang w:val="hr-BA"/>
        </w:rPr>
        <w:t>.D.</w:t>
      </w:r>
      <w:r w:rsidRPr="007033F6">
        <w:rPr>
          <w:rFonts w:ascii="Bookman Old Style" w:hAnsi="Bookman Old Style"/>
          <w:sz w:val="23"/>
          <w:szCs w:val="23"/>
          <w:lang w:val="hr-BA"/>
        </w:rPr>
        <w:t xml:space="preserve">, iako svjesna da protivpravno zadržava maloljetnu </w:t>
      </w:r>
      <w:r w:rsidR="00DB2BA0">
        <w:rPr>
          <w:rFonts w:ascii="Bookman Old Style" w:hAnsi="Bookman Old Style"/>
          <w:sz w:val="23"/>
          <w:szCs w:val="23"/>
          <w:lang w:val="hr-BA"/>
        </w:rPr>
        <w:t>Mldb.1</w:t>
      </w:r>
      <w:r w:rsidRPr="007033F6">
        <w:rPr>
          <w:rFonts w:ascii="Bookman Old Style" w:hAnsi="Bookman Old Style"/>
          <w:sz w:val="23"/>
          <w:szCs w:val="23"/>
          <w:lang w:val="hr-BA"/>
        </w:rPr>
        <w:t xml:space="preserve">, rođenu </w:t>
      </w:r>
      <w:r w:rsidR="00DB2BA0">
        <w:rPr>
          <w:rFonts w:ascii="Bookman Old Style" w:hAnsi="Bookman Old Style"/>
          <w:sz w:val="23"/>
          <w:szCs w:val="23"/>
          <w:lang w:val="hr-BA"/>
        </w:rPr>
        <w:t xml:space="preserve">… </w:t>
      </w:r>
      <w:r w:rsidRPr="007033F6">
        <w:rPr>
          <w:rFonts w:ascii="Bookman Old Style" w:hAnsi="Bookman Old Style"/>
          <w:sz w:val="23"/>
          <w:szCs w:val="23"/>
          <w:lang w:val="hr-BA"/>
        </w:rPr>
        <w:t xml:space="preserve">godine, i sprečava je da bude kod lica koje na nju ima pravo, a što je i htjela, nakon što je u gradskom parku u Živinicama vidjela </w:t>
      </w:r>
      <w:r w:rsidR="00DB2BA0">
        <w:rPr>
          <w:rFonts w:ascii="Bookman Old Style" w:hAnsi="Bookman Old Style"/>
          <w:sz w:val="23"/>
          <w:szCs w:val="23"/>
          <w:lang w:val="hr-BA"/>
        </w:rPr>
        <w:t>Mldb.1</w:t>
      </w:r>
      <w:r w:rsidRPr="007033F6">
        <w:rPr>
          <w:rFonts w:ascii="Bookman Old Style" w:hAnsi="Bookman Old Style"/>
          <w:sz w:val="23"/>
          <w:szCs w:val="23"/>
          <w:lang w:val="hr-BA"/>
        </w:rPr>
        <w:t xml:space="preserve"> samu, pozvala ju je da krene sa njom da navodno kopaju krompir govoreći da može zaraditi 50,00 KM, što je </w:t>
      </w:r>
      <w:r w:rsidR="00DB2BA0">
        <w:rPr>
          <w:rFonts w:ascii="Bookman Old Style" w:hAnsi="Bookman Old Style"/>
          <w:sz w:val="23"/>
          <w:szCs w:val="23"/>
          <w:lang w:val="hr-BA"/>
        </w:rPr>
        <w:t>Mldb.1</w:t>
      </w:r>
      <w:r w:rsidRPr="007033F6">
        <w:rPr>
          <w:rFonts w:ascii="Bookman Old Style" w:hAnsi="Bookman Old Style"/>
          <w:sz w:val="23"/>
          <w:szCs w:val="23"/>
          <w:lang w:val="hr-BA"/>
        </w:rPr>
        <w:t xml:space="preserve"> i prihvatila, te je sa njom otišla u mjesto Š</w:t>
      </w:r>
      <w:r w:rsidR="00DB2BA0">
        <w:rPr>
          <w:rFonts w:ascii="Bookman Old Style" w:hAnsi="Bookman Old Style"/>
          <w:sz w:val="23"/>
          <w:szCs w:val="23"/>
          <w:lang w:val="hr-BA"/>
        </w:rPr>
        <w:t>.</w:t>
      </w:r>
      <w:r w:rsidRPr="007033F6">
        <w:rPr>
          <w:rFonts w:ascii="Bookman Old Style" w:hAnsi="Bookman Old Style"/>
          <w:sz w:val="23"/>
          <w:szCs w:val="23"/>
          <w:lang w:val="hr-BA"/>
        </w:rPr>
        <w:t>, u kuću kod Š</w:t>
      </w:r>
      <w:r w:rsidR="00DB2BA0">
        <w:rPr>
          <w:rFonts w:ascii="Bookman Old Style" w:hAnsi="Bookman Old Style"/>
          <w:sz w:val="23"/>
          <w:szCs w:val="23"/>
          <w:lang w:val="hr-BA"/>
        </w:rPr>
        <w:t>.</w:t>
      </w:r>
      <w:r w:rsidRPr="007033F6">
        <w:rPr>
          <w:rFonts w:ascii="Bookman Old Style" w:hAnsi="Bookman Old Style"/>
          <w:sz w:val="23"/>
          <w:szCs w:val="23"/>
          <w:lang w:val="hr-BA"/>
        </w:rPr>
        <w:t>R</w:t>
      </w:r>
      <w:r w:rsidR="00DB2BA0">
        <w:rPr>
          <w:rFonts w:ascii="Bookman Old Style" w:hAnsi="Bookman Old Style"/>
          <w:sz w:val="23"/>
          <w:szCs w:val="23"/>
          <w:lang w:val="hr-BA"/>
        </w:rPr>
        <w:t>.</w:t>
      </w:r>
      <w:r w:rsidRPr="007033F6">
        <w:rPr>
          <w:rFonts w:ascii="Bookman Old Style" w:hAnsi="Bookman Old Style"/>
          <w:sz w:val="23"/>
          <w:szCs w:val="23"/>
          <w:lang w:val="hr-BA"/>
        </w:rPr>
        <w:t xml:space="preserve">, gdje je sa </w:t>
      </w:r>
      <w:r w:rsidR="00DB2BA0">
        <w:rPr>
          <w:rFonts w:ascii="Bookman Old Style" w:hAnsi="Bookman Old Style"/>
          <w:sz w:val="23"/>
          <w:szCs w:val="23"/>
          <w:lang w:val="hr-BA"/>
        </w:rPr>
        <w:t>Mldb.1</w:t>
      </w:r>
      <w:r w:rsidRPr="007033F6">
        <w:rPr>
          <w:rFonts w:ascii="Bookman Old Style" w:hAnsi="Bookman Old Style"/>
          <w:sz w:val="23"/>
          <w:szCs w:val="23"/>
          <w:lang w:val="hr-BA"/>
        </w:rPr>
        <w:t xml:space="preserve"> ostala do večernjih sati, a potom je </w:t>
      </w:r>
      <w:r w:rsidR="00DB2BA0">
        <w:rPr>
          <w:rFonts w:ascii="Bookman Old Style" w:hAnsi="Bookman Old Style"/>
          <w:sz w:val="23"/>
          <w:szCs w:val="23"/>
          <w:lang w:val="hr-BA"/>
        </w:rPr>
        <w:t>Mldb.1</w:t>
      </w:r>
      <w:r w:rsidRPr="007033F6">
        <w:rPr>
          <w:rFonts w:ascii="Bookman Old Style" w:hAnsi="Bookman Old Style"/>
          <w:sz w:val="23"/>
          <w:szCs w:val="23"/>
          <w:lang w:val="hr-BA"/>
        </w:rPr>
        <w:t xml:space="preserve"> odvela u stan koji je ona koristila u D</w:t>
      </w:r>
      <w:r w:rsidR="00DB2BA0">
        <w:rPr>
          <w:rFonts w:ascii="Bookman Old Style" w:hAnsi="Bookman Old Style"/>
          <w:sz w:val="23"/>
          <w:szCs w:val="23"/>
          <w:lang w:val="hr-BA"/>
        </w:rPr>
        <w:t>.</w:t>
      </w:r>
      <w:r w:rsidRPr="007033F6">
        <w:rPr>
          <w:rFonts w:ascii="Bookman Old Style" w:hAnsi="Bookman Old Style"/>
          <w:sz w:val="23"/>
          <w:szCs w:val="23"/>
          <w:lang w:val="hr-BA"/>
        </w:rPr>
        <w:t>D</w:t>
      </w:r>
      <w:r w:rsidR="00DB2BA0">
        <w:rPr>
          <w:rFonts w:ascii="Bookman Old Style" w:hAnsi="Bookman Old Style"/>
          <w:sz w:val="23"/>
          <w:szCs w:val="23"/>
          <w:lang w:val="hr-BA"/>
        </w:rPr>
        <w:t>.</w:t>
      </w:r>
      <w:r w:rsidRPr="007033F6">
        <w:rPr>
          <w:rFonts w:ascii="Bookman Old Style" w:hAnsi="Bookman Old Style"/>
          <w:sz w:val="23"/>
          <w:szCs w:val="23"/>
          <w:lang w:val="hr-BA"/>
        </w:rPr>
        <w:t xml:space="preserve">, gdje je </w:t>
      </w:r>
      <w:r w:rsidR="00DB2BA0">
        <w:rPr>
          <w:rFonts w:ascii="Bookman Old Style" w:hAnsi="Bookman Old Style"/>
          <w:sz w:val="23"/>
          <w:szCs w:val="23"/>
          <w:lang w:val="hr-BA"/>
        </w:rPr>
        <w:t xml:space="preserve">Mldb.1 </w:t>
      </w:r>
      <w:r w:rsidRPr="007033F6">
        <w:rPr>
          <w:rFonts w:ascii="Bookman Old Style" w:hAnsi="Bookman Old Style"/>
          <w:sz w:val="23"/>
          <w:szCs w:val="23"/>
          <w:lang w:val="hr-BA"/>
        </w:rPr>
        <w:t xml:space="preserve">zadržala protiv njene volje jer joj je </w:t>
      </w:r>
      <w:r w:rsidR="00DB2BA0">
        <w:rPr>
          <w:rFonts w:ascii="Bookman Old Style" w:hAnsi="Bookman Old Style"/>
          <w:sz w:val="23"/>
          <w:szCs w:val="23"/>
          <w:lang w:val="hr-BA"/>
        </w:rPr>
        <w:t xml:space="preserve">Mldb.1 </w:t>
      </w:r>
      <w:r w:rsidRPr="007033F6">
        <w:rPr>
          <w:rFonts w:ascii="Bookman Old Style" w:hAnsi="Bookman Old Style"/>
          <w:sz w:val="23"/>
          <w:szCs w:val="23"/>
          <w:lang w:val="hr-BA"/>
        </w:rPr>
        <w:t xml:space="preserve">govorila da je vrati kući mami i da ne zna sama put do kuće i da je noć, pa iako je znala da </w:t>
      </w:r>
      <w:r w:rsidR="00DB2BA0">
        <w:rPr>
          <w:rFonts w:ascii="Bookman Old Style" w:hAnsi="Bookman Old Style"/>
          <w:sz w:val="23"/>
          <w:szCs w:val="23"/>
          <w:lang w:val="hr-BA"/>
        </w:rPr>
        <w:t xml:space="preserve">Mldb.1 </w:t>
      </w:r>
      <w:r w:rsidRPr="007033F6">
        <w:rPr>
          <w:rFonts w:ascii="Bookman Old Style" w:hAnsi="Bookman Old Style"/>
          <w:sz w:val="23"/>
          <w:szCs w:val="23"/>
          <w:lang w:val="hr-BA"/>
        </w:rPr>
        <w:t xml:space="preserve">traži policija i da je njen nestanak objavljen u medijima, </w:t>
      </w:r>
      <w:r w:rsidR="00DB2BA0">
        <w:rPr>
          <w:rFonts w:ascii="Bookman Old Style" w:hAnsi="Bookman Old Style"/>
          <w:sz w:val="23"/>
          <w:szCs w:val="23"/>
          <w:lang w:val="hr-BA"/>
        </w:rPr>
        <w:t xml:space="preserve">Mldb.1 </w:t>
      </w:r>
      <w:r w:rsidRPr="007033F6">
        <w:rPr>
          <w:rFonts w:ascii="Bookman Old Style" w:hAnsi="Bookman Old Style"/>
          <w:sz w:val="23"/>
          <w:szCs w:val="23"/>
          <w:lang w:val="hr-BA"/>
        </w:rPr>
        <w:t xml:space="preserve">nije odvela kući i zadržala je na noćenju, odakle je </w:t>
      </w:r>
      <w:r w:rsidR="00DB2BA0">
        <w:rPr>
          <w:rFonts w:ascii="Bookman Old Style" w:hAnsi="Bookman Old Style"/>
          <w:sz w:val="23"/>
          <w:szCs w:val="23"/>
          <w:lang w:val="hr-BA"/>
        </w:rPr>
        <w:t xml:space="preserve">Mldb.1 </w:t>
      </w:r>
      <w:r w:rsidRPr="007033F6">
        <w:rPr>
          <w:rFonts w:ascii="Bookman Old Style" w:hAnsi="Bookman Old Style"/>
          <w:sz w:val="23"/>
          <w:szCs w:val="23"/>
          <w:lang w:val="hr-BA"/>
        </w:rPr>
        <w:t xml:space="preserve">narednog dana odvela do parka u Živinicama, gdje </w:t>
      </w:r>
      <w:r w:rsidR="00DB2BA0">
        <w:rPr>
          <w:rFonts w:ascii="Bookman Old Style" w:hAnsi="Bookman Old Style"/>
          <w:sz w:val="23"/>
          <w:szCs w:val="23"/>
          <w:lang w:val="hr-BA"/>
        </w:rPr>
        <w:t xml:space="preserve">Mldb.1 </w:t>
      </w:r>
      <w:r w:rsidRPr="007033F6">
        <w:rPr>
          <w:rFonts w:ascii="Bookman Old Style" w:hAnsi="Bookman Old Style"/>
          <w:sz w:val="23"/>
          <w:szCs w:val="23"/>
          <w:lang w:val="hr-BA"/>
        </w:rPr>
        <w:t xml:space="preserve">ostavila u parku govoreći joj da je čeka, a što je </w:t>
      </w:r>
      <w:r w:rsidR="00DB2BA0">
        <w:rPr>
          <w:rFonts w:ascii="Bookman Old Style" w:hAnsi="Bookman Old Style"/>
          <w:sz w:val="23"/>
          <w:szCs w:val="23"/>
          <w:lang w:val="hr-BA"/>
        </w:rPr>
        <w:t>Mldb.1</w:t>
      </w:r>
      <w:r w:rsidRPr="007033F6">
        <w:rPr>
          <w:rFonts w:ascii="Bookman Old Style" w:hAnsi="Bookman Old Style"/>
          <w:sz w:val="23"/>
          <w:szCs w:val="23"/>
          <w:lang w:val="hr-BA"/>
        </w:rPr>
        <w:t xml:space="preserve"> iskoristila i otišla sama svojoj porodičnoj kući, odnosno postupala na način da je</w:t>
      </w:r>
      <w:r w:rsidRPr="007033F6">
        <w:rPr>
          <w:rFonts w:ascii="Bookman Old Style" w:hAnsi="Bookman Old Style"/>
          <w:i/>
          <w:sz w:val="23"/>
          <w:szCs w:val="23"/>
          <w:lang w:val="hr-BA"/>
        </w:rPr>
        <w:t xml:space="preserve"> </w:t>
      </w:r>
      <w:r w:rsidRPr="007033F6">
        <w:rPr>
          <w:rFonts w:ascii="Bookman Old Style" w:hAnsi="Bookman Old Style"/>
          <w:sz w:val="23"/>
          <w:szCs w:val="23"/>
          <w:lang w:val="hr-BA"/>
        </w:rPr>
        <w:t xml:space="preserve">protivpravno zadržala dijete i spriječila ga da bude sa osobom koja na to ima pravo, čime je </w:t>
      </w:r>
      <w:r w:rsidRPr="007033F6">
        <w:rPr>
          <w:rFonts w:ascii="Bookman Old Style" w:hAnsi="Bookman Old Style"/>
          <w:sz w:val="23"/>
          <w:szCs w:val="23"/>
          <w:lang w:val="hr-HR"/>
        </w:rPr>
        <w:t xml:space="preserve"> počinila krivično djelo za koje se tereti tačkom 1. dispozitiva optužnice, kako u objektivnom smislu (o čemu je bilo riječi u prethodnom izlaganju), tako i u subjektivnom smislu (a o čemu će biti više riječi u daljnjem izlaganju) </w:t>
      </w:r>
      <w:r w:rsidRPr="007033F6">
        <w:rPr>
          <w:rFonts w:ascii="Bookman Old Style" w:hAnsi="Bookman Old Style"/>
          <w:sz w:val="23"/>
          <w:szCs w:val="23"/>
          <w:lang w:val="hr-HR" w:eastAsia="hr-HR"/>
        </w:rPr>
        <w:t xml:space="preserve">te da se u njenim radnjama iz tačke 1. dispozitiva optužnice stiču sva bitna zakonska obilježja bića krivičnog </w:t>
      </w:r>
      <w:r w:rsidRPr="007033F6">
        <w:rPr>
          <w:rFonts w:ascii="Bookman Old Style" w:hAnsi="Bookman Old Style"/>
          <w:sz w:val="23"/>
          <w:szCs w:val="23"/>
          <w:lang w:val="hr-BA"/>
        </w:rPr>
        <w:t xml:space="preserve">- Oduzimanje djeteta ili maloljetnika - iz člana 217. stav 1. </w:t>
      </w:r>
      <w:r w:rsidRPr="007033F6">
        <w:rPr>
          <w:rFonts w:ascii="Bookman Old Style" w:hAnsi="Bookman Old Style"/>
          <w:sz w:val="23"/>
          <w:szCs w:val="23"/>
          <w:lang w:val="hr-HR"/>
        </w:rPr>
        <w:t>KZ F BiH.</w:t>
      </w:r>
    </w:p>
    <w:p w:rsidR="00D845F0" w:rsidRPr="007033F6" w:rsidRDefault="00D845F0" w:rsidP="00D845F0">
      <w:pPr>
        <w:pStyle w:val="ListParagraph"/>
        <w:ind w:left="0"/>
        <w:jc w:val="both"/>
        <w:rPr>
          <w:rFonts w:ascii="Bookman Old Style" w:hAnsi="Bookman Old Style"/>
          <w:sz w:val="23"/>
          <w:szCs w:val="23"/>
        </w:rPr>
      </w:pPr>
      <w:r w:rsidRPr="007033F6">
        <w:rPr>
          <w:rFonts w:ascii="Bookman Old Style" w:hAnsi="Bookman Old Style"/>
          <w:sz w:val="23"/>
          <w:szCs w:val="23"/>
        </w:rPr>
        <w:t>Kada je u pitanju</w:t>
      </w:r>
      <w:r w:rsidRPr="007033F6">
        <w:rPr>
          <w:rFonts w:ascii="Bookman Old Style" w:hAnsi="Bookman Old Style"/>
          <w:b/>
          <w:sz w:val="23"/>
          <w:szCs w:val="23"/>
        </w:rPr>
        <w:t xml:space="preserve"> </w:t>
      </w:r>
      <w:r w:rsidRPr="007033F6">
        <w:rPr>
          <w:rFonts w:ascii="Bookman Old Style" w:hAnsi="Bookman Old Style"/>
          <w:sz w:val="23"/>
          <w:szCs w:val="23"/>
        </w:rPr>
        <w:t xml:space="preserve">vrijeme, mjesto i način izvršenja krivičnog djela opisanog u tački 2. </w:t>
      </w:r>
      <w:r w:rsidRPr="007033F6">
        <w:rPr>
          <w:rStyle w:val="BodytextTimesNewRoman"/>
          <w:rFonts w:ascii="Bookman Old Style" w:eastAsiaTheme="minorHAnsi" w:hAnsi="Bookman Old Style"/>
          <w:sz w:val="23"/>
          <w:szCs w:val="23"/>
        </w:rPr>
        <w:t>dispozitiva optužnice</w:t>
      </w:r>
      <w:r w:rsidRPr="007033F6">
        <w:rPr>
          <w:rFonts w:ascii="Bookman Old Style" w:hAnsi="Bookman Old Style"/>
          <w:sz w:val="23"/>
          <w:szCs w:val="23"/>
        </w:rPr>
        <w:t xml:space="preserve">, ovaj Sud predmetne okolnosti nalazi dokazanim na temelju Rješenja Općinskog suda Živinice broj: 33 0 V 073502 17 V od 19.07.2017. godine, iz kojeg  proizilazi da se istim </w:t>
      </w:r>
      <w:r w:rsidR="00D95FAB">
        <w:rPr>
          <w:rFonts w:ascii="Bookman Old Style" w:hAnsi="Bookman Old Style"/>
          <w:sz w:val="23"/>
          <w:szCs w:val="23"/>
          <w:lang w:val="hr-HR"/>
        </w:rPr>
        <w:t>M.M.</w:t>
      </w:r>
      <w:r w:rsidRPr="007033F6">
        <w:rPr>
          <w:rFonts w:ascii="Bookman Old Style" w:hAnsi="Bookman Old Style"/>
          <w:sz w:val="23"/>
          <w:szCs w:val="23"/>
        </w:rPr>
        <w:t>, kći I</w:t>
      </w:r>
      <w:r w:rsidR="00D95FAB">
        <w:rPr>
          <w:rFonts w:ascii="Bookman Old Style" w:hAnsi="Bookman Old Style"/>
          <w:sz w:val="23"/>
          <w:szCs w:val="23"/>
        </w:rPr>
        <w:t>.</w:t>
      </w:r>
      <w:r w:rsidRPr="007033F6">
        <w:rPr>
          <w:rFonts w:ascii="Bookman Old Style" w:hAnsi="Bookman Old Style"/>
          <w:sz w:val="23"/>
          <w:szCs w:val="23"/>
        </w:rPr>
        <w:t>, iz Ž</w:t>
      </w:r>
      <w:r w:rsidR="00D95FAB">
        <w:rPr>
          <w:rFonts w:ascii="Bookman Old Style" w:hAnsi="Bookman Old Style"/>
          <w:sz w:val="23"/>
          <w:szCs w:val="23"/>
        </w:rPr>
        <w:t>.</w:t>
      </w:r>
      <w:r w:rsidRPr="007033F6">
        <w:rPr>
          <w:rFonts w:ascii="Bookman Old Style" w:hAnsi="Bookman Old Style"/>
          <w:sz w:val="23"/>
          <w:szCs w:val="23"/>
        </w:rPr>
        <w:t xml:space="preserve">, oduzima pravo da živi sa mldb. djecom i to </w:t>
      </w:r>
      <w:r w:rsidR="00D95FAB">
        <w:rPr>
          <w:rFonts w:ascii="Bookman Old Style" w:hAnsi="Bookman Old Style"/>
          <w:sz w:val="23"/>
          <w:szCs w:val="23"/>
          <w:lang w:val="hr-BA"/>
        </w:rPr>
        <w:t>Mldb.2</w:t>
      </w:r>
      <w:r w:rsidRPr="007033F6">
        <w:rPr>
          <w:rFonts w:ascii="Bookman Old Style" w:hAnsi="Bookman Old Style"/>
          <w:sz w:val="23"/>
          <w:szCs w:val="23"/>
        </w:rPr>
        <w:t xml:space="preserve">, rođena </w:t>
      </w:r>
      <w:r w:rsidR="00D95FAB">
        <w:rPr>
          <w:rFonts w:ascii="Bookman Old Style" w:hAnsi="Bookman Old Style"/>
          <w:sz w:val="23"/>
          <w:szCs w:val="23"/>
        </w:rPr>
        <w:t>…</w:t>
      </w:r>
      <w:r w:rsidRPr="007033F6">
        <w:rPr>
          <w:rFonts w:ascii="Bookman Old Style" w:hAnsi="Bookman Old Style"/>
          <w:sz w:val="23"/>
          <w:szCs w:val="23"/>
        </w:rPr>
        <w:t xml:space="preserve"> godine i </w:t>
      </w:r>
      <w:r w:rsidR="00D95FAB">
        <w:rPr>
          <w:rFonts w:ascii="Bookman Old Style" w:hAnsi="Bookman Old Style"/>
          <w:sz w:val="23"/>
          <w:szCs w:val="23"/>
          <w:lang w:val="hr-BA"/>
        </w:rPr>
        <w:t>Mldb.3</w:t>
      </w:r>
      <w:r w:rsidRPr="007033F6">
        <w:rPr>
          <w:rFonts w:ascii="Bookman Old Style" w:hAnsi="Bookman Old Style"/>
          <w:sz w:val="23"/>
          <w:szCs w:val="23"/>
        </w:rPr>
        <w:t xml:space="preserve">, rođena </w:t>
      </w:r>
      <w:r w:rsidR="00D95FAB">
        <w:rPr>
          <w:rFonts w:ascii="Bookman Old Style" w:hAnsi="Bookman Old Style"/>
          <w:sz w:val="23"/>
          <w:szCs w:val="23"/>
        </w:rPr>
        <w:t>…</w:t>
      </w:r>
      <w:r w:rsidRPr="007033F6">
        <w:rPr>
          <w:rFonts w:ascii="Bookman Old Style" w:hAnsi="Bookman Old Style"/>
          <w:sz w:val="23"/>
          <w:szCs w:val="23"/>
        </w:rPr>
        <w:t xml:space="preserve">, da se malodobna djeca povjeravaju na čuvanje i odgoj Ustanovi „Emmaus“ – Prihvatni centar Duje bb Klokotnica, </w:t>
      </w:r>
      <w:r w:rsidRPr="007033F6">
        <w:rPr>
          <w:rFonts w:ascii="Bookman Old Style" w:hAnsi="Bookman Old Style"/>
          <w:i/>
          <w:sz w:val="23"/>
          <w:szCs w:val="23"/>
        </w:rPr>
        <w:t>uz određenje da se mjera izriče u trajanju od 1 godine</w:t>
      </w:r>
      <w:r w:rsidRPr="007033F6">
        <w:rPr>
          <w:rFonts w:ascii="Bookman Old Style" w:hAnsi="Bookman Old Style"/>
          <w:sz w:val="23"/>
          <w:szCs w:val="23"/>
        </w:rPr>
        <w:t xml:space="preserve">, računajući od dana donošenja odluke. </w:t>
      </w:r>
    </w:p>
    <w:p w:rsidR="00D845F0" w:rsidRPr="007033F6" w:rsidRDefault="00D845F0" w:rsidP="00D845F0">
      <w:pPr>
        <w:pStyle w:val="ListParagraph"/>
        <w:ind w:left="0"/>
        <w:jc w:val="both"/>
        <w:rPr>
          <w:rFonts w:ascii="Bookman Old Style" w:hAnsi="Bookman Old Style"/>
          <w:sz w:val="23"/>
          <w:szCs w:val="23"/>
        </w:rPr>
      </w:pPr>
      <w:r w:rsidRPr="007033F6">
        <w:rPr>
          <w:rFonts w:ascii="Bookman Old Style" w:hAnsi="Bookman Old Style"/>
          <w:sz w:val="23"/>
          <w:szCs w:val="23"/>
        </w:rPr>
        <w:lastRenderedPageBreak/>
        <w:t xml:space="preserve">Iz obrazloženja predmetnog Rješenja proizilazi da je predmetni postupak oduzimanja roditeljskog prava pokrenut od strane JU „Centar za socijalni rad“ Živinice, kao predlagača, dana 31.03.2017. godine, da iz dostavljenog prijedloga proizilazi kako Organ starateljstva raspolaže sa saznanjima da </w:t>
      </w:r>
      <w:r w:rsidR="00D95FAB">
        <w:rPr>
          <w:rFonts w:ascii="Bookman Old Style" w:hAnsi="Bookman Old Style"/>
          <w:sz w:val="23"/>
          <w:szCs w:val="23"/>
          <w:lang w:val="hr-HR"/>
        </w:rPr>
        <w:t>M.M.</w:t>
      </w:r>
      <w:r w:rsidRPr="007033F6">
        <w:rPr>
          <w:rFonts w:ascii="Bookman Old Style" w:hAnsi="Bookman Old Style"/>
          <w:sz w:val="23"/>
          <w:szCs w:val="23"/>
        </w:rPr>
        <w:t xml:space="preserve"> ugrožava interese svoje mldb. djece na način da nema nikakva saznanja o njihovom kretanju, da mldb. djeca odlaze od kuće po dan, dva i više, da majka o tome ne obavještava nadležne organe i da takvo stanje traje od 2015. godine, da ista na poziv Organa starateljstva,  upućivane više puta, nije pristupala u prostorije Centra za socijalni rad, te da sve predmetne informacije Organ crpi iz Službenih zabilješki PS Živinice i po kazivanju majke od </w:t>
      </w:r>
      <w:r w:rsidR="00D95FAB">
        <w:rPr>
          <w:rFonts w:ascii="Bookman Old Style" w:hAnsi="Bookman Old Style"/>
          <w:sz w:val="23"/>
          <w:szCs w:val="23"/>
          <w:lang w:val="hr-HR"/>
        </w:rPr>
        <w:t>M.M.</w:t>
      </w:r>
      <w:r w:rsidRPr="007033F6">
        <w:rPr>
          <w:rFonts w:ascii="Bookman Old Style" w:hAnsi="Bookman Old Style"/>
          <w:sz w:val="23"/>
          <w:szCs w:val="23"/>
        </w:rPr>
        <w:t xml:space="preserve">, odnosno, nene od mldb. djevojčica. Također, navedeno je da iz dostavljenog prijedloga proizilazi da je </w:t>
      </w:r>
      <w:r w:rsidR="00D95FAB">
        <w:rPr>
          <w:rFonts w:ascii="Bookman Old Style" w:hAnsi="Bookman Old Style"/>
          <w:sz w:val="23"/>
          <w:szCs w:val="23"/>
          <w:lang w:val="hr-HR"/>
        </w:rPr>
        <w:t>M.M.</w:t>
      </w:r>
      <w:r w:rsidRPr="007033F6">
        <w:rPr>
          <w:rFonts w:ascii="Bookman Old Style" w:hAnsi="Bookman Old Style"/>
          <w:sz w:val="23"/>
          <w:szCs w:val="23"/>
        </w:rPr>
        <w:t xml:space="preserve"> zanemarila i obrazovanje </w:t>
      </w:r>
      <w:r w:rsidR="00D95FAB">
        <w:rPr>
          <w:rFonts w:ascii="Bookman Old Style" w:hAnsi="Bookman Old Style"/>
          <w:sz w:val="23"/>
          <w:szCs w:val="23"/>
          <w:lang w:val="hr-BA"/>
        </w:rPr>
        <w:t>Mldb.3</w:t>
      </w:r>
      <w:r w:rsidRPr="007033F6">
        <w:rPr>
          <w:rFonts w:ascii="Bookman Old Style" w:hAnsi="Bookman Old Style"/>
          <w:sz w:val="23"/>
          <w:szCs w:val="23"/>
        </w:rPr>
        <w:t xml:space="preserve"> i </w:t>
      </w:r>
      <w:r w:rsidR="00D95FAB">
        <w:rPr>
          <w:rFonts w:ascii="Bookman Old Style" w:hAnsi="Bookman Old Style"/>
          <w:sz w:val="23"/>
          <w:szCs w:val="23"/>
          <w:lang w:val="hr-BA"/>
        </w:rPr>
        <w:t>Mldb.2</w:t>
      </w:r>
      <w:r w:rsidRPr="007033F6">
        <w:rPr>
          <w:rFonts w:ascii="Bookman Old Style" w:hAnsi="Bookman Old Style"/>
          <w:sz w:val="23"/>
          <w:szCs w:val="23"/>
        </w:rPr>
        <w:t xml:space="preserve">, jer iste često izostaju iz škole, o čemu je škola obavještavala Centar, te da je zbog svih navedenih razloga u cilju zaštite interesa mldb. djece, da više ne žive sa majkom </w:t>
      </w:r>
      <w:r w:rsidR="00D95FAB">
        <w:rPr>
          <w:rFonts w:ascii="Bookman Old Style" w:hAnsi="Bookman Old Style"/>
          <w:sz w:val="23"/>
          <w:szCs w:val="23"/>
          <w:lang w:val="hr-HR"/>
        </w:rPr>
        <w:t>M.M</w:t>
      </w:r>
      <w:r w:rsidRPr="007033F6">
        <w:rPr>
          <w:rFonts w:ascii="Bookman Old Style" w:hAnsi="Bookman Old Style"/>
          <w:sz w:val="23"/>
          <w:szCs w:val="23"/>
        </w:rPr>
        <w:t xml:space="preserve">. </w:t>
      </w:r>
    </w:p>
    <w:p w:rsidR="00D845F0" w:rsidRPr="007033F6" w:rsidRDefault="00D845F0" w:rsidP="00D845F0">
      <w:pPr>
        <w:pStyle w:val="ListParagraph"/>
        <w:ind w:left="0"/>
        <w:jc w:val="both"/>
        <w:rPr>
          <w:rFonts w:ascii="Bookman Old Style" w:hAnsi="Bookman Old Style"/>
          <w:sz w:val="23"/>
          <w:szCs w:val="23"/>
        </w:rPr>
      </w:pPr>
      <w:r w:rsidRPr="007033F6">
        <w:rPr>
          <w:rFonts w:ascii="Bookman Old Style" w:hAnsi="Bookman Old Style"/>
          <w:sz w:val="23"/>
          <w:szCs w:val="23"/>
        </w:rPr>
        <w:t xml:space="preserve">Iz obrazloženja proizilazi da je nakon provedenog dokaznog postupka Sud utvrdio tačnost navoda iz dostavljenog prijedloga u smislu da su </w:t>
      </w:r>
      <w:r w:rsidR="00D95FAB">
        <w:rPr>
          <w:rFonts w:ascii="Bookman Old Style" w:hAnsi="Bookman Old Style"/>
          <w:sz w:val="23"/>
          <w:szCs w:val="23"/>
          <w:lang w:val="hr-BA"/>
        </w:rPr>
        <w:t xml:space="preserve">Mldb.2 </w:t>
      </w:r>
      <w:r w:rsidRPr="007033F6">
        <w:rPr>
          <w:rFonts w:ascii="Bookman Old Style" w:hAnsi="Bookman Old Style"/>
          <w:sz w:val="23"/>
          <w:szCs w:val="23"/>
        </w:rPr>
        <w:t xml:space="preserve">i </w:t>
      </w:r>
      <w:r w:rsidR="00D95FAB">
        <w:rPr>
          <w:rFonts w:ascii="Bookman Old Style" w:hAnsi="Bookman Old Style"/>
          <w:sz w:val="23"/>
          <w:szCs w:val="23"/>
          <w:lang w:val="hr-BA"/>
        </w:rPr>
        <w:t>Mldb.3</w:t>
      </w:r>
      <w:r w:rsidRPr="007033F6">
        <w:rPr>
          <w:rFonts w:ascii="Bookman Old Style" w:hAnsi="Bookman Old Style"/>
          <w:sz w:val="23"/>
          <w:szCs w:val="23"/>
        </w:rPr>
        <w:t xml:space="preserve"> od 2015. godine često odsustvovale od kuće, bez nadzora i znanja roditelja, da majci nije bilo poznato gdje su se djevojčice nalazile, da je njihov nestanak više puta prijavljivan PS Živinice, da su u jutarnjim satima bez pratnje roditelja pronalažene na javnim mjestima, da se neprimjereno ponašaju, da su agresivne, da izostaju iz škole, da postoje problemi socijalizacije u školi, da su djevojčice vaspitno zapuštene, da majka nema nikakav nadzor niti kontrolu nad mldb. djevojčicama, slijedom čega je Sud i uvrdio da je </w:t>
      </w:r>
      <w:r w:rsidR="00D95FAB">
        <w:rPr>
          <w:rFonts w:ascii="Bookman Old Style" w:hAnsi="Bookman Old Style"/>
          <w:sz w:val="23"/>
          <w:szCs w:val="23"/>
          <w:lang w:val="hr-HR"/>
        </w:rPr>
        <w:t xml:space="preserve">M.M. </w:t>
      </w:r>
      <w:r w:rsidRPr="007033F6">
        <w:rPr>
          <w:rFonts w:ascii="Bookman Old Style" w:hAnsi="Bookman Old Style"/>
          <w:sz w:val="23"/>
          <w:szCs w:val="23"/>
        </w:rPr>
        <w:t xml:space="preserve">svojim ponašanjem ugrozila interes svoje djece, zanemarila njihov odgoj i obrazovanje,  da je kod mldb. djece došlo do većih poremećaja u odgoju, što je sveukupno Sud opredijelilo za donošenje predmetne odluke oduzimanja roditeljskog prava </w:t>
      </w:r>
      <w:r w:rsidR="00D95FAB">
        <w:rPr>
          <w:rFonts w:ascii="Bookman Old Style" w:hAnsi="Bookman Old Style"/>
          <w:sz w:val="23"/>
          <w:szCs w:val="23"/>
          <w:lang w:val="hr-HR"/>
        </w:rPr>
        <w:t>M.M.</w:t>
      </w:r>
      <w:r w:rsidRPr="007033F6">
        <w:rPr>
          <w:rFonts w:ascii="Bookman Old Style" w:hAnsi="Bookman Old Style"/>
          <w:sz w:val="23"/>
          <w:szCs w:val="23"/>
        </w:rPr>
        <w:t xml:space="preserve"> da živi sa </w:t>
      </w:r>
      <w:r w:rsidR="00D95FAB">
        <w:rPr>
          <w:rFonts w:ascii="Bookman Old Style" w:hAnsi="Bookman Old Style"/>
          <w:sz w:val="23"/>
          <w:szCs w:val="23"/>
          <w:lang w:val="hr-BA"/>
        </w:rPr>
        <w:t>Mldb.2</w:t>
      </w:r>
      <w:r w:rsidRPr="007033F6">
        <w:rPr>
          <w:rFonts w:ascii="Bookman Old Style" w:hAnsi="Bookman Old Style"/>
          <w:sz w:val="23"/>
          <w:szCs w:val="23"/>
        </w:rPr>
        <w:t xml:space="preserve"> i </w:t>
      </w:r>
      <w:r w:rsidR="00D95FAB">
        <w:rPr>
          <w:rFonts w:ascii="Bookman Old Style" w:hAnsi="Bookman Old Style"/>
          <w:sz w:val="23"/>
          <w:szCs w:val="23"/>
          <w:lang w:val="hr-BA"/>
        </w:rPr>
        <w:t>Mldb.3</w:t>
      </w:r>
      <w:r w:rsidRPr="007033F6">
        <w:rPr>
          <w:rFonts w:ascii="Bookman Old Style" w:hAnsi="Bookman Old Style"/>
          <w:sz w:val="23"/>
          <w:szCs w:val="23"/>
        </w:rPr>
        <w:t>, pri čemu je posebno Sud cijenio činjenicu da je ista bila potpuno pasivna u predmetnom postupku u smislu da se nije odazivala na ročište, nije pristupila na vještačenje, kao niti obezbjedila prisustvo mldb. djece za vještačenje, te da je pred policijom izjavila da ne može kontrolisati mldb. djevojčice i da joj nije poznato gdje one odsustvuju po više dana.</w:t>
      </w:r>
    </w:p>
    <w:p w:rsidR="00D845F0" w:rsidRPr="007033F6" w:rsidRDefault="00D845F0" w:rsidP="00D845F0">
      <w:pPr>
        <w:pStyle w:val="ListParagraph"/>
        <w:ind w:left="0"/>
        <w:jc w:val="both"/>
        <w:rPr>
          <w:rFonts w:ascii="Bookman Old Style" w:hAnsi="Bookman Old Style"/>
          <w:sz w:val="23"/>
          <w:szCs w:val="23"/>
        </w:rPr>
      </w:pPr>
    </w:p>
    <w:p w:rsidR="00D845F0" w:rsidRPr="007033F6" w:rsidRDefault="00D845F0" w:rsidP="00D845F0">
      <w:pPr>
        <w:pStyle w:val="ListParagraph"/>
        <w:ind w:left="0"/>
        <w:jc w:val="both"/>
        <w:rPr>
          <w:rFonts w:ascii="Bookman Old Style" w:hAnsi="Bookman Old Style"/>
          <w:sz w:val="23"/>
          <w:szCs w:val="23"/>
        </w:rPr>
      </w:pPr>
      <w:r w:rsidRPr="007033F6">
        <w:rPr>
          <w:rFonts w:ascii="Bookman Old Style" w:hAnsi="Bookman Old Style"/>
          <w:sz w:val="23"/>
          <w:szCs w:val="23"/>
        </w:rPr>
        <w:t xml:space="preserve">Iz Izvoda prijava iz knjige dnevnih događaja za </w:t>
      </w:r>
      <w:r w:rsidR="00D95FAB">
        <w:rPr>
          <w:rFonts w:ascii="Bookman Old Style" w:hAnsi="Bookman Old Style"/>
          <w:sz w:val="23"/>
          <w:szCs w:val="23"/>
          <w:lang w:val="hr-BA"/>
        </w:rPr>
        <w:t>Mldb.2</w:t>
      </w:r>
      <w:r w:rsidRPr="007033F6">
        <w:rPr>
          <w:rFonts w:ascii="Bookman Old Style" w:hAnsi="Bookman Old Style"/>
          <w:sz w:val="23"/>
          <w:szCs w:val="23"/>
        </w:rPr>
        <w:t xml:space="preserve"> i </w:t>
      </w:r>
      <w:r w:rsidR="00D95FAB">
        <w:rPr>
          <w:rFonts w:ascii="Bookman Old Style" w:hAnsi="Bookman Old Style"/>
          <w:sz w:val="23"/>
          <w:szCs w:val="23"/>
          <w:lang w:val="hr-BA"/>
        </w:rPr>
        <w:t>Mldb.3</w:t>
      </w:r>
      <w:r w:rsidRPr="007033F6">
        <w:rPr>
          <w:rFonts w:ascii="Bookman Old Style" w:hAnsi="Bookman Old Style"/>
          <w:sz w:val="23"/>
          <w:szCs w:val="23"/>
        </w:rPr>
        <w:t xml:space="preserve">, MUP TK, PS Živinice br. 08-05/6-2-04.3-702/16 od 25.05.2016. godine, sa prilozima, kao i iz  Službenih zabilješki MUP TK, PU Živinice proizilazi da su iste sačinjene na okolnost prijave događaja, i to više njih, koji su se desili u periodu od 12.02.2015. godine pa do 25.05.2016. godine, da se iste u većini slučajeva odnose na udaljavanje od porodične kuće </w:t>
      </w:r>
      <w:r w:rsidR="00D95FAB">
        <w:rPr>
          <w:rFonts w:ascii="Bookman Old Style" w:hAnsi="Bookman Old Style"/>
          <w:sz w:val="23"/>
          <w:szCs w:val="23"/>
          <w:lang w:val="hr-BA"/>
        </w:rPr>
        <w:t>Mldb.2</w:t>
      </w:r>
      <w:r w:rsidRPr="007033F6">
        <w:rPr>
          <w:rFonts w:ascii="Bookman Old Style" w:hAnsi="Bookman Old Style"/>
          <w:sz w:val="23"/>
          <w:szCs w:val="23"/>
        </w:rPr>
        <w:t xml:space="preserve"> i </w:t>
      </w:r>
      <w:r w:rsidR="00D95FAB">
        <w:rPr>
          <w:rFonts w:ascii="Bookman Old Style" w:hAnsi="Bookman Old Style"/>
          <w:sz w:val="23"/>
          <w:szCs w:val="23"/>
          <w:lang w:val="hr-BA"/>
        </w:rPr>
        <w:t>Mldb.3</w:t>
      </w:r>
      <w:r w:rsidRPr="007033F6">
        <w:rPr>
          <w:rFonts w:ascii="Bookman Old Style" w:hAnsi="Bookman Old Style"/>
          <w:sz w:val="23"/>
          <w:szCs w:val="23"/>
        </w:rPr>
        <w:t xml:space="preserve"> i zbog njihovog nedolaska do momenta prijavljivanja, i to u vremenskom kontinuitetu od po par dana, da su prijave najčešće podnosili </w:t>
      </w:r>
      <w:r w:rsidR="00D95FAB">
        <w:rPr>
          <w:rFonts w:ascii="Bookman Old Style" w:hAnsi="Bookman Old Style"/>
          <w:sz w:val="23"/>
          <w:szCs w:val="23"/>
          <w:lang w:val="hr-HR"/>
        </w:rPr>
        <w:t>M.M.</w:t>
      </w:r>
      <w:r w:rsidRPr="007033F6">
        <w:rPr>
          <w:rFonts w:ascii="Bookman Old Style" w:hAnsi="Bookman Old Style"/>
          <w:sz w:val="23"/>
          <w:szCs w:val="23"/>
        </w:rPr>
        <w:t xml:space="preserve"> i S</w:t>
      </w:r>
      <w:r w:rsidR="00D95FAB">
        <w:rPr>
          <w:rFonts w:ascii="Bookman Old Style" w:hAnsi="Bookman Old Style"/>
          <w:sz w:val="23"/>
          <w:szCs w:val="23"/>
        </w:rPr>
        <w:t>.</w:t>
      </w:r>
      <w:r w:rsidRPr="007033F6">
        <w:rPr>
          <w:rFonts w:ascii="Bookman Old Style" w:hAnsi="Bookman Old Style"/>
          <w:sz w:val="23"/>
          <w:szCs w:val="23"/>
        </w:rPr>
        <w:t>Dž</w:t>
      </w:r>
      <w:r w:rsidR="00D95FAB">
        <w:rPr>
          <w:rFonts w:ascii="Bookman Old Style" w:hAnsi="Bookman Old Style"/>
          <w:sz w:val="23"/>
          <w:szCs w:val="23"/>
        </w:rPr>
        <w:t>.</w:t>
      </w:r>
      <w:r w:rsidRPr="007033F6">
        <w:rPr>
          <w:rFonts w:ascii="Bookman Old Style" w:hAnsi="Bookman Old Style"/>
          <w:sz w:val="23"/>
          <w:szCs w:val="23"/>
        </w:rPr>
        <w:t xml:space="preserve">, kao i da su ovlaštene službene osobe MUP-a TK, PU Živinice uočavale malodobne </w:t>
      </w:r>
      <w:r w:rsidR="00D95FAB">
        <w:rPr>
          <w:rFonts w:ascii="Bookman Old Style" w:hAnsi="Bookman Old Style"/>
          <w:sz w:val="23"/>
          <w:szCs w:val="23"/>
          <w:lang w:val="hr-BA"/>
        </w:rPr>
        <w:t>Mldb.3</w:t>
      </w:r>
      <w:r w:rsidRPr="007033F6">
        <w:rPr>
          <w:rFonts w:ascii="Bookman Old Style" w:hAnsi="Bookman Old Style"/>
          <w:sz w:val="23"/>
          <w:szCs w:val="23"/>
        </w:rPr>
        <w:t xml:space="preserve"> i </w:t>
      </w:r>
      <w:r w:rsidR="00D95FAB">
        <w:rPr>
          <w:rFonts w:ascii="Bookman Old Style" w:hAnsi="Bookman Old Style"/>
          <w:sz w:val="23"/>
          <w:szCs w:val="23"/>
          <w:lang w:val="hr-BA"/>
        </w:rPr>
        <w:t>Mldb.2</w:t>
      </w:r>
      <w:r w:rsidRPr="007033F6">
        <w:rPr>
          <w:rFonts w:ascii="Bookman Old Style" w:hAnsi="Bookman Old Style"/>
          <w:sz w:val="23"/>
          <w:szCs w:val="23"/>
        </w:rPr>
        <w:t xml:space="preserve"> na javnim putevima, a prilikom vršenja redovne službe, nakon čega bi ih , obzirom na saznaja da su sklone skitnji i udaljavanju od kuće, službenim vozilom vraćali njihovoj porodičnoj kući u D</w:t>
      </w:r>
      <w:r w:rsidR="0064445F">
        <w:rPr>
          <w:rFonts w:ascii="Bookman Old Style" w:hAnsi="Bookman Old Style"/>
          <w:sz w:val="23"/>
          <w:szCs w:val="23"/>
        </w:rPr>
        <w:t>.</w:t>
      </w:r>
    </w:p>
    <w:p w:rsidR="00D845F0" w:rsidRPr="007033F6" w:rsidRDefault="00D845F0" w:rsidP="00D845F0">
      <w:pPr>
        <w:pStyle w:val="ListParagraph"/>
        <w:jc w:val="both"/>
        <w:rPr>
          <w:rFonts w:ascii="Bookman Old Style" w:hAnsi="Bookman Old Style"/>
          <w:sz w:val="23"/>
          <w:szCs w:val="23"/>
        </w:rPr>
      </w:pPr>
    </w:p>
    <w:p w:rsidR="00D845F0" w:rsidRPr="007033F6" w:rsidRDefault="00D845F0" w:rsidP="00D845F0">
      <w:pPr>
        <w:tabs>
          <w:tab w:val="left" w:pos="851"/>
        </w:tabs>
        <w:spacing w:after="295" w:line="247" w:lineRule="auto"/>
        <w:jc w:val="both"/>
        <w:rPr>
          <w:rFonts w:ascii="Bookman Old Style" w:hAnsi="Bookman Old Style"/>
          <w:sz w:val="23"/>
          <w:szCs w:val="23"/>
        </w:rPr>
      </w:pPr>
      <w:r w:rsidRPr="007033F6">
        <w:rPr>
          <w:rFonts w:ascii="Bookman Old Style" w:hAnsi="Bookman Old Style"/>
          <w:sz w:val="23"/>
          <w:szCs w:val="23"/>
        </w:rPr>
        <w:t xml:space="preserve">Iz socijalne anamneze JU „Centar za socijalni rad“ od 18.01.2016. godine, sačinjene na ime </w:t>
      </w:r>
      <w:r w:rsidR="0064445F">
        <w:rPr>
          <w:rFonts w:ascii="Bookman Old Style" w:hAnsi="Bookman Old Style"/>
          <w:sz w:val="23"/>
          <w:szCs w:val="23"/>
          <w:lang w:val="hr-BA"/>
        </w:rPr>
        <w:t>Mldb.2</w:t>
      </w:r>
      <w:r w:rsidRPr="007033F6">
        <w:rPr>
          <w:rFonts w:ascii="Bookman Old Style" w:hAnsi="Bookman Old Style"/>
          <w:sz w:val="23"/>
          <w:szCs w:val="23"/>
        </w:rPr>
        <w:t xml:space="preserve">, između ostalog, proizilazi da se sa </w:t>
      </w:r>
      <w:r w:rsidR="0064445F">
        <w:rPr>
          <w:rFonts w:ascii="Bookman Old Style" w:hAnsi="Bookman Old Style"/>
          <w:sz w:val="23"/>
          <w:szCs w:val="23"/>
          <w:lang w:val="hr-BA"/>
        </w:rPr>
        <w:t>Mldb.2</w:t>
      </w:r>
      <w:r w:rsidRPr="007033F6">
        <w:rPr>
          <w:rFonts w:ascii="Bookman Old Style" w:hAnsi="Bookman Old Style"/>
          <w:sz w:val="23"/>
          <w:szCs w:val="23"/>
        </w:rPr>
        <w:t xml:space="preserve"> teškom uspostavlja komunikacija, da majka </w:t>
      </w:r>
      <w:r w:rsidR="0064445F">
        <w:rPr>
          <w:rFonts w:ascii="Bookman Old Style" w:hAnsi="Bookman Old Style"/>
          <w:sz w:val="23"/>
          <w:szCs w:val="23"/>
          <w:lang w:val="hr-HR"/>
        </w:rPr>
        <w:t>M.M.</w:t>
      </w:r>
      <w:r w:rsidRPr="007033F6">
        <w:rPr>
          <w:rFonts w:ascii="Bookman Old Style" w:hAnsi="Bookman Old Style"/>
          <w:sz w:val="23"/>
          <w:szCs w:val="23"/>
        </w:rPr>
        <w:t xml:space="preserve"> nije dovodila </w:t>
      </w:r>
      <w:r w:rsidR="0064445F">
        <w:rPr>
          <w:rFonts w:ascii="Bookman Old Style" w:hAnsi="Bookman Old Style"/>
          <w:sz w:val="23"/>
          <w:szCs w:val="23"/>
          <w:lang w:val="hr-BA"/>
        </w:rPr>
        <w:t>Mldb.2</w:t>
      </w:r>
      <w:r w:rsidRPr="007033F6">
        <w:rPr>
          <w:rFonts w:ascii="Bookman Old Style" w:hAnsi="Bookman Old Style"/>
          <w:sz w:val="23"/>
          <w:szCs w:val="23"/>
        </w:rPr>
        <w:t xml:space="preserve">, niti njenu sestru </w:t>
      </w:r>
      <w:r w:rsidR="0064445F">
        <w:rPr>
          <w:rFonts w:ascii="Bookman Old Style" w:hAnsi="Bookman Old Style"/>
          <w:sz w:val="23"/>
          <w:szCs w:val="23"/>
          <w:lang w:val="hr-BA"/>
        </w:rPr>
        <w:t>Mldb.3</w:t>
      </w:r>
      <w:r w:rsidRPr="007033F6">
        <w:rPr>
          <w:rFonts w:ascii="Bookman Old Style" w:hAnsi="Bookman Old Style"/>
          <w:sz w:val="23"/>
          <w:szCs w:val="23"/>
        </w:rPr>
        <w:t xml:space="preserve"> u predmetnu Ustanovu kako bi se postigao dogovor u vezi sa čestim odlaskom djevočica od kuće (prema navodima iz Anamneze djevojčice često „odlutaju“ od kuće), da su odnosi u porodici neskladni zbog čestih nesuglasica između očuha i majke, te djevojčica i nene, da se radi o vaspitnoj zapuštenoj djevojčici, da je utvrđeno da je u najboljem interesu iste da se jednom sedmično odlazi u Centar za mentalno zdravlje i Centar za socijalni rad kako bi stručno </w:t>
      </w:r>
      <w:r w:rsidRPr="007033F6">
        <w:rPr>
          <w:rFonts w:ascii="Bookman Old Style" w:hAnsi="Bookman Old Style"/>
          <w:sz w:val="23"/>
          <w:szCs w:val="23"/>
        </w:rPr>
        <w:lastRenderedPageBreak/>
        <w:t>osoblje pronašlo uzroke takvog ponašanja, posebno sa osvrtom odlaženja od kuće, te da je uočeno da porodica pokazuje nezainteresovanost u rješavanju problema.</w:t>
      </w:r>
    </w:p>
    <w:p w:rsidR="00D845F0" w:rsidRPr="007033F6" w:rsidRDefault="00D845F0" w:rsidP="00D845F0">
      <w:pPr>
        <w:jc w:val="both"/>
        <w:rPr>
          <w:rFonts w:ascii="Bookman Old Style" w:hAnsi="Bookman Old Style"/>
          <w:sz w:val="23"/>
          <w:szCs w:val="23"/>
          <w:lang w:val="hr-HR"/>
        </w:rPr>
      </w:pPr>
      <w:r w:rsidRPr="007033F6">
        <w:rPr>
          <w:rFonts w:ascii="Bookman Old Style" w:hAnsi="Bookman Old Style"/>
          <w:sz w:val="23"/>
          <w:szCs w:val="23"/>
        </w:rPr>
        <w:t xml:space="preserve">Iz analize i ocjene navedenih materijalnih dokaza </w:t>
      </w:r>
      <w:r w:rsidRPr="007033F6">
        <w:rPr>
          <w:rFonts w:ascii="Bookman Old Style" w:hAnsi="Bookman Old Style"/>
          <w:sz w:val="23"/>
          <w:szCs w:val="23"/>
          <w:lang w:val="hr-HR"/>
        </w:rPr>
        <w:t>ovaj Sud nalazi dokazanim vrijeme, mjesto i način izvršenja krivičnog djela detaljno opisanog</w:t>
      </w:r>
      <w:r w:rsidRPr="007033F6">
        <w:rPr>
          <w:rStyle w:val="Heading3Char"/>
          <w:rFonts w:ascii="Bookman Old Style" w:eastAsiaTheme="minorHAnsi" w:hAnsi="Bookman Old Style"/>
          <w:sz w:val="23"/>
          <w:szCs w:val="23"/>
          <w:lang w:val="hr-HR"/>
        </w:rPr>
        <w:t xml:space="preserve"> u tački 2. </w:t>
      </w:r>
      <w:r w:rsidRPr="007033F6">
        <w:rPr>
          <w:rStyle w:val="BodytextTimesNewRoman"/>
          <w:rFonts w:ascii="Bookman Old Style" w:eastAsiaTheme="minorHAnsi" w:hAnsi="Bookman Old Style"/>
          <w:sz w:val="23"/>
          <w:szCs w:val="23"/>
        </w:rPr>
        <w:t>dispozitiva optužnice</w:t>
      </w:r>
      <w:r w:rsidRPr="007033F6">
        <w:rPr>
          <w:rFonts w:ascii="Bookman Old Style" w:hAnsi="Bookman Old Style"/>
          <w:sz w:val="23"/>
          <w:szCs w:val="23"/>
          <w:lang w:val="hr-HR"/>
        </w:rPr>
        <w:t>, odnosno da je optužena, u</w:t>
      </w:r>
      <w:r w:rsidRPr="007033F6">
        <w:rPr>
          <w:rFonts w:ascii="Bookman Old Style" w:hAnsi="Bookman Old Style"/>
          <w:sz w:val="23"/>
          <w:szCs w:val="23"/>
          <w:lang w:val="hr-BA"/>
        </w:rPr>
        <w:t xml:space="preserve"> vremenskom periodu od mjeseca februara 2015. godine do mjeseca marta 2017. godine, u Živinicama, iako svjesna da kao roditelj grubo zanemaruje svoju funkciju zbrinjavanja i odgoja malodobnih kćerki i svjesna da se iste pri tome mogu odati asocijalnom ponašanju, a što je i htjela, propustila vršiti nadzor i kontrolu nad malodobnim kćerkama, </w:t>
      </w:r>
      <w:r w:rsidR="0064445F">
        <w:rPr>
          <w:rFonts w:ascii="Bookman Old Style" w:hAnsi="Bookman Old Style"/>
          <w:sz w:val="23"/>
          <w:szCs w:val="23"/>
          <w:lang w:val="hr-BA"/>
        </w:rPr>
        <w:t>Mldb.2</w:t>
      </w:r>
      <w:r w:rsidRPr="007033F6">
        <w:rPr>
          <w:rFonts w:ascii="Bookman Old Style" w:hAnsi="Bookman Old Style"/>
          <w:sz w:val="23"/>
          <w:szCs w:val="23"/>
          <w:lang w:val="hr-BA"/>
        </w:rPr>
        <w:t xml:space="preserve">, rođena </w:t>
      </w:r>
      <w:r w:rsidR="0064445F">
        <w:rPr>
          <w:rFonts w:ascii="Bookman Old Style" w:hAnsi="Bookman Old Style"/>
          <w:sz w:val="23"/>
          <w:szCs w:val="23"/>
          <w:lang w:val="hr-BA"/>
        </w:rPr>
        <w:t>…</w:t>
      </w:r>
      <w:r w:rsidRPr="007033F6">
        <w:rPr>
          <w:rFonts w:ascii="Bookman Old Style" w:hAnsi="Bookman Old Style"/>
          <w:sz w:val="23"/>
          <w:szCs w:val="23"/>
          <w:lang w:val="hr-BA"/>
        </w:rPr>
        <w:t xml:space="preserve"> i </w:t>
      </w:r>
      <w:r w:rsidR="0064445F">
        <w:rPr>
          <w:rFonts w:ascii="Bookman Old Style" w:hAnsi="Bookman Old Style"/>
          <w:sz w:val="23"/>
          <w:szCs w:val="23"/>
          <w:lang w:val="hr-BA"/>
        </w:rPr>
        <w:t>Mldb.3</w:t>
      </w:r>
      <w:r w:rsidRPr="007033F6">
        <w:rPr>
          <w:rFonts w:ascii="Bookman Old Style" w:hAnsi="Bookman Old Style"/>
          <w:sz w:val="23"/>
          <w:szCs w:val="23"/>
          <w:lang w:val="hr-BA"/>
        </w:rPr>
        <w:t xml:space="preserve">, rođena </w:t>
      </w:r>
      <w:r w:rsidR="0064445F">
        <w:rPr>
          <w:rFonts w:ascii="Bookman Old Style" w:hAnsi="Bookman Old Style"/>
          <w:sz w:val="23"/>
          <w:szCs w:val="23"/>
          <w:lang w:val="hr-BA"/>
        </w:rPr>
        <w:t>…</w:t>
      </w:r>
      <w:r w:rsidRPr="007033F6">
        <w:rPr>
          <w:rFonts w:ascii="Bookman Old Style" w:hAnsi="Bookman Old Style"/>
          <w:sz w:val="23"/>
          <w:szCs w:val="23"/>
          <w:lang w:val="hr-BA"/>
        </w:rPr>
        <w:t xml:space="preserve"> godine, usljed čega su iste u više navrata odlazile od kuće, kojom prilikom bi bile odsutne i po par dana, a za to vrijeme njoj nije bilo poznato gdje su se djevojčice nalazile i kod koga su se boravile, zbog čega je njihov nestanak više puta prijavljivan Policijskoj upravi Živinice, pa su ovlaštene službene osobe prilikom vršenja redovnih poslova i zadataka, a poznavajući da se malodobne </w:t>
      </w:r>
      <w:r w:rsidR="0064445F">
        <w:rPr>
          <w:rFonts w:ascii="Bookman Old Style" w:hAnsi="Bookman Old Style"/>
          <w:sz w:val="23"/>
          <w:szCs w:val="23"/>
          <w:lang w:val="hr-BA"/>
        </w:rPr>
        <w:t>Mldb.2</w:t>
      </w:r>
      <w:r w:rsidRPr="007033F6">
        <w:rPr>
          <w:rFonts w:ascii="Bookman Old Style" w:hAnsi="Bookman Old Style"/>
          <w:sz w:val="23"/>
          <w:szCs w:val="23"/>
          <w:lang w:val="hr-BA"/>
        </w:rPr>
        <w:t xml:space="preserve"> i </w:t>
      </w:r>
      <w:r w:rsidR="0064445F">
        <w:rPr>
          <w:rFonts w:ascii="Bookman Old Style" w:hAnsi="Bookman Old Style"/>
          <w:sz w:val="23"/>
          <w:szCs w:val="23"/>
          <w:lang w:val="hr-BA"/>
        </w:rPr>
        <w:t>Mldb.3</w:t>
      </w:r>
      <w:r w:rsidRPr="007033F6">
        <w:rPr>
          <w:rFonts w:ascii="Bookman Old Style" w:hAnsi="Bookman Old Style"/>
          <w:sz w:val="23"/>
          <w:szCs w:val="23"/>
          <w:lang w:val="hr-BA"/>
        </w:rPr>
        <w:t xml:space="preserve"> udaljavaju od kuće u nepoznatom pravcu i da su skolone skitnji, pronalazile iste na javnim mjestima i vraćali ih kući, pa se usljed njenog zanemarivanja funkcije odgoja, vaspitanja i obrazovanja, </w:t>
      </w:r>
      <w:r w:rsidR="0064445F">
        <w:rPr>
          <w:rFonts w:ascii="Bookman Old Style" w:hAnsi="Bookman Old Style"/>
          <w:sz w:val="23"/>
          <w:szCs w:val="23"/>
          <w:lang w:val="hr-BA"/>
        </w:rPr>
        <w:t>Mldb.2</w:t>
      </w:r>
      <w:r w:rsidRPr="007033F6">
        <w:rPr>
          <w:rFonts w:ascii="Bookman Old Style" w:hAnsi="Bookman Old Style"/>
          <w:sz w:val="23"/>
          <w:szCs w:val="23"/>
          <w:lang w:val="hr-BA"/>
        </w:rPr>
        <w:t xml:space="preserve"> i </w:t>
      </w:r>
      <w:r w:rsidR="0064445F">
        <w:rPr>
          <w:rFonts w:ascii="Bookman Old Style" w:hAnsi="Bookman Old Style"/>
          <w:sz w:val="23"/>
          <w:szCs w:val="23"/>
          <w:lang w:val="hr-BA"/>
        </w:rPr>
        <w:t>Mldb.3</w:t>
      </w:r>
      <w:r w:rsidRPr="007033F6">
        <w:rPr>
          <w:rFonts w:ascii="Bookman Old Style" w:hAnsi="Bookman Old Style"/>
          <w:sz w:val="23"/>
          <w:szCs w:val="23"/>
          <w:lang w:val="hr-BA"/>
        </w:rPr>
        <w:t xml:space="preserve"> i agresivno ponašaju, izostaju iz škole, što je kao posljedicu dovelo do vaspitne zapuštenosti malodobne djece, zbog čega je Rješenjem Općinskog suda Živinice broj: 33 0 V 073502 17 V od 19.07.2017. godine, istoj oduzeto roditeljskoj pravo da živi sa mldb. djecom </w:t>
      </w:r>
      <w:r w:rsidR="0064445F">
        <w:rPr>
          <w:rFonts w:ascii="Bookman Old Style" w:hAnsi="Bookman Old Style"/>
          <w:sz w:val="23"/>
          <w:szCs w:val="23"/>
          <w:lang w:val="hr-BA"/>
        </w:rPr>
        <w:t>Mldb.2</w:t>
      </w:r>
      <w:r w:rsidRPr="007033F6">
        <w:rPr>
          <w:rFonts w:ascii="Bookman Old Style" w:hAnsi="Bookman Old Style"/>
          <w:sz w:val="23"/>
          <w:szCs w:val="23"/>
          <w:lang w:val="hr-BA"/>
        </w:rPr>
        <w:t xml:space="preserve"> i </w:t>
      </w:r>
      <w:r w:rsidR="0064445F">
        <w:rPr>
          <w:rFonts w:ascii="Bookman Old Style" w:hAnsi="Bookman Old Style"/>
          <w:sz w:val="23"/>
          <w:szCs w:val="23"/>
          <w:lang w:val="hr-BA"/>
        </w:rPr>
        <w:t>Mldb.3</w:t>
      </w:r>
      <w:r w:rsidRPr="007033F6">
        <w:rPr>
          <w:rFonts w:ascii="Bookman Old Style" w:hAnsi="Bookman Old Style"/>
          <w:sz w:val="23"/>
          <w:szCs w:val="23"/>
          <w:lang w:val="hr-BA"/>
        </w:rPr>
        <w:t>, u trajanju od jedne godine, te su malodobna djeca povjerena na čuvanje i odgoj odgojnoj stanovi „Emmaus“ – Prihvatni centar Duje bb Klokotnica“, dakle da je</w:t>
      </w:r>
      <w:r w:rsidRPr="007033F6">
        <w:rPr>
          <w:rFonts w:ascii="Bookman Old Style" w:hAnsi="Bookman Old Style"/>
          <w:b/>
          <w:sz w:val="23"/>
          <w:szCs w:val="23"/>
          <w:lang w:val="hr-BA"/>
        </w:rPr>
        <w:t xml:space="preserve"> </w:t>
      </w:r>
      <w:r w:rsidRPr="007033F6">
        <w:rPr>
          <w:rFonts w:ascii="Bookman Old Style" w:hAnsi="Bookman Old Style"/>
          <w:sz w:val="23"/>
          <w:szCs w:val="23"/>
          <w:lang w:val="hr-BA"/>
        </w:rPr>
        <w:t>kao roditelj, grubo zanemarila svoju funkciju zbrinjavanja i odgoja malodobne djece, pri čemu su se malodobna djeca odala asocijalnom ponašanju,</w:t>
      </w:r>
      <w:r w:rsidRPr="007033F6">
        <w:rPr>
          <w:rFonts w:ascii="Bookman Old Style" w:hAnsi="Bookman Old Style"/>
          <w:bCs/>
          <w:sz w:val="23"/>
          <w:szCs w:val="23"/>
          <w:lang w:val="hr-BA"/>
        </w:rPr>
        <w:t xml:space="preserve"> </w:t>
      </w:r>
      <w:r w:rsidRPr="007033F6">
        <w:rPr>
          <w:rFonts w:ascii="Bookman Old Style" w:hAnsi="Bookman Old Style"/>
          <w:sz w:val="23"/>
          <w:szCs w:val="23"/>
          <w:lang w:val="hr-BA"/>
        </w:rPr>
        <w:t xml:space="preserve">čime je </w:t>
      </w:r>
      <w:r w:rsidRPr="007033F6">
        <w:rPr>
          <w:rFonts w:ascii="Bookman Old Style" w:hAnsi="Bookman Old Style"/>
          <w:sz w:val="23"/>
          <w:szCs w:val="23"/>
          <w:lang w:val="hr-HR"/>
        </w:rPr>
        <w:t xml:space="preserve"> počinila krivično djelo za koje se tereti tačkom 2. dispozitiva optužnice, kako u objektivnom smislu (o čemu je bilo riječi u prethodnom izlaganju), tako i u subjektivnom smislu (a o čemu će biti više riječi u daljnjem izlaganju) </w:t>
      </w:r>
      <w:r w:rsidRPr="007033F6">
        <w:rPr>
          <w:rFonts w:ascii="Bookman Old Style" w:hAnsi="Bookman Old Style"/>
          <w:sz w:val="23"/>
          <w:szCs w:val="23"/>
          <w:lang w:val="hr-HR" w:eastAsia="hr-HR"/>
        </w:rPr>
        <w:t xml:space="preserve">te da se u njenim radnjama iz tačke 2. dispozitiva optužnice stiču sva bitna zakonska obilježja bića krivičnog </w:t>
      </w:r>
      <w:r w:rsidRPr="007033F6">
        <w:rPr>
          <w:rFonts w:ascii="Bookman Old Style" w:hAnsi="Bookman Old Style"/>
          <w:sz w:val="23"/>
          <w:szCs w:val="23"/>
          <w:lang w:val="hr-BA"/>
        </w:rPr>
        <w:t xml:space="preserve">- Zapuštanje ili zlostavljanje djeteta ili maloljetnika – iz člana 219. stav 3. u vezi sa stavom 1. </w:t>
      </w:r>
      <w:r w:rsidRPr="007033F6">
        <w:rPr>
          <w:rFonts w:ascii="Bookman Old Style" w:hAnsi="Bookman Old Style"/>
          <w:sz w:val="23"/>
          <w:szCs w:val="23"/>
          <w:lang w:val="hr-HR"/>
        </w:rPr>
        <w:t>KZ F BiH.</w:t>
      </w:r>
    </w:p>
    <w:p w:rsidR="00D845F0" w:rsidRPr="007033F6" w:rsidRDefault="00D845F0" w:rsidP="00D845F0">
      <w:pPr>
        <w:jc w:val="both"/>
        <w:rPr>
          <w:rFonts w:ascii="Bookman Old Style" w:hAnsi="Bookman Old Style"/>
          <w:sz w:val="23"/>
          <w:szCs w:val="23"/>
          <w:lang w:val="hr-HR"/>
        </w:rPr>
      </w:pPr>
    </w:p>
    <w:p w:rsidR="00D845F0" w:rsidRPr="007033F6" w:rsidRDefault="00D845F0" w:rsidP="00D845F0">
      <w:pPr>
        <w:jc w:val="both"/>
        <w:rPr>
          <w:rFonts w:ascii="Bookman Old Style" w:hAnsi="Bookman Old Style"/>
          <w:sz w:val="23"/>
          <w:szCs w:val="23"/>
          <w:lang w:val="hr-HR"/>
        </w:rPr>
      </w:pPr>
      <w:r w:rsidRPr="007033F6">
        <w:rPr>
          <w:rFonts w:ascii="Bookman Old Style" w:hAnsi="Bookman Old Style"/>
          <w:sz w:val="23"/>
          <w:szCs w:val="23"/>
          <w:lang w:val="hr-HR"/>
        </w:rPr>
        <w:t xml:space="preserve">S tim u vezi Sud je cijenio neosnovanim istaknute prigovore zakonitosti, kao i prgovore  vjerodostonosti i relevantnosti dokaza koji se odnose na tačku 2. Optužnice za koje je odbrana istakla da je riječ o posrednim dokazima koji su pribavljeni u vanparničnom postupku koji se vodio protiv optužene, te da način njihovog probavljanja nije u skladu sa procedurom koju propisuju  odredbe ZKP-a F BiH jer se uglavnom radi o zabilješkama ovlaštenih službenih lica u kojima je naveden sadržaj o saznanjima službenih lica vezano za ponašanje kćerki optužene, te da lica koja su davala izjave i čije su izjave poslužile za sačinjavanje službenih zabilješki nisu  ispitane, niti upozorene o svojim pravima od strane ovlaštenih službenih lica, a kako to nalažu odredbe ZKP F BiH. </w:t>
      </w:r>
    </w:p>
    <w:p w:rsidR="00D845F0" w:rsidRPr="007033F6" w:rsidRDefault="00D845F0" w:rsidP="00D845F0">
      <w:pPr>
        <w:jc w:val="both"/>
        <w:rPr>
          <w:rFonts w:ascii="Bookman Old Style" w:hAnsi="Bookman Old Style"/>
          <w:sz w:val="23"/>
          <w:szCs w:val="23"/>
          <w:lang w:val="hr-HR"/>
        </w:rPr>
      </w:pPr>
      <w:r w:rsidRPr="007033F6">
        <w:rPr>
          <w:rFonts w:ascii="Bookman Old Style" w:hAnsi="Bookman Old Style"/>
          <w:sz w:val="23"/>
          <w:szCs w:val="23"/>
          <w:lang w:val="hr-HR"/>
        </w:rPr>
        <w:t xml:space="preserve">Naime, tačni su navodi odbrane da je tužilaštvo, u cilju dokazivanja radnji opisanih pod tačkom 2. Optužnice, u toku postupka provelo materijalne dokaze koji, između ostalog obuhvataju i službene zabilješke ovlaštenih službenih lica, a koje su kao takve korištene u vanparničnom postupku oduzimanja roditeljskog staranja optuženoj nad mldb. djecom, međutim, odbrana zanemaruje činjenicu da se navodi tužiteljstva o počinjenju krivičnog djela pod tačkom 2. Optužnice, ne temelje isključivo i jedino na sadržaju navedenih službenih zabilješki, te da su u toku postupka, u okviru dokaza za tačku 2. Optužnice, provedeni i dokazi kao što su: Rješenje Općinskog suda u Živinicama broj 33 0 V 073502 17 V od 19.07. 2017. godine kojim pravosnažnim Rjeršenjem je optuženoj oduzeto roditeljsko staranje nad mldb. kćerkama iz razloga zanemarivanja obaveze staranja i </w:t>
      </w:r>
      <w:r w:rsidRPr="007033F6">
        <w:rPr>
          <w:rFonts w:ascii="Bookman Old Style" w:hAnsi="Bookman Old Style"/>
          <w:sz w:val="23"/>
          <w:szCs w:val="23"/>
          <w:lang w:val="hr-HR"/>
        </w:rPr>
        <w:lastRenderedPageBreak/>
        <w:t>vaspitanja mldb. djece, zatim socijalna anamneza, te određeni izvještaji JU Centar za socijalni rad Živinice, a koji dokazi se kao takvi mogu koristiti u krivičnom postupku i na istim se može zasnivati odluka ovog Suda u situaciji kada je optužena u cjelosti priznala izvršenje krivičnog djela, te su se navedeni dokazi cijenili u kontekstu provjere da li je priznanje optužene u skladu sa izvedenim dokazima, a koje dokaze je ovaj sud, u kvantitativnom i kvalitativnom smislu našao dovoljnim za zaključak da je priznanje optužene u skladu i potkrijepljeno izvedenim dokazima, ne zasnivajući svoju odluku na spornim službenim zabilješkama kojima je odbrana prigovarala.</w:t>
      </w:r>
    </w:p>
    <w:p w:rsidR="00D845F0" w:rsidRPr="007033F6" w:rsidRDefault="00D845F0" w:rsidP="00D845F0">
      <w:pPr>
        <w:jc w:val="both"/>
        <w:rPr>
          <w:rFonts w:ascii="Bookman Old Style" w:hAnsi="Bookman Old Style"/>
          <w:sz w:val="23"/>
          <w:szCs w:val="23"/>
          <w:lang w:val="hr-HR"/>
        </w:rPr>
      </w:pPr>
    </w:p>
    <w:p w:rsidR="00D845F0" w:rsidRPr="007033F6" w:rsidRDefault="00D845F0" w:rsidP="00D845F0">
      <w:pPr>
        <w:jc w:val="both"/>
        <w:rPr>
          <w:rFonts w:ascii="Bookman Old Style" w:hAnsi="Bookman Old Style"/>
          <w:sz w:val="23"/>
          <w:szCs w:val="23"/>
          <w:lang w:val="hr-BA"/>
        </w:rPr>
      </w:pPr>
      <w:r w:rsidRPr="007033F6">
        <w:rPr>
          <w:rFonts w:ascii="Bookman Old Style" w:hAnsi="Bookman Old Style"/>
          <w:sz w:val="23"/>
          <w:szCs w:val="23"/>
          <w:lang w:val="hr-HR" w:eastAsia="hr-HR"/>
        </w:rPr>
        <w:t xml:space="preserve">Kada je u pitanju uračunljivost optužene u vrijeme izvršenja krivičnih djela za koje se ista tereti u ovom postupku, ovaj Sud ističe da je na prijedlog odbrane optužene, tokom postupka provedeno vještačenje po vještaku neurospihijatru Brigić Kasimu koji je u svom Nalazu i mišljenju </w:t>
      </w:r>
      <w:r w:rsidRPr="007033F6">
        <w:rPr>
          <w:rFonts w:ascii="Bookman Old Style" w:hAnsi="Bookman Old Style"/>
          <w:sz w:val="23"/>
          <w:szCs w:val="23"/>
          <w:lang w:val="hr-BA"/>
        </w:rPr>
        <w:t xml:space="preserve">od 25. 03. 2025. godine, te usmenom izjašnjenju na glavnom pretresu između ostalog istakao da je optužena samo jednom bila na pregledu kod neuropsihijatra zbog simptoma akutne reakcije na stres, a nije bila ni pod kakvim liječenjem psihijatrijskog tipa. Dakle, nema podataka, niti njen psihički status govori da boluje od neke trajne i privremene duševne bolesti, a niti je zaostalog mentalnog razvoja. Njen intelektualni kapacitet je u granicama prosječnosti ili nešto nižeg nivoa. U strukturi ličnosti registruje se asocijalno i antisocijalno ponašanje, odnosno to je poremećaj ličnosti. Poremećaj ličnosti su stanja i oblik ponašanja koje se javljaju tokom razvoja osobe, a tokom života je podložno uticaju više faktora, socijalnih, porodičnih i društvenih. To predstavlja ukorijenjen neprilagođen obrazac ponašanja koji je označen kao odstupanje od normi koje jedan pojedinac u određenoj kulturi i društvu shvata, misli, osjeća i uspostavlja odnose sa drugima. Emocije su prevrtljive i mogu se naglo mijenjati i sklonost nepredvidivom ponašanju, razdražljivosti i nestabilnim međuljudskim odnosima. Ona takođe boluje od šećerne bolesti i redovno se liječi zbog toga, a isključuje da koristi alkohol ili druga sredstva ovisnosti. U zaključku je naveo da </w:t>
      </w:r>
      <w:r w:rsidR="0064445F">
        <w:rPr>
          <w:rFonts w:ascii="Bookman Old Style" w:hAnsi="Bookman Old Style"/>
          <w:sz w:val="23"/>
          <w:szCs w:val="23"/>
          <w:lang w:val="hr-HR"/>
        </w:rPr>
        <w:t xml:space="preserve">M.M. </w:t>
      </w:r>
      <w:r w:rsidRPr="007033F6">
        <w:rPr>
          <w:rFonts w:ascii="Bookman Old Style" w:hAnsi="Bookman Old Style"/>
          <w:sz w:val="23"/>
          <w:szCs w:val="23"/>
          <w:lang w:val="hr-BA"/>
        </w:rPr>
        <w:t xml:space="preserve">boluje od šećerne bolesti, a ne boluje od trajne, niti privremene duševne bolesti i poremećenosti, niti je maloumna osoba: Prisutne su karakteristike asocijalnog i emocionalno nestabilnog poremećaja ličnosti. </w:t>
      </w:r>
    </w:p>
    <w:p w:rsidR="00D845F0" w:rsidRPr="007033F6" w:rsidRDefault="00D845F0" w:rsidP="00D845F0">
      <w:pPr>
        <w:jc w:val="both"/>
        <w:rPr>
          <w:rFonts w:ascii="Bookman Old Style" w:hAnsi="Bookman Old Style"/>
          <w:sz w:val="23"/>
          <w:szCs w:val="23"/>
          <w:lang w:val="hr-BA"/>
        </w:rPr>
      </w:pPr>
      <w:r w:rsidRPr="007033F6">
        <w:rPr>
          <w:rFonts w:ascii="Bookman Old Style" w:hAnsi="Bookman Old Style"/>
          <w:sz w:val="23"/>
          <w:szCs w:val="23"/>
          <w:lang w:val="hr-BA"/>
        </w:rPr>
        <w:t xml:space="preserve">Imajući u vidu njenu strukturu ličnosti i okolnosti pod kojima je počinila krivična djela koja se optuženoj stavljaju na teret njena sposobnost da shvati značaj djela i da upravlja svojim postupcima je smanjena, ali ne bitno. </w:t>
      </w:r>
    </w:p>
    <w:p w:rsidR="00D845F0" w:rsidRPr="007033F6" w:rsidRDefault="00D845F0" w:rsidP="00D845F0">
      <w:pPr>
        <w:jc w:val="both"/>
        <w:rPr>
          <w:rFonts w:ascii="Bookman Old Style" w:hAnsi="Bookman Old Style"/>
          <w:sz w:val="23"/>
          <w:szCs w:val="23"/>
          <w:lang w:val="hr-BA"/>
        </w:rPr>
      </w:pPr>
    </w:p>
    <w:p w:rsidR="00D845F0" w:rsidRPr="007033F6" w:rsidRDefault="00D845F0" w:rsidP="00D845F0">
      <w:pPr>
        <w:spacing w:after="120"/>
        <w:jc w:val="both"/>
        <w:rPr>
          <w:rFonts w:ascii="Bookman Old Style" w:hAnsi="Bookman Old Style"/>
          <w:sz w:val="23"/>
          <w:szCs w:val="23"/>
          <w:lang w:val="hr-BA"/>
        </w:rPr>
      </w:pPr>
      <w:r w:rsidRPr="007033F6">
        <w:rPr>
          <w:rFonts w:ascii="Bookman Old Style" w:hAnsi="Bookman Old Style"/>
          <w:sz w:val="23"/>
          <w:szCs w:val="23"/>
          <w:lang w:val="hr-HR"/>
        </w:rPr>
        <w:t xml:space="preserve">Utvrđujući pitanje vinosti optužene kao subjektivnog odnosa prema izvršenim krivičnim djelima koja joj se stavljaju na teret predmetnom optužnicom, Sud nalazi da je optužena krivična djela počinila sa direktnim umišljajem, </w:t>
      </w:r>
      <w:r w:rsidRPr="007033F6">
        <w:rPr>
          <w:rFonts w:ascii="Bookman Old Style" w:hAnsi="Bookman Old Style"/>
          <w:sz w:val="23"/>
          <w:szCs w:val="23"/>
          <w:lang w:val="hr-HR" w:eastAsia="hr-HR"/>
        </w:rPr>
        <w:t xml:space="preserve">a što proizilazi iz njene izjave </w:t>
      </w:r>
      <w:r w:rsidRPr="007033F6">
        <w:rPr>
          <w:rFonts w:ascii="Bookman Old Style" w:hAnsi="Bookman Old Style"/>
          <w:sz w:val="23"/>
          <w:szCs w:val="23"/>
          <w:lang w:val="hr-HR"/>
        </w:rPr>
        <w:t xml:space="preserve">kao i okolnosti samih događaja opisanih u optužnici, tako da Sud zaključuje da je optužena bila </w:t>
      </w:r>
      <w:r w:rsidRPr="007033F6">
        <w:rPr>
          <w:rFonts w:ascii="Bookman Old Style" w:hAnsi="Bookman Old Style"/>
          <w:sz w:val="23"/>
          <w:szCs w:val="23"/>
          <w:lang w:val="hr-BA"/>
        </w:rPr>
        <w:t xml:space="preserve">svjesna da protivpravno zadržava </w:t>
      </w:r>
      <w:r w:rsidR="0064445F">
        <w:rPr>
          <w:rFonts w:ascii="Bookman Old Style" w:hAnsi="Bookman Old Style"/>
          <w:sz w:val="23"/>
          <w:szCs w:val="23"/>
          <w:lang w:val="hr-BA"/>
        </w:rPr>
        <w:t>Mldb.1</w:t>
      </w:r>
      <w:r w:rsidRPr="007033F6">
        <w:rPr>
          <w:rFonts w:ascii="Bookman Old Style" w:hAnsi="Bookman Old Style"/>
          <w:sz w:val="23"/>
          <w:szCs w:val="23"/>
          <w:lang w:val="hr-BA"/>
        </w:rPr>
        <w:t xml:space="preserve">, i da je sprečava da bude kod lica koje na nju ima pravo, a što je i htjela, što prizilazi iz činjenice da je </w:t>
      </w:r>
      <w:r w:rsidR="0064445F">
        <w:rPr>
          <w:rFonts w:ascii="Bookman Old Style" w:hAnsi="Bookman Old Style"/>
          <w:sz w:val="23"/>
          <w:szCs w:val="23"/>
          <w:lang w:val="hr-BA"/>
        </w:rPr>
        <w:t xml:space="preserve">Mldb.1 </w:t>
      </w:r>
      <w:r w:rsidRPr="007033F6">
        <w:rPr>
          <w:rFonts w:ascii="Bookman Old Style" w:hAnsi="Bookman Old Style"/>
          <w:sz w:val="23"/>
          <w:szCs w:val="23"/>
          <w:lang w:val="hr-BA"/>
        </w:rPr>
        <w:t>a nakon što ju je vidjela kako sjedi u gradskom parku u Živinicama, pozvala da krene sa njom da navodno kopaju krompir govoreći da može zaraditi 50,00 KM, te je sa njom otišla u mjesto Š</w:t>
      </w:r>
      <w:r w:rsidR="007D79F6">
        <w:rPr>
          <w:rFonts w:ascii="Bookman Old Style" w:hAnsi="Bookman Old Style"/>
          <w:sz w:val="23"/>
          <w:szCs w:val="23"/>
          <w:lang w:val="hr-BA"/>
        </w:rPr>
        <w:t>.</w:t>
      </w:r>
      <w:r w:rsidRPr="007033F6">
        <w:rPr>
          <w:rFonts w:ascii="Bookman Old Style" w:hAnsi="Bookman Old Style"/>
          <w:sz w:val="23"/>
          <w:szCs w:val="23"/>
          <w:lang w:val="hr-BA"/>
        </w:rPr>
        <w:t>, u kuću kod Š</w:t>
      </w:r>
      <w:r w:rsidR="007D79F6">
        <w:rPr>
          <w:rFonts w:ascii="Bookman Old Style" w:hAnsi="Bookman Old Style"/>
          <w:sz w:val="23"/>
          <w:szCs w:val="23"/>
          <w:lang w:val="hr-BA"/>
        </w:rPr>
        <w:t>.</w:t>
      </w:r>
      <w:r w:rsidRPr="007033F6">
        <w:rPr>
          <w:rFonts w:ascii="Bookman Old Style" w:hAnsi="Bookman Old Style"/>
          <w:sz w:val="23"/>
          <w:szCs w:val="23"/>
          <w:lang w:val="hr-BA"/>
        </w:rPr>
        <w:t>R</w:t>
      </w:r>
      <w:r w:rsidR="007D79F6">
        <w:rPr>
          <w:rFonts w:ascii="Bookman Old Style" w:hAnsi="Bookman Old Style"/>
          <w:sz w:val="23"/>
          <w:szCs w:val="23"/>
          <w:lang w:val="hr-BA"/>
        </w:rPr>
        <w:t>.</w:t>
      </w:r>
      <w:r w:rsidRPr="007033F6">
        <w:rPr>
          <w:rFonts w:ascii="Bookman Old Style" w:hAnsi="Bookman Old Style"/>
          <w:sz w:val="23"/>
          <w:szCs w:val="23"/>
          <w:lang w:val="hr-BA"/>
        </w:rPr>
        <w:t xml:space="preserve">, gdje je sa </w:t>
      </w:r>
      <w:r w:rsidR="007D79F6">
        <w:rPr>
          <w:rFonts w:ascii="Bookman Old Style" w:hAnsi="Bookman Old Style"/>
          <w:sz w:val="23"/>
          <w:szCs w:val="23"/>
          <w:lang w:val="hr-BA"/>
        </w:rPr>
        <w:t xml:space="preserve">Mldb.1 </w:t>
      </w:r>
      <w:r w:rsidRPr="007033F6">
        <w:rPr>
          <w:rFonts w:ascii="Bookman Old Style" w:hAnsi="Bookman Old Style"/>
          <w:sz w:val="23"/>
          <w:szCs w:val="23"/>
          <w:lang w:val="hr-BA"/>
        </w:rPr>
        <w:t xml:space="preserve">ostala do večernjih sati, a potom je </w:t>
      </w:r>
      <w:r w:rsidR="007D79F6">
        <w:rPr>
          <w:rFonts w:ascii="Bookman Old Style" w:hAnsi="Bookman Old Style"/>
          <w:sz w:val="23"/>
          <w:szCs w:val="23"/>
          <w:lang w:val="hr-BA"/>
        </w:rPr>
        <w:t xml:space="preserve">Mldb.1 </w:t>
      </w:r>
      <w:r w:rsidRPr="007033F6">
        <w:rPr>
          <w:rFonts w:ascii="Bookman Old Style" w:hAnsi="Bookman Old Style"/>
          <w:sz w:val="23"/>
          <w:szCs w:val="23"/>
          <w:lang w:val="hr-BA"/>
        </w:rPr>
        <w:t>odvela u stan koji je ona koristila u D</w:t>
      </w:r>
      <w:r w:rsidR="007D79F6">
        <w:rPr>
          <w:rFonts w:ascii="Bookman Old Style" w:hAnsi="Bookman Old Style"/>
          <w:sz w:val="23"/>
          <w:szCs w:val="23"/>
          <w:lang w:val="hr-BA"/>
        </w:rPr>
        <w:t>.</w:t>
      </w:r>
      <w:r w:rsidRPr="007033F6">
        <w:rPr>
          <w:rFonts w:ascii="Bookman Old Style" w:hAnsi="Bookman Old Style"/>
          <w:sz w:val="23"/>
          <w:szCs w:val="23"/>
          <w:lang w:val="hr-BA"/>
        </w:rPr>
        <w:t>D</w:t>
      </w:r>
      <w:r w:rsidR="007D79F6">
        <w:rPr>
          <w:rFonts w:ascii="Bookman Old Style" w:hAnsi="Bookman Old Style"/>
          <w:sz w:val="23"/>
          <w:szCs w:val="23"/>
          <w:lang w:val="hr-BA"/>
        </w:rPr>
        <w:t>.</w:t>
      </w:r>
      <w:r w:rsidRPr="007033F6">
        <w:rPr>
          <w:rFonts w:ascii="Bookman Old Style" w:hAnsi="Bookman Old Style"/>
          <w:sz w:val="23"/>
          <w:szCs w:val="23"/>
          <w:lang w:val="hr-BA"/>
        </w:rPr>
        <w:t>,</w:t>
      </w:r>
      <w:r w:rsidRPr="007033F6">
        <w:rPr>
          <w:rFonts w:ascii="Bookman Old Style" w:hAnsi="Bookman Old Style"/>
          <w:b/>
          <w:sz w:val="23"/>
          <w:szCs w:val="23"/>
          <w:lang w:val="hr-BA"/>
        </w:rPr>
        <w:t xml:space="preserve"> </w:t>
      </w:r>
      <w:r w:rsidRPr="007033F6">
        <w:rPr>
          <w:rFonts w:ascii="Bookman Old Style" w:hAnsi="Bookman Old Style"/>
          <w:sz w:val="23"/>
          <w:szCs w:val="23"/>
          <w:lang w:val="hr-BA"/>
        </w:rPr>
        <w:t xml:space="preserve">gdje je </w:t>
      </w:r>
      <w:r w:rsidR="007D79F6">
        <w:rPr>
          <w:rFonts w:ascii="Bookman Old Style" w:hAnsi="Bookman Old Style"/>
          <w:sz w:val="23"/>
          <w:szCs w:val="23"/>
          <w:lang w:val="hr-BA"/>
        </w:rPr>
        <w:t>Mldb.1</w:t>
      </w:r>
      <w:r w:rsidRPr="007033F6">
        <w:rPr>
          <w:rFonts w:ascii="Bookman Old Style" w:hAnsi="Bookman Old Style"/>
          <w:sz w:val="23"/>
          <w:szCs w:val="23"/>
          <w:lang w:val="hr-BA"/>
        </w:rPr>
        <w:t xml:space="preserve"> zadržala protiv njene volje iako joj je </w:t>
      </w:r>
      <w:r w:rsidR="007D79F6">
        <w:rPr>
          <w:rFonts w:ascii="Bookman Old Style" w:hAnsi="Bookman Old Style"/>
          <w:sz w:val="23"/>
          <w:szCs w:val="23"/>
          <w:lang w:val="hr-BA"/>
        </w:rPr>
        <w:t>Mldb.1</w:t>
      </w:r>
      <w:r w:rsidRPr="007033F6">
        <w:rPr>
          <w:rFonts w:ascii="Bookman Old Style" w:hAnsi="Bookman Old Style"/>
          <w:sz w:val="23"/>
          <w:szCs w:val="23"/>
          <w:lang w:val="hr-BA"/>
        </w:rPr>
        <w:t xml:space="preserve">govorila da je vrati kući mami i da ne zna sama put do kuće i da je noć, znajući pri tome da </w:t>
      </w:r>
      <w:r w:rsidR="007D79F6">
        <w:rPr>
          <w:rFonts w:ascii="Bookman Old Style" w:hAnsi="Bookman Old Style"/>
          <w:sz w:val="23"/>
          <w:szCs w:val="23"/>
          <w:lang w:val="hr-BA"/>
        </w:rPr>
        <w:t xml:space="preserve">Mldb.1 </w:t>
      </w:r>
      <w:r w:rsidRPr="007033F6">
        <w:rPr>
          <w:rFonts w:ascii="Bookman Old Style" w:hAnsi="Bookman Old Style"/>
          <w:sz w:val="23"/>
          <w:szCs w:val="23"/>
          <w:lang w:val="hr-BA"/>
        </w:rPr>
        <w:t xml:space="preserve">traži policija i da je njen nestanak objavljen u medijima. </w:t>
      </w:r>
    </w:p>
    <w:p w:rsidR="00D845F0" w:rsidRPr="007033F6" w:rsidRDefault="00D845F0" w:rsidP="00D845F0">
      <w:pPr>
        <w:spacing w:after="120"/>
        <w:jc w:val="both"/>
        <w:rPr>
          <w:rFonts w:ascii="Bookman Old Style" w:hAnsi="Bookman Old Style"/>
          <w:sz w:val="23"/>
          <w:szCs w:val="23"/>
        </w:rPr>
      </w:pPr>
      <w:r w:rsidRPr="007033F6">
        <w:rPr>
          <w:rFonts w:ascii="Bookman Old Style" w:hAnsi="Bookman Old Style"/>
          <w:sz w:val="23"/>
          <w:szCs w:val="23"/>
          <w:lang w:val="hr-BA"/>
        </w:rPr>
        <w:t xml:space="preserve">Kada je u pitanju oblik vinosti u odnosu na krivično djelo pod </w:t>
      </w:r>
      <w:r w:rsidRPr="007033F6">
        <w:rPr>
          <w:rFonts w:ascii="Bookman Old Style" w:hAnsi="Bookman Old Style"/>
          <w:b/>
          <w:sz w:val="23"/>
          <w:szCs w:val="23"/>
          <w:lang w:val="hr-BA"/>
        </w:rPr>
        <w:t>tačkom 2. Optužnice</w:t>
      </w:r>
      <w:r w:rsidRPr="007033F6">
        <w:rPr>
          <w:rFonts w:ascii="Bookman Old Style" w:hAnsi="Bookman Old Style"/>
          <w:sz w:val="23"/>
          <w:szCs w:val="23"/>
          <w:lang w:val="hr-BA"/>
        </w:rPr>
        <w:t xml:space="preserve"> Sud zaključuje da je optužena </w:t>
      </w:r>
      <w:r w:rsidRPr="007033F6">
        <w:rPr>
          <w:rFonts w:ascii="Bookman Old Style" w:hAnsi="Bookman Old Style"/>
          <w:b/>
          <w:sz w:val="23"/>
          <w:szCs w:val="23"/>
          <w:lang w:val="hr-BA"/>
        </w:rPr>
        <w:t xml:space="preserve"> </w:t>
      </w:r>
      <w:r w:rsidRPr="007033F6">
        <w:rPr>
          <w:rFonts w:ascii="Bookman Old Style" w:hAnsi="Bookman Old Style"/>
          <w:sz w:val="23"/>
          <w:szCs w:val="23"/>
          <w:lang w:val="hr-BA"/>
        </w:rPr>
        <w:t xml:space="preserve">bila svjesna da kao roditelj grubo zanemaruje svoju funkciju zbrinjavanja i odgoja svojih malodobnih kćerki i </w:t>
      </w:r>
      <w:r w:rsidRPr="007033F6">
        <w:rPr>
          <w:rFonts w:ascii="Bookman Old Style" w:hAnsi="Bookman Old Style"/>
          <w:sz w:val="23"/>
          <w:szCs w:val="23"/>
          <w:lang w:val="hr-BA"/>
        </w:rPr>
        <w:lastRenderedPageBreak/>
        <w:t xml:space="preserve">svjesna da se iste pri tome mogu odati asocijalnom ponašanju, a što je i htjela, propustila vršiti nadzor i kontrolu nad malodobnim kćerkama, </w:t>
      </w:r>
      <w:r w:rsidR="007D79F6">
        <w:rPr>
          <w:rFonts w:ascii="Bookman Old Style" w:hAnsi="Bookman Old Style"/>
          <w:sz w:val="23"/>
          <w:szCs w:val="23"/>
          <w:lang w:val="hr-BA"/>
        </w:rPr>
        <w:t>Mldb.2 i Mldb.3</w:t>
      </w:r>
      <w:r w:rsidRPr="007033F6">
        <w:rPr>
          <w:rFonts w:ascii="Bookman Old Style" w:hAnsi="Bookman Old Style"/>
          <w:sz w:val="23"/>
          <w:szCs w:val="23"/>
          <w:lang w:val="hr-BA"/>
        </w:rPr>
        <w:t xml:space="preserve">, usljed čega su iste u više navrata odlazile od kuće, pa je takvo zanemarivanje funkcije odgoja, vaspitanja i obrazovanja, malodobne </w:t>
      </w:r>
      <w:r w:rsidR="007D79F6">
        <w:rPr>
          <w:rFonts w:ascii="Bookman Old Style" w:hAnsi="Bookman Old Style"/>
          <w:sz w:val="23"/>
          <w:szCs w:val="23"/>
          <w:lang w:val="hr-BA"/>
        </w:rPr>
        <w:t>Mldb.2 i Mldb.3</w:t>
      </w:r>
      <w:r w:rsidRPr="007033F6">
        <w:rPr>
          <w:rFonts w:ascii="Bookman Old Style" w:hAnsi="Bookman Old Style"/>
          <w:sz w:val="23"/>
          <w:szCs w:val="23"/>
          <w:lang w:val="hr-BA"/>
        </w:rPr>
        <w:t xml:space="preserve"> rezultiralo njihovim agresivnim ponašanjem, izostancima iz škole, te je dovelo do vaspitne zapuštenosti malodobne djece pri čemu je </w:t>
      </w:r>
      <w:r w:rsidRPr="007033F6">
        <w:rPr>
          <w:rFonts w:ascii="Bookman Old Style" w:hAnsi="Bookman Old Style"/>
          <w:sz w:val="23"/>
          <w:szCs w:val="23"/>
        </w:rPr>
        <w:t xml:space="preserve">ista bila potpuno pasivna u postupku oduzimanja roditeljskog staranja u predmetu Općinskog suda u Živinicama broj </w:t>
      </w:r>
      <w:r w:rsidRPr="007033F6">
        <w:rPr>
          <w:rFonts w:ascii="Bookman Old Style" w:hAnsi="Bookman Old Style"/>
          <w:sz w:val="23"/>
          <w:szCs w:val="23"/>
          <w:lang w:val="hr-BA"/>
        </w:rPr>
        <w:t xml:space="preserve">33 0 V 073502 17 V, </w:t>
      </w:r>
      <w:r w:rsidRPr="007033F6">
        <w:rPr>
          <w:rFonts w:ascii="Bookman Old Style" w:hAnsi="Bookman Old Style"/>
          <w:sz w:val="23"/>
          <w:szCs w:val="23"/>
        </w:rPr>
        <w:t>u smislu da se nije odazivala na ročište, nije pristupila na vještačenje, kao niti obezbjedila prisustvo mldb. djece za vještačenje, te da je pred policijom izjavila da ne može kontrolisati mldb. djevojčice i da joj nije poznato gdje one odsustvuju po više dana.</w:t>
      </w:r>
    </w:p>
    <w:p w:rsidR="00D845F0" w:rsidRPr="007033F6" w:rsidRDefault="00D845F0" w:rsidP="00D845F0">
      <w:pPr>
        <w:spacing w:after="120"/>
        <w:jc w:val="both"/>
        <w:rPr>
          <w:rFonts w:ascii="Bookman Old Style" w:hAnsi="Bookman Old Style"/>
          <w:sz w:val="23"/>
          <w:szCs w:val="23"/>
          <w:lang w:val="hr-HR"/>
        </w:rPr>
      </w:pPr>
      <w:r w:rsidRPr="007033F6">
        <w:rPr>
          <w:rFonts w:ascii="Bookman Old Style" w:hAnsi="Bookman Old Style"/>
          <w:sz w:val="23"/>
          <w:szCs w:val="23"/>
        </w:rPr>
        <w:t xml:space="preserve">Dakle, zaključak suda je da je optužena oba djela počinila sa direktnim umišljajem kao oblikom vinosti a na koji zaključak ukazuju okolnosti izvršenja navedenih dijela kao I njeno ponašanje I voljna manifestacija </w:t>
      </w:r>
      <w:r w:rsidRPr="007033F6">
        <w:rPr>
          <w:rFonts w:ascii="Bookman Old Style" w:hAnsi="Bookman Old Style"/>
          <w:sz w:val="23"/>
          <w:szCs w:val="23"/>
          <w:lang w:val="hr-HR" w:eastAsia="hr-HR"/>
        </w:rPr>
        <w:t>pri izvršenju krivičnih djela opisanih u izreci presude, a o kojim okolnostima je ovaj Sud elaborirao u dijelu obrazlaganja i ocjene gore navedenih dokaza, što sve ukazje na to da je optužena bila svjesna svojih postupka i da je htjela</w:t>
      </w:r>
      <w:r w:rsidRPr="007033F6">
        <w:rPr>
          <w:rFonts w:ascii="Bookman Old Style" w:hAnsi="Bookman Old Style"/>
          <w:sz w:val="23"/>
          <w:szCs w:val="23"/>
          <w:lang w:val="hr-HR"/>
        </w:rPr>
        <w:t xml:space="preserve"> izvršenje navedenih krivičnih djela.</w:t>
      </w:r>
    </w:p>
    <w:p w:rsidR="00D845F0" w:rsidRDefault="00D845F0" w:rsidP="00D845F0">
      <w:pPr>
        <w:ind w:right="-2"/>
        <w:jc w:val="both"/>
        <w:rPr>
          <w:rFonts w:ascii="Bookman Old Style" w:hAnsi="Bookman Old Style"/>
          <w:sz w:val="23"/>
          <w:szCs w:val="23"/>
          <w:lang w:val="hr-HR"/>
        </w:rPr>
      </w:pPr>
    </w:p>
    <w:p w:rsidR="00D845F0" w:rsidRPr="007033F6" w:rsidRDefault="00D845F0" w:rsidP="00D845F0">
      <w:pPr>
        <w:ind w:right="-2"/>
        <w:jc w:val="both"/>
        <w:rPr>
          <w:rFonts w:ascii="Bookman Old Style" w:hAnsi="Bookman Old Style"/>
          <w:sz w:val="23"/>
          <w:szCs w:val="23"/>
          <w:lang w:val="hr-BA"/>
        </w:rPr>
      </w:pPr>
      <w:r w:rsidRPr="007033F6">
        <w:rPr>
          <w:rFonts w:ascii="Bookman Old Style" w:hAnsi="Bookman Old Style"/>
          <w:sz w:val="23"/>
          <w:szCs w:val="23"/>
          <w:lang w:val="hr-HR"/>
        </w:rPr>
        <w:t xml:space="preserve">Imajući u vidu gore navedeno, Sud je optuženu za </w:t>
      </w:r>
      <w:r w:rsidRPr="007033F6">
        <w:rPr>
          <w:rFonts w:ascii="Bookman Old Style" w:hAnsi="Bookman Old Style" w:cs="Arial"/>
          <w:sz w:val="23"/>
          <w:szCs w:val="23"/>
          <w:lang w:val="hr-BA"/>
        </w:rPr>
        <w:t xml:space="preserve">krivično djelo </w:t>
      </w:r>
      <w:r w:rsidRPr="007033F6">
        <w:rPr>
          <w:rFonts w:ascii="Bookman Old Style" w:hAnsi="Bookman Old Style"/>
          <w:sz w:val="23"/>
          <w:szCs w:val="23"/>
          <w:lang w:val="hr-BA"/>
        </w:rPr>
        <w:t>- Zapuštanje ili zlostavljanje djeteta ili maloljetnika – iz člana 219. stav 3. u vezi sa stavom 1.  Krivičnog zakona Federacije Bosne i Hercegovine,</w:t>
      </w:r>
      <w:r w:rsidRPr="007033F6">
        <w:rPr>
          <w:rFonts w:ascii="Bookman Old Style" w:hAnsi="Bookman Old Style" w:cs="Arial"/>
          <w:sz w:val="23"/>
          <w:szCs w:val="23"/>
          <w:lang w:val="hr-BA"/>
        </w:rPr>
        <w:t xml:space="preserve"> </w:t>
      </w:r>
      <w:r w:rsidRPr="007033F6">
        <w:rPr>
          <w:rFonts w:ascii="Bookman Old Style" w:hAnsi="Bookman Old Style"/>
          <w:color w:val="000000"/>
          <w:sz w:val="23"/>
          <w:szCs w:val="23"/>
          <w:lang w:val="hr-HR"/>
        </w:rPr>
        <w:t xml:space="preserve">kao i za </w:t>
      </w:r>
      <w:r w:rsidRPr="007033F6">
        <w:rPr>
          <w:rFonts w:ascii="Bookman Old Style" w:hAnsi="Bookman Old Style" w:cs="Arial"/>
          <w:sz w:val="23"/>
          <w:szCs w:val="23"/>
          <w:lang w:val="hr-BA"/>
        </w:rPr>
        <w:t xml:space="preserve">krivično djelo </w:t>
      </w:r>
      <w:r w:rsidRPr="007033F6">
        <w:rPr>
          <w:rFonts w:ascii="Bookman Old Style" w:hAnsi="Bookman Old Style"/>
          <w:sz w:val="23"/>
          <w:szCs w:val="23"/>
          <w:lang w:val="hr-BA"/>
        </w:rPr>
        <w:t>- Oduzimanje djeteta ili maloljetnika - iz člana 217. stav 1.</w:t>
      </w:r>
      <w:r w:rsidRPr="007033F6">
        <w:rPr>
          <w:rFonts w:ascii="Bookman Old Style" w:hAnsi="Bookman Old Style"/>
          <w:sz w:val="23"/>
          <w:szCs w:val="23"/>
          <w:lang w:val="hr-HR"/>
        </w:rPr>
        <w:t xml:space="preserve"> KZ F BiH</w:t>
      </w:r>
      <w:r w:rsidRPr="007033F6">
        <w:rPr>
          <w:rFonts w:ascii="Bookman Old Style" w:hAnsi="Bookman Old Style"/>
          <w:color w:val="000000"/>
          <w:sz w:val="23"/>
          <w:szCs w:val="23"/>
          <w:lang w:val="hr-HR"/>
        </w:rPr>
        <w:t xml:space="preserve"> </w:t>
      </w:r>
      <w:r w:rsidRPr="007033F6">
        <w:rPr>
          <w:rFonts w:ascii="Bookman Old Style" w:hAnsi="Bookman Old Style"/>
          <w:sz w:val="23"/>
          <w:szCs w:val="23"/>
          <w:lang w:val="hr-HR"/>
        </w:rPr>
        <w:t xml:space="preserve">oglasio krivom te joj je </w:t>
      </w:r>
      <w:r w:rsidRPr="007033F6">
        <w:rPr>
          <w:rFonts w:ascii="Bookman Old Style" w:eastAsia="Calibri" w:hAnsi="Bookman Old Style"/>
          <w:sz w:val="23"/>
          <w:szCs w:val="23"/>
          <w:lang w:val="hr-HR"/>
        </w:rPr>
        <w:t xml:space="preserve">temeljem odredbi navedenog zakonskog propisa te članova 42, 43. i 49. KZ F BiH utvrdio </w:t>
      </w:r>
      <w:r w:rsidRPr="007033F6">
        <w:rPr>
          <w:rFonts w:ascii="Bookman Old Style" w:eastAsia="Calibri" w:hAnsi="Bookman Old Style"/>
          <w:sz w:val="23"/>
          <w:szCs w:val="23"/>
          <w:lang w:val="hr-HR" w:eastAsia="bs-Latn-BA"/>
        </w:rPr>
        <w:t xml:space="preserve">za </w:t>
      </w:r>
      <w:r w:rsidRPr="007033F6">
        <w:rPr>
          <w:rFonts w:ascii="Bookman Old Style" w:hAnsi="Bookman Old Style" w:cs="Arial"/>
          <w:sz w:val="23"/>
          <w:szCs w:val="23"/>
          <w:lang w:val="hr-BA"/>
        </w:rPr>
        <w:t xml:space="preserve">krivično djelo </w:t>
      </w:r>
      <w:r w:rsidRPr="007033F6">
        <w:rPr>
          <w:rFonts w:ascii="Bookman Old Style" w:hAnsi="Bookman Old Style"/>
          <w:sz w:val="23"/>
          <w:szCs w:val="23"/>
          <w:lang w:val="hr-BA"/>
        </w:rPr>
        <w:t>- Zapuštanje ili zlostavljanje djeteta ili maloljetnika – iz člana 219. stav 3. u vezi sa stavom 1</w:t>
      </w:r>
      <w:r w:rsidRPr="007033F6">
        <w:rPr>
          <w:rFonts w:ascii="Bookman Old Style" w:hAnsi="Bookman Old Style"/>
          <w:sz w:val="23"/>
          <w:szCs w:val="23"/>
          <w:lang w:val="hr-HR"/>
        </w:rPr>
        <w:t xml:space="preserve">. KZ F BiH opisano pod tačkom 1. izreke presude, </w:t>
      </w:r>
      <w:r w:rsidRPr="007033F6">
        <w:rPr>
          <w:rFonts w:ascii="Bookman Old Style" w:eastAsia="Calibri" w:hAnsi="Bookman Old Style"/>
          <w:sz w:val="23"/>
          <w:szCs w:val="23"/>
          <w:lang w:val="hr-HR" w:eastAsia="bs-Latn-BA"/>
        </w:rPr>
        <w:t xml:space="preserve">kaznu zatvora u trajanju od 7 (sedam) mjeseci a za </w:t>
      </w:r>
      <w:r w:rsidRPr="007033F6">
        <w:rPr>
          <w:rFonts w:ascii="Bookman Old Style" w:hAnsi="Bookman Old Style" w:cs="Arial"/>
          <w:sz w:val="23"/>
          <w:szCs w:val="23"/>
          <w:lang w:val="hr-BA"/>
        </w:rPr>
        <w:t xml:space="preserve">krivično djelo </w:t>
      </w:r>
      <w:r w:rsidRPr="007033F6">
        <w:rPr>
          <w:rFonts w:ascii="Bookman Old Style" w:hAnsi="Bookman Old Style"/>
          <w:sz w:val="23"/>
          <w:szCs w:val="23"/>
          <w:lang w:val="hr-BA"/>
        </w:rPr>
        <w:t>- Oduzimanje djeteta ili maloljetnika - iz člana 217. stav 1.</w:t>
      </w:r>
      <w:r w:rsidRPr="007033F6">
        <w:rPr>
          <w:rFonts w:ascii="Bookman Old Style" w:hAnsi="Bookman Old Style"/>
          <w:sz w:val="23"/>
          <w:szCs w:val="23"/>
          <w:lang w:val="hr-HR"/>
        </w:rPr>
        <w:t xml:space="preserve"> KZ F BiH opisano pod točkom 2. izreke presude, </w:t>
      </w:r>
      <w:r w:rsidRPr="007033F6">
        <w:rPr>
          <w:rFonts w:ascii="Bookman Old Style" w:eastAsia="Calibri" w:hAnsi="Bookman Old Style"/>
          <w:sz w:val="23"/>
          <w:szCs w:val="23"/>
          <w:lang w:val="hr-HR" w:eastAsia="bs-Latn-BA"/>
        </w:rPr>
        <w:t xml:space="preserve">kaznu zatvora u trajanju od 4 (četiri) mjeseca, </w:t>
      </w:r>
      <w:r w:rsidRPr="007033F6">
        <w:rPr>
          <w:rFonts w:ascii="Bookman Old Style" w:eastAsia="Calibri" w:hAnsi="Bookman Old Style"/>
          <w:sz w:val="23"/>
          <w:szCs w:val="23"/>
          <w:lang w:val="hr-HR"/>
        </w:rPr>
        <w:t xml:space="preserve">te ju je, primjenom odreedbi člana 54. stav 2. točka b) KZ F BiH, osudio na jedinstvenu kaznu zatvora u trajanju od 10 (deset) mjeseci, </w:t>
      </w:r>
      <w:r w:rsidRPr="007033F6">
        <w:rPr>
          <w:rFonts w:ascii="Bookman Old Style" w:hAnsi="Bookman Old Style"/>
          <w:sz w:val="23"/>
          <w:szCs w:val="23"/>
          <w:lang w:val="hr-HR"/>
        </w:rPr>
        <w:t xml:space="preserve">obzirom da je Sud mišljenja da se u konkretnom slučaju prema optuženoj može ostvariti svrha kažnjavanja iz člana 42. KZ F BiH samo i isključivo gore utvrđenim pojedinačnim kaznama i izricanjem jedinstvene kazne zatvora u odmjerenom trajanju, s tim da se, temeljem člana 57. stav 1. KZ F BiH u izrečenu kaznu zatvora optuženoj ima uračunati i vrijeme provedeno u pritvoru </w:t>
      </w:r>
      <w:r w:rsidRPr="007033F6">
        <w:rPr>
          <w:rFonts w:ascii="Bookman Old Style" w:hAnsi="Bookman Old Style"/>
          <w:sz w:val="23"/>
          <w:szCs w:val="23"/>
          <w:lang w:val="hr-BA"/>
        </w:rPr>
        <w:t xml:space="preserve">i to počev od 09. 09. 2020. godine u 16,00 sati kao dana i vremena lišenja slobode optužene pa do 20. 05. 2021. godine kao i vrijeme koje je optužena provela u pritvoru od 07. 01. 2025. godine pa do 05. 02. 2025. godine a koji pritvor joj je bio određen rješenjem ovog suda broj </w:t>
      </w:r>
      <w:r w:rsidRPr="007033F6">
        <w:rPr>
          <w:rFonts w:ascii="Bookman Old Style" w:hAnsi="Bookman Old Style"/>
          <w:sz w:val="23"/>
          <w:szCs w:val="23"/>
        </w:rPr>
        <w:t xml:space="preserve">33 0 K 086375 20 K od 29. 11. 2024. Godine a koji pritvor u jednomjesečnom trajanju joj je određene u skladu sa članom </w:t>
      </w:r>
      <w:r w:rsidRPr="007033F6">
        <w:rPr>
          <w:rFonts w:ascii="Bookman Old Style" w:hAnsi="Bookman Old Style"/>
          <w:sz w:val="23"/>
          <w:szCs w:val="23"/>
          <w:lang w:val="hr-BA"/>
        </w:rPr>
        <w:t>261. stav 4. ZKP F BiH zbog izbjegavanja dolaska na glavni pretres.</w:t>
      </w:r>
    </w:p>
    <w:p w:rsidR="00D845F0" w:rsidRPr="007033F6" w:rsidRDefault="00D845F0" w:rsidP="00D845F0">
      <w:pPr>
        <w:jc w:val="both"/>
        <w:rPr>
          <w:rFonts w:ascii="Bookman Old Style" w:hAnsi="Bookman Old Style"/>
          <w:sz w:val="23"/>
          <w:szCs w:val="23"/>
          <w:lang w:val="hr-HR"/>
        </w:rPr>
      </w:pPr>
    </w:p>
    <w:p w:rsidR="00D845F0" w:rsidRPr="007033F6" w:rsidRDefault="00D845F0" w:rsidP="00D845F0">
      <w:pPr>
        <w:spacing w:after="120"/>
        <w:jc w:val="both"/>
        <w:rPr>
          <w:rFonts w:ascii="Bookman Old Style" w:hAnsi="Bookman Old Style"/>
          <w:sz w:val="23"/>
          <w:szCs w:val="23"/>
          <w:lang w:val="hr-HR"/>
        </w:rPr>
      </w:pPr>
      <w:r w:rsidRPr="007033F6">
        <w:rPr>
          <w:rFonts w:ascii="Bookman Old Style" w:hAnsi="Bookman Old Style"/>
          <w:sz w:val="23"/>
          <w:szCs w:val="23"/>
          <w:lang w:val="hr-HR"/>
        </w:rPr>
        <w:t xml:space="preserve">Pri odlučivanju o vrsti i visini krivičnopravne sankcije, Sud je cijenio sve navode tužiteljstva, optužene i branioca optužene navedene u završnoj riječi te je imao u vidu sve okolnosti na strani optužene i počinjenog djela, a koje utiču da kazna bude manja ili veća. </w:t>
      </w:r>
    </w:p>
    <w:p w:rsidR="00D845F0" w:rsidRPr="007033F6" w:rsidRDefault="00D845F0" w:rsidP="00D845F0">
      <w:pPr>
        <w:spacing w:after="120"/>
        <w:jc w:val="both"/>
        <w:rPr>
          <w:rFonts w:ascii="Bookman Old Style" w:hAnsi="Bookman Old Style"/>
          <w:sz w:val="23"/>
          <w:szCs w:val="23"/>
          <w:lang w:val="hr-HR"/>
        </w:rPr>
      </w:pPr>
      <w:r w:rsidRPr="007033F6">
        <w:rPr>
          <w:rFonts w:ascii="Bookman Old Style" w:hAnsi="Bookman Old Style"/>
          <w:sz w:val="23"/>
          <w:szCs w:val="23"/>
          <w:lang w:val="hr-HR"/>
        </w:rPr>
        <w:t xml:space="preserve">Od </w:t>
      </w:r>
      <w:r w:rsidRPr="007033F6">
        <w:rPr>
          <w:rFonts w:ascii="Bookman Old Style" w:hAnsi="Bookman Old Style"/>
          <w:i/>
          <w:sz w:val="23"/>
          <w:szCs w:val="23"/>
          <w:lang w:val="hr-HR"/>
        </w:rPr>
        <w:t>olakšavajućih</w:t>
      </w:r>
      <w:r w:rsidRPr="007033F6">
        <w:rPr>
          <w:rFonts w:ascii="Bookman Old Style" w:hAnsi="Bookman Old Style"/>
          <w:sz w:val="23"/>
          <w:szCs w:val="23"/>
          <w:lang w:val="hr-HR"/>
        </w:rPr>
        <w:t xml:space="preserve"> okolnosti na strani optužene Sud je našao i cijenio njeno priznanje izvršenja krivičnih djela, protek vremena od učinjenja krivičnih djela (djelo pod tačkom 1. počinjeno tokom 2020.godine a krivično djelo pod tačkom 2. u periodu od 2015.g. do 2017.godine), te njenu raniju neosuđivanosti, dok je od  otežavajućih okolnosti na strani optužene sud cijenio njeno ponašanje tokom vođenja ovog krivičnog postupka, odnosno činjenicu da se ista u više navrata nije </w:t>
      </w:r>
      <w:r w:rsidRPr="007033F6">
        <w:rPr>
          <w:rFonts w:ascii="Bookman Old Style" w:hAnsi="Bookman Old Style"/>
          <w:sz w:val="23"/>
          <w:szCs w:val="23"/>
          <w:lang w:val="hr-HR"/>
        </w:rPr>
        <w:lastRenderedPageBreak/>
        <w:t xml:space="preserve">odazivala pozivima suda, zbog čega je sud bio prinuđen odgđati glavne pretrese i izdavati naredbe za njeno prinudno dovođenje a iz kojih razloga joj je u konačnici određen i pritvor </w:t>
      </w:r>
      <w:r w:rsidRPr="007033F6">
        <w:rPr>
          <w:rFonts w:ascii="Bookman Old Style" w:hAnsi="Bookman Old Style"/>
          <w:sz w:val="23"/>
          <w:szCs w:val="23"/>
          <w:lang w:val="hr-BA"/>
        </w:rPr>
        <w:t>zbog izbjegavanja dolaska na glavni pretres u trajanju od 30 dana a shodno odredbi člana 261. stav 4. ZKP F BiH.</w:t>
      </w:r>
    </w:p>
    <w:p w:rsidR="00D845F0" w:rsidRPr="007033F6" w:rsidRDefault="00D845F0" w:rsidP="00D845F0">
      <w:pPr>
        <w:spacing w:after="120"/>
        <w:jc w:val="both"/>
        <w:rPr>
          <w:rFonts w:ascii="Bookman Old Style" w:hAnsi="Bookman Old Style"/>
          <w:sz w:val="23"/>
          <w:szCs w:val="23"/>
          <w:lang w:val="hr-HR"/>
        </w:rPr>
      </w:pPr>
      <w:r w:rsidRPr="007033F6">
        <w:rPr>
          <w:rFonts w:ascii="Bookman Old Style" w:hAnsi="Bookman Old Style"/>
          <w:sz w:val="23"/>
          <w:szCs w:val="23"/>
          <w:lang w:val="hr-HR"/>
        </w:rPr>
        <w:t xml:space="preserve">Slijedom rečenog, a imajući u vidu sve olakšavajuće i otežavajuće okolnosti, Sud smatra da se, samo i isključivo, utvrđenjem pojedinačnih kazni zatvora, te izricanjem jednistvene, bezuvjetne kazne zatvora u odmjerenom trajanju, u ovom konkretnom slučaju sa jedinstvenom kaznom zatvora u trajanju od 10 (deset) mjeseci, može ostvariti svrha kažnjavanja iz člana 42. KZ F BiH </w:t>
      </w:r>
      <w:r w:rsidRPr="007033F6">
        <w:rPr>
          <w:rFonts w:ascii="Bookman Old Style" w:hAnsi="Bookman Old Style"/>
          <w:color w:val="000000"/>
          <w:sz w:val="23"/>
          <w:szCs w:val="23"/>
          <w:lang w:val="hr-BA"/>
        </w:rPr>
        <w:t>i na taj način postići ciljevi generalne i specijalne prevencije na način da se izrečenom sankcijom izrazi društvena osuda ovakvog ponašanja te utiče na s</w:t>
      </w:r>
      <w:r w:rsidRPr="007033F6">
        <w:rPr>
          <w:rFonts w:ascii="Bookman Old Style" w:hAnsi="Bookman Old Style" w:cs="Arial"/>
          <w:color w:val="000000"/>
          <w:sz w:val="23"/>
          <w:szCs w:val="23"/>
          <w:shd w:val="clear" w:color="auto" w:fill="FFFFFF"/>
          <w:lang w:val="hr-BA"/>
        </w:rPr>
        <w:t xml:space="preserve">vijest građana o </w:t>
      </w:r>
      <w:r w:rsidRPr="007033F6">
        <w:rPr>
          <w:rFonts w:ascii="Bookman Old Style" w:hAnsi="Bookman Old Style"/>
          <w:color w:val="000000"/>
          <w:sz w:val="23"/>
          <w:szCs w:val="23"/>
          <w:lang w:val="hr-BA"/>
        </w:rPr>
        <w:t>pogubeljnosti krivičnih djela, kao i da se istovremeno utiče na optuženu da u budućnosti ne čini nova krivična djela.</w:t>
      </w:r>
    </w:p>
    <w:p w:rsidR="00D845F0" w:rsidRPr="007033F6" w:rsidRDefault="00D845F0" w:rsidP="00D845F0">
      <w:pPr>
        <w:spacing w:after="120"/>
        <w:jc w:val="both"/>
        <w:rPr>
          <w:rFonts w:ascii="Bookman Old Style" w:hAnsi="Bookman Old Style"/>
          <w:noProof/>
          <w:sz w:val="23"/>
          <w:szCs w:val="23"/>
          <w:lang w:val="hr-HR"/>
        </w:rPr>
      </w:pPr>
      <w:r w:rsidRPr="007033F6">
        <w:rPr>
          <w:rFonts w:ascii="Bookman Old Style" w:hAnsi="Bookman Old Style"/>
          <w:noProof/>
          <w:sz w:val="23"/>
          <w:szCs w:val="23"/>
          <w:lang w:val="hr-HR"/>
        </w:rPr>
        <w:t>Odluka o troškovima krivičnog postupka je donesena na temelju člana 202. stav 4. u vezi sa članom 199. stav 2. tačka a), g) i h) ZKP F BiH, pa je tako optužena oslobođena obveze plaćanja troškova krivičnog postupka i sudskog paušala, zbog lošeg imovnog stanja, imajući u vidu da Sud cijeni da bi plaćanjem troškova krivičnog postupka i sudskog paušala lična egzistencija optužene i članova njene porodice bila ugrožena jer je ista nezaposlena i bez bilo kakvih novčanih primanja, a koje okolnosti tužiteljstvo nije dovodilo u pitanje tokom ovog postupka.</w:t>
      </w:r>
    </w:p>
    <w:p w:rsidR="00D845F0" w:rsidRPr="007033F6" w:rsidRDefault="00D845F0" w:rsidP="00D845F0">
      <w:pPr>
        <w:spacing w:after="120"/>
        <w:jc w:val="both"/>
        <w:rPr>
          <w:rFonts w:ascii="Bookman Old Style" w:hAnsi="Bookman Old Style"/>
          <w:sz w:val="23"/>
          <w:szCs w:val="23"/>
          <w:lang w:val="hr-BA"/>
        </w:rPr>
      </w:pPr>
      <w:r w:rsidRPr="007033F6">
        <w:rPr>
          <w:rFonts w:ascii="Bookman Old Style" w:hAnsi="Bookman Old Style"/>
          <w:noProof/>
          <w:sz w:val="23"/>
          <w:szCs w:val="23"/>
          <w:lang w:val="hr-BA"/>
        </w:rPr>
        <w:t xml:space="preserve">Temeljem odredbi člana 212. stav 3. ZKP F BiH oštećena </w:t>
      </w:r>
      <w:r w:rsidR="007D79F6">
        <w:rPr>
          <w:rFonts w:ascii="Bookman Old Style" w:hAnsi="Bookman Old Style"/>
          <w:sz w:val="23"/>
          <w:szCs w:val="23"/>
          <w:lang w:val="hr-BA"/>
        </w:rPr>
        <w:t>Mldb.1</w:t>
      </w:r>
      <w:r w:rsidRPr="007033F6">
        <w:rPr>
          <w:rFonts w:ascii="Bookman Old Style" w:hAnsi="Bookman Old Style"/>
          <w:noProof/>
          <w:sz w:val="23"/>
          <w:szCs w:val="23"/>
          <w:lang w:val="hr-BA"/>
        </w:rPr>
        <w:t>, zastupana po majci i zakonskoj zastupnici M</w:t>
      </w:r>
      <w:r w:rsidR="007D79F6">
        <w:rPr>
          <w:rFonts w:ascii="Bookman Old Style" w:hAnsi="Bookman Old Style"/>
          <w:noProof/>
          <w:sz w:val="23"/>
          <w:szCs w:val="23"/>
          <w:lang w:val="hr-BA"/>
        </w:rPr>
        <w:t>.</w:t>
      </w:r>
      <w:r w:rsidRPr="007033F6">
        <w:rPr>
          <w:rFonts w:ascii="Bookman Old Style" w:hAnsi="Bookman Old Style"/>
          <w:noProof/>
          <w:sz w:val="23"/>
          <w:szCs w:val="23"/>
          <w:lang w:val="hr-BA"/>
        </w:rPr>
        <w:t>N</w:t>
      </w:r>
      <w:r w:rsidR="007D79F6">
        <w:rPr>
          <w:rFonts w:ascii="Bookman Old Style" w:hAnsi="Bookman Old Style"/>
          <w:noProof/>
          <w:sz w:val="23"/>
          <w:szCs w:val="23"/>
          <w:lang w:val="hr-BA"/>
        </w:rPr>
        <w:t>.</w:t>
      </w:r>
      <w:r w:rsidRPr="007033F6">
        <w:rPr>
          <w:rFonts w:ascii="Bookman Old Style" w:hAnsi="Bookman Old Style"/>
          <w:noProof/>
          <w:sz w:val="23"/>
          <w:szCs w:val="23"/>
          <w:lang w:val="hr-BA"/>
        </w:rPr>
        <w:t>, je radi ostvarivanja imovinsko-pravnog zahtjeva u cjelosti upućena na parnični postupak, jer Sud nalazi da podaci spisa, s obzirom na prirodu djela i vidove moguće štete ( materijalna i nematerijalna šteta) ne daju dovoljna osnova za potpuno niti za djelimično presuđenje o imovinskopravnom zahtjevu.</w:t>
      </w:r>
    </w:p>
    <w:p w:rsidR="00D845F0" w:rsidRPr="007033F6" w:rsidRDefault="00CB36B6" w:rsidP="00D845F0">
      <w:pPr>
        <w:spacing w:after="120"/>
        <w:ind w:right="43"/>
        <w:jc w:val="both"/>
        <w:rPr>
          <w:rFonts w:ascii="Bookman Old Style" w:hAnsi="Bookman Old Style"/>
          <w:sz w:val="23"/>
          <w:szCs w:val="23"/>
          <w:lang w:val="hr-HR"/>
        </w:rPr>
      </w:pPr>
      <w:r>
        <w:rPr>
          <w:noProof/>
          <w:lang w:val="bs-Latn-BA" w:eastAsia="bs-Latn-BA"/>
        </w:rPr>
        <mc:AlternateContent>
          <mc:Choice Requires="wps">
            <w:drawing>
              <wp:anchor distT="45720" distB="45720" distL="114300" distR="114300" simplePos="0" relativeHeight="251658752" behindDoc="0" locked="0" layoutInCell="1" allowOverlap="1">
                <wp:simplePos x="0" y="0"/>
                <wp:positionH relativeFrom="margin">
                  <wp:align>right</wp:align>
                </wp:positionH>
                <wp:positionV relativeFrom="paragraph">
                  <wp:posOffset>170180</wp:posOffset>
                </wp:positionV>
                <wp:extent cx="1635125" cy="467995"/>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5125" cy="467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3A28" w:rsidRPr="006862F5" w:rsidRDefault="00E13A28" w:rsidP="00D845F0">
                            <w:pPr>
                              <w:jc w:val="center"/>
                              <w:rPr>
                                <w:rFonts w:ascii="Bookman Old Style" w:hAnsi="Bookman Old Style"/>
                                <w:sz w:val="22"/>
                                <w:lang w:val="hr-BA"/>
                              </w:rPr>
                            </w:pPr>
                            <w:r w:rsidRPr="006862F5">
                              <w:rPr>
                                <w:rFonts w:ascii="Bookman Old Style" w:hAnsi="Bookman Old Style"/>
                                <w:sz w:val="22"/>
                                <w:lang w:val="hr-BA"/>
                              </w:rPr>
                              <w:t>SUDIJA</w:t>
                            </w:r>
                          </w:p>
                          <w:p w:rsidR="00E13A28" w:rsidRPr="006862F5" w:rsidRDefault="00E13A28" w:rsidP="00D845F0">
                            <w:pPr>
                              <w:jc w:val="center"/>
                              <w:rPr>
                                <w:rFonts w:ascii="Bookman Old Style" w:hAnsi="Bookman Old Style"/>
                                <w:sz w:val="22"/>
                                <w:lang w:val="hr-BA"/>
                              </w:rPr>
                            </w:pPr>
                            <w:r w:rsidRPr="006862F5">
                              <w:rPr>
                                <w:rFonts w:ascii="Bookman Old Style" w:hAnsi="Bookman Old Style"/>
                                <w:sz w:val="22"/>
                                <w:lang w:val="hr-BA"/>
                              </w:rPr>
                              <w:t xml:space="preserve">Asmir Karić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77.55pt;margin-top:13.4pt;width:128.75pt;height:36.85pt;z-index:2516587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" stroked="f">
                <v:textbox>
                  <w:txbxContent>
                    <w:p w:rsidR="00E13A28" w:rsidRPr="006862F5" w:rsidRDefault="00E13A28" w:rsidP="00D845F0">
                      <w:pPr>
                        <w:jc w:val="center"/>
                        <w:rPr>
                          <w:rFonts w:ascii="Bookman Old Style" w:hAnsi="Bookman Old Style"/>
                          <w:sz w:val="22"/>
                          <w:lang w:val="hr-BA"/>
                        </w:rPr>
                      </w:pPr>
                      <w:r w:rsidRPr="006862F5">
                        <w:rPr>
                          <w:rFonts w:ascii="Bookman Old Style" w:hAnsi="Bookman Old Style"/>
                          <w:sz w:val="22"/>
                          <w:lang w:val="hr-BA"/>
                        </w:rPr>
                        <w:t>SUDIJA</w:t>
                      </w:r>
                    </w:p>
                    <w:p w:rsidR="00E13A28" w:rsidRPr="006862F5" w:rsidRDefault="00E13A28" w:rsidP="00D845F0">
                      <w:pPr>
                        <w:jc w:val="center"/>
                        <w:rPr>
                          <w:rFonts w:ascii="Bookman Old Style" w:hAnsi="Bookman Old Style"/>
                          <w:sz w:val="22"/>
                          <w:lang w:val="hr-BA"/>
                        </w:rPr>
                      </w:pPr>
                      <w:r w:rsidRPr="006862F5">
                        <w:rPr>
                          <w:rFonts w:ascii="Bookman Old Style" w:hAnsi="Bookman Old Style"/>
                          <w:sz w:val="22"/>
                          <w:lang w:val="hr-BA"/>
                        </w:rPr>
                        <w:t xml:space="preserve">Asmir Karić </w:t>
                      </w:r>
                    </w:p>
                  </w:txbxContent>
                </v:textbox>
                <w10:wrap type="square" anchorx="margin"/>
              </v:shape>
            </w:pict>
          </mc:Fallback>
        </mc:AlternateContent>
      </w:r>
      <w:r>
        <w:rPr>
          <w:noProof/>
          <w:lang w:val="bs-Latn-BA" w:eastAsia="bs-Latn-BA"/>
        </w:rPr>
        <mc:AlternateContent>
          <mc:Choice Requires="wps">
            <w:drawing>
              <wp:anchor distT="45720" distB="45720" distL="114300" distR="114300" simplePos="0" relativeHeight="251657728" behindDoc="0" locked="0" layoutInCell="1" allowOverlap="1">
                <wp:simplePos x="0" y="0"/>
                <wp:positionH relativeFrom="margin">
                  <wp:align>left</wp:align>
                </wp:positionH>
                <wp:positionV relativeFrom="paragraph">
                  <wp:posOffset>199390</wp:posOffset>
                </wp:positionV>
                <wp:extent cx="1594485" cy="41910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4485" cy="419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3A28" w:rsidRPr="006862F5" w:rsidRDefault="00E13A28" w:rsidP="00D845F0">
                            <w:pPr>
                              <w:jc w:val="center"/>
                              <w:rPr>
                                <w:rFonts w:ascii="Bookman Old Style" w:hAnsi="Bookman Old Style"/>
                                <w:sz w:val="22"/>
                                <w:lang w:val="hr-BA"/>
                              </w:rPr>
                            </w:pPr>
                            <w:r w:rsidRPr="006862F5">
                              <w:rPr>
                                <w:rFonts w:ascii="Bookman Old Style" w:hAnsi="Bookman Old Style"/>
                                <w:sz w:val="22"/>
                                <w:lang w:val="hr-BA"/>
                              </w:rPr>
                              <w:t>ZAPISNIČAR</w:t>
                            </w:r>
                          </w:p>
                          <w:p w:rsidR="00E13A28" w:rsidRPr="006862F5" w:rsidRDefault="00E13A28" w:rsidP="00D845F0">
                            <w:pPr>
                              <w:jc w:val="center"/>
                              <w:rPr>
                                <w:rFonts w:ascii="Bookman Old Style" w:hAnsi="Bookman Old Style"/>
                                <w:sz w:val="22"/>
                                <w:lang w:val="hr-BA"/>
                              </w:rPr>
                            </w:pPr>
                            <w:r w:rsidRPr="006862F5">
                              <w:rPr>
                                <w:rFonts w:ascii="Bookman Old Style" w:hAnsi="Bookman Old Style"/>
                                <w:sz w:val="22"/>
                                <w:lang w:val="hr-BA"/>
                              </w:rPr>
                              <w:t>Nihada Šabanović</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 o:spid="_x0000_s1027" type="#_x0000_t202" style="position:absolute;left:0;text-align:left;margin-left:0;margin-top:15.7pt;width:125.55pt;height:33pt;z-index:25165772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" stroked="f">
                <v:textbox style="mso-fit-shape-to-text:t">
                  <w:txbxContent>
                    <w:p w:rsidR="00E13A28" w:rsidRPr="006862F5" w:rsidRDefault="00E13A28" w:rsidP="00D845F0">
                      <w:pPr>
                        <w:jc w:val="center"/>
                        <w:rPr>
                          <w:rFonts w:ascii="Bookman Old Style" w:hAnsi="Bookman Old Style"/>
                          <w:sz w:val="22"/>
                          <w:lang w:val="hr-BA"/>
                        </w:rPr>
                      </w:pPr>
                      <w:r w:rsidRPr="006862F5">
                        <w:rPr>
                          <w:rFonts w:ascii="Bookman Old Style" w:hAnsi="Bookman Old Style"/>
                          <w:sz w:val="22"/>
                          <w:lang w:val="hr-BA"/>
                        </w:rPr>
                        <w:t>ZAPISNIČAR</w:t>
                      </w:r>
                    </w:p>
                    <w:p w:rsidR="00E13A28" w:rsidRPr="006862F5" w:rsidRDefault="00E13A28" w:rsidP="00D845F0">
                      <w:pPr>
                        <w:jc w:val="center"/>
                        <w:rPr>
                          <w:rFonts w:ascii="Bookman Old Style" w:hAnsi="Bookman Old Style"/>
                          <w:sz w:val="22"/>
                          <w:lang w:val="hr-BA"/>
                        </w:rPr>
                      </w:pPr>
                      <w:r w:rsidRPr="006862F5">
                        <w:rPr>
                          <w:rFonts w:ascii="Bookman Old Style" w:hAnsi="Bookman Old Style"/>
                          <w:sz w:val="22"/>
                          <w:lang w:val="hr-BA"/>
                        </w:rPr>
                        <w:t>Nihada Šabanović</w:t>
                      </w:r>
                    </w:p>
                  </w:txbxContent>
                </v:textbox>
                <w10:wrap type="square" anchorx="margin"/>
              </v:shape>
            </w:pict>
          </mc:Fallback>
        </mc:AlternateContent>
      </w:r>
      <w:r w:rsidR="00D845F0" w:rsidRPr="007033F6">
        <w:rPr>
          <w:rFonts w:ascii="Bookman Old Style" w:hAnsi="Bookman Old Style"/>
          <w:sz w:val="23"/>
          <w:szCs w:val="23"/>
          <w:lang w:val="hr-HR"/>
        </w:rPr>
        <w:tab/>
      </w:r>
      <w:r w:rsidR="00D845F0" w:rsidRPr="007033F6">
        <w:rPr>
          <w:rFonts w:ascii="Bookman Old Style" w:hAnsi="Bookman Old Style"/>
          <w:sz w:val="23"/>
          <w:szCs w:val="23"/>
          <w:lang w:val="hr-HR"/>
        </w:rPr>
        <w:tab/>
      </w:r>
      <w:r w:rsidR="00D845F0" w:rsidRPr="007033F6">
        <w:rPr>
          <w:rFonts w:ascii="Bookman Old Style" w:hAnsi="Bookman Old Style"/>
          <w:sz w:val="23"/>
          <w:szCs w:val="23"/>
          <w:lang w:val="hr-HR"/>
        </w:rPr>
        <w:tab/>
        <w:t xml:space="preserve"> </w:t>
      </w:r>
    </w:p>
    <w:p w:rsidR="00D845F0" w:rsidRPr="007033F6" w:rsidRDefault="00D845F0" w:rsidP="00D845F0">
      <w:pPr>
        <w:spacing w:after="120"/>
        <w:jc w:val="both"/>
        <w:rPr>
          <w:rFonts w:ascii="Bookman Old Style" w:hAnsi="Bookman Old Style"/>
          <w:sz w:val="23"/>
          <w:szCs w:val="23"/>
          <w:lang w:val="hr-HR"/>
        </w:rPr>
      </w:pPr>
    </w:p>
    <w:p w:rsidR="00D845F0" w:rsidRPr="007033F6" w:rsidRDefault="00D845F0" w:rsidP="00D845F0">
      <w:pPr>
        <w:spacing w:after="120"/>
        <w:jc w:val="both"/>
        <w:rPr>
          <w:rFonts w:ascii="Bookman Old Style" w:hAnsi="Bookman Old Style"/>
          <w:sz w:val="23"/>
          <w:szCs w:val="23"/>
          <w:lang w:val="hr-HR"/>
        </w:rPr>
      </w:pPr>
      <w:r w:rsidRPr="007033F6">
        <w:rPr>
          <w:rFonts w:ascii="Bookman Old Style" w:hAnsi="Bookman Old Style"/>
          <w:sz w:val="23"/>
          <w:szCs w:val="23"/>
          <w:lang w:val="hr-HR"/>
        </w:rPr>
        <w:tab/>
      </w:r>
      <w:r w:rsidRPr="007033F6">
        <w:rPr>
          <w:rFonts w:ascii="Bookman Old Style" w:hAnsi="Bookman Old Style"/>
          <w:sz w:val="23"/>
          <w:szCs w:val="23"/>
          <w:lang w:val="hr-HR"/>
        </w:rPr>
        <w:tab/>
      </w:r>
      <w:r w:rsidRPr="007033F6">
        <w:rPr>
          <w:rFonts w:ascii="Bookman Old Style" w:hAnsi="Bookman Old Style"/>
          <w:sz w:val="23"/>
          <w:szCs w:val="23"/>
          <w:lang w:val="hr-HR"/>
        </w:rPr>
        <w:tab/>
      </w:r>
      <w:r w:rsidRPr="007033F6">
        <w:rPr>
          <w:rFonts w:ascii="Bookman Old Style" w:hAnsi="Bookman Old Style"/>
          <w:sz w:val="23"/>
          <w:szCs w:val="23"/>
          <w:lang w:val="hr-HR"/>
        </w:rPr>
        <w:tab/>
      </w:r>
      <w:r w:rsidRPr="007033F6">
        <w:rPr>
          <w:rFonts w:ascii="Bookman Old Style" w:hAnsi="Bookman Old Style"/>
          <w:sz w:val="23"/>
          <w:szCs w:val="23"/>
          <w:lang w:val="hr-HR"/>
        </w:rPr>
        <w:tab/>
      </w:r>
    </w:p>
    <w:p w:rsidR="00D845F0" w:rsidRPr="007033F6" w:rsidRDefault="00D845F0" w:rsidP="00D845F0">
      <w:pPr>
        <w:spacing w:after="120"/>
        <w:jc w:val="both"/>
        <w:rPr>
          <w:rFonts w:ascii="Bookman Old Style" w:hAnsi="Bookman Old Style"/>
          <w:sz w:val="23"/>
          <w:szCs w:val="23"/>
          <w:lang w:val="hr-HR"/>
        </w:rPr>
      </w:pPr>
    </w:p>
    <w:p w:rsidR="00D845F0" w:rsidRPr="007033F6" w:rsidRDefault="00D845F0" w:rsidP="00D845F0">
      <w:pPr>
        <w:spacing w:after="120"/>
        <w:jc w:val="both"/>
        <w:rPr>
          <w:rFonts w:ascii="Bookman Old Style" w:hAnsi="Bookman Old Style"/>
          <w:sz w:val="23"/>
          <w:szCs w:val="23"/>
          <w:lang w:val="hr-HR"/>
        </w:rPr>
      </w:pPr>
      <w:r w:rsidRPr="007033F6">
        <w:rPr>
          <w:rFonts w:ascii="Bookman Old Style" w:hAnsi="Bookman Old Style"/>
          <w:sz w:val="23"/>
          <w:szCs w:val="23"/>
          <w:lang w:val="hr-HR"/>
        </w:rPr>
        <w:t>POUKA O PRAVNOM LIJEKU: Protiv ove presude dozvoljena je žalba Kantonalnom sudu u Tuzli putem ovog Suda u roku od 15 (petnaest) dana od dana prijema. Žalba se podnosi u četiri istovjetna primjerka za Sud i stranke.</w:t>
      </w:r>
    </w:p>
    <w:p w:rsidR="00D845F0" w:rsidRPr="007033F6" w:rsidRDefault="00D845F0" w:rsidP="00D845F0">
      <w:pPr>
        <w:spacing w:after="120"/>
        <w:jc w:val="both"/>
        <w:rPr>
          <w:rFonts w:ascii="Bookman Old Style" w:hAnsi="Bookman Old Style"/>
          <w:sz w:val="23"/>
          <w:szCs w:val="23"/>
          <w:lang w:val="hr-HR"/>
        </w:rPr>
      </w:pPr>
    </w:p>
    <w:p w:rsidR="00D845F0" w:rsidRPr="007033F6" w:rsidRDefault="00D845F0" w:rsidP="00D845F0">
      <w:pPr>
        <w:spacing w:after="120"/>
        <w:jc w:val="both"/>
        <w:rPr>
          <w:rFonts w:ascii="Bookman Old Style" w:hAnsi="Bookman Old Style"/>
          <w:sz w:val="23"/>
          <w:szCs w:val="23"/>
          <w:lang w:val="hr-HR"/>
        </w:rPr>
      </w:pPr>
    </w:p>
    <w:p w:rsidR="00D845F0" w:rsidRPr="007033F6" w:rsidRDefault="00D845F0" w:rsidP="00D845F0">
      <w:pPr>
        <w:spacing w:after="120"/>
        <w:jc w:val="both"/>
        <w:rPr>
          <w:rFonts w:ascii="Bookman Old Style" w:hAnsi="Bookman Old Style"/>
          <w:sz w:val="23"/>
          <w:szCs w:val="23"/>
          <w:lang w:val="hr-HR"/>
        </w:rPr>
      </w:pPr>
    </w:p>
    <w:p w:rsidR="00D845F0" w:rsidRPr="007033F6" w:rsidRDefault="00D845F0" w:rsidP="00D845F0">
      <w:pPr>
        <w:spacing w:after="120"/>
        <w:jc w:val="both"/>
        <w:rPr>
          <w:rFonts w:ascii="Bookman Old Style" w:hAnsi="Bookman Old Style"/>
          <w:sz w:val="23"/>
          <w:szCs w:val="23"/>
          <w:lang w:val="hr-HR"/>
        </w:rPr>
      </w:pPr>
    </w:p>
    <w:p w:rsidR="00DC7E7E" w:rsidRPr="00D845F0" w:rsidRDefault="00DC7E7E" w:rsidP="00D845F0">
      <w:pPr>
        <w:jc w:val="both"/>
      </w:pPr>
    </w:p>
    <w:sectPr w:rsidR="00DC7E7E" w:rsidRPr="00D845F0" w:rsidSect="001A754A">
      <w:footerReference w:type="even" r:id="rId8"/>
      <w:footerReference w:type="default" r:id="rId9"/>
      <w:pgSz w:w="11907" w:h="16840" w:code="9"/>
      <w:pgMar w:top="1134" w:right="1417" w:bottom="993"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3F41" w:rsidRDefault="00203F41">
      <w:r>
        <w:separator/>
      </w:r>
    </w:p>
  </w:endnote>
  <w:endnote w:type="continuationSeparator" w:id="0">
    <w:p w:rsidR="00203F41" w:rsidRDefault="00203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A28" w:rsidRDefault="00E13A28">
    <w:pPr>
      <w:pStyle w:val="Footer"/>
      <w:framePr w:wrap="around" w:vAnchor="text" w:hAnchor="margin" w:xAlign="right" w:y="1"/>
      <w:rPr>
        <w:rStyle w:val="PageNumber"/>
      </w:rPr>
    </w:pPr>
    <w:r>
      <w:rPr>
        <w:rStyle w:val="PageNumber"/>
      </w:rPr>
      <w:pgNum/>
    </w:r>
  </w:p>
  <w:p w:rsidR="00E13A28" w:rsidRDefault="00E13A2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A28" w:rsidRDefault="00E13A2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84ACF">
      <w:rPr>
        <w:rStyle w:val="PageNumber"/>
        <w:noProof/>
      </w:rPr>
      <w:t>19</w:t>
    </w:r>
    <w:r>
      <w:rPr>
        <w:rStyle w:val="PageNumber"/>
      </w:rPr>
      <w:fldChar w:fldCharType="end"/>
    </w:r>
  </w:p>
  <w:p w:rsidR="00E13A28" w:rsidRDefault="00E13A2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F41" w:rsidRDefault="00203F41">
      <w:r>
        <w:separator/>
      </w:r>
    </w:p>
  </w:footnote>
  <w:footnote w:type="continuationSeparator" w:id="0">
    <w:p w:rsidR="00203F41" w:rsidRDefault="00203F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D46AD9"/>
    <w:multiLevelType w:val="hybridMultilevel"/>
    <w:tmpl w:val="1D34930E"/>
    <w:lvl w:ilvl="0" w:tplc="C4C0A10E">
      <w:start w:val="10"/>
      <w:numFmt w:val="bullet"/>
      <w:lvlText w:val="-"/>
      <w:lvlJc w:val="left"/>
      <w:pPr>
        <w:ind w:left="720" w:hanging="360"/>
      </w:pPr>
      <w:rPr>
        <w:rFonts w:ascii="Bookman Old Style" w:eastAsia="Times New Roman" w:hAnsi="Bookman Old Style"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4A3216A7"/>
    <w:multiLevelType w:val="hybridMultilevel"/>
    <w:tmpl w:val="5F20AEBA"/>
    <w:lvl w:ilvl="0" w:tplc="1BD4E9DA">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67612FC9"/>
    <w:multiLevelType w:val="hybridMultilevel"/>
    <w:tmpl w:val="196821B4"/>
    <w:lvl w:ilvl="0" w:tplc="DD9664B6">
      <w:start w:val="10"/>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E7E"/>
    <w:rsid w:val="0001213F"/>
    <w:rsid w:val="00021EF0"/>
    <w:rsid w:val="00093EAC"/>
    <w:rsid w:val="001A754A"/>
    <w:rsid w:val="00203F41"/>
    <w:rsid w:val="002C4C45"/>
    <w:rsid w:val="002D27FE"/>
    <w:rsid w:val="00374CE9"/>
    <w:rsid w:val="004F6691"/>
    <w:rsid w:val="005066C6"/>
    <w:rsid w:val="005F3992"/>
    <w:rsid w:val="0064445F"/>
    <w:rsid w:val="007170CB"/>
    <w:rsid w:val="00752CE0"/>
    <w:rsid w:val="00754416"/>
    <w:rsid w:val="00787405"/>
    <w:rsid w:val="007D79F6"/>
    <w:rsid w:val="007E1D3A"/>
    <w:rsid w:val="00804BC6"/>
    <w:rsid w:val="008072AE"/>
    <w:rsid w:val="008C1BDE"/>
    <w:rsid w:val="00955645"/>
    <w:rsid w:val="009D5D79"/>
    <w:rsid w:val="00A450C8"/>
    <w:rsid w:val="00A628C9"/>
    <w:rsid w:val="00AC483D"/>
    <w:rsid w:val="00AF0565"/>
    <w:rsid w:val="00B76643"/>
    <w:rsid w:val="00B84ACF"/>
    <w:rsid w:val="00BA4959"/>
    <w:rsid w:val="00C24E10"/>
    <w:rsid w:val="00CB36B6"/>
    <w:rsid w:val="00D466FD"/>
    <w:rsid w:val="00D845F0"/>
    <w:rsid w:val="00D95FAB"/>
    <w:rsid w:val="00DB1B17"/>
    <w:rsid w:val="00DB2BA0"/>
    <w:rsid w:val="00DC07AC"/>
    <w:rsid w:val="00DC7E7E"/>
    <w:rsid w:val="00E13A28"/>
    <w:rsid w:val="00E512EA"/>
    <w:rsid w:val="00E73247"/>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380B12-60F0-4F74-BD4B-6B15434D0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3">
    <w:name w:val="heading 3"/>
    <w:basedOn w:val="Normal"/>
    <w:next w:val="Normal"/>
    <w:link w:val="Heading3Char"/>
    <w:semiHidden/>
    <w:unhideWhenUsed/>
    <w:qFormat/>
    <w:rsid w:val="00D845F0"/>
    <w:pPr>
      <w:keepNext/>
      <w:overflowPunct w:val="0"/>
      <w:autoSpaceDE w:val="0"/>
      <w:autoSpaceDN w:val="0"/>
      <w:adjustRightInd w:val="0"/>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rsid w:val="00D474FE"/>
    <w:pPr>
      <w:tabs>
        <w:tab w:val="center" w:pos="4536"/>
        <w:tab w:val="right" w:pos="9072"/>
      </w:tabs>
    </w:pPr>
  </w:style>
  <w:style w:type="character" w:styleId="PageNumber">
    <w:name w:val="page number"/>
    <w:basedOn w:val="DefaultParagraphFont"/>
    <w:rsid w:val="00D474FE"/>
  </w:style>
  <w:style w:type="paragraph" w:styleId="BalloonText">
    <w:name w:val="Balloon Text"/>
    <w:basedOn w:val="Normal"/>
    <w:semiHidden/>
    <w:rsid w:val="003B3367"/>
    <w:rPr>
      <w:rFonts w:ascii="Tahoma" w:hAnsi="Tahoma" w:cs="Tahoma"/>
      <w:sz w:val="16"/>
      <w:szCs w:val="16"/>
    </w:r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character" w:customStyle="1" w:styleId="Heading3Char">
    <w:name w:val="Heading 3 Char"/>
    <w:basedOn w:val="DefaultParagraphFont"/>
    <w:link w:val="Heading3"/>
    <w:semiHidden/>
    <w:rsid w:val="00D845F0"/>
    <w:rPr>
      <w:rFonts w:ascii="Arial" w:hAnsi="Arial" w:cs="Arial"/>
      <w:b/>
      <w:bCs/>
      <w:sz w:val="26"/>
      <w:szCs w:val="26"/>
      <w:lang w:val="en-US" w:eastAsia="en-US"/>
    </w:rPr>
  </w:style>
  <w:style w:type="character" w:customStyle="1" w:styleId="BodytextTimesNewRoman">
    <w:name w:val="Body text + Times New Roman"/>
    <w:aliases w:val="7 pt,Not Bold,Spacing 0 pt Exact"/>
    <w:rsid w:val="00D845F0"/>
    <w:rPr>
      <w:rFonts w:ascii="Times New Roman" w:eastAsia="Times New Roman" w:hAnsi="Times New Roman" w:cs="Times New Roman" w:hint="default"/>
      <w:b/>
      <w:bCs/>
      <w:color w:val="000000"/>
      <w:spacing w:val="3"/>
      <w:w w:val="100"/>
      <w:position w:val="0"/>
      <w:sz w:val="14"/>
      <w:szCs w:val="14"/>
      <w:lang w:val="hr-HR" w:bidi="ar-SA"/>
    </w:rPr>
  </w:style>
  <w:style w:type="character" w:customStyle="1" w:styleId="BodyTextChar">
    <w:name w:val="Body Text Char"/>
    <w:aliases w:val="uvlaka 3 Char,uvlaka 2 Char"/>
    <w:link w:val="BodyText"/>
    <w:locked/>
    <w:rsid w:val="00D845F0"/>
    <w:rPr>
      <w:lang w:val="hr-HR" w:eastAsia="hr-HR"/>
    </w:rPr>
  </w:style>
  <w:style w:type="paragraph" w:styleId="BodyText">
    <w:name w:val="Body Text"/>
    <w:aliases w:val="uvlaka 3,uvlaka 2"/>
    <w:basedOn w:val="Normal"/>
    <w:link w:val="BodyTextChar"/>
    <w:unhideWhenUsed/>
    <w:rsid w:val="00D845F0"/>
    <w:pPr>
      <w:jc w:val="both"/>
    </w:pPr>
    <w:rPr>
      <w:sz w:val="20"/>
      <w:szCs w:val="20"/>
      <w:lang w:val="hr-HR" w:eastAsia="hr-HR"/>
    </w:rPr>
  </w:style>
  <w:style w:type="character" w:customStyle="1" w:styleId="BodyTextChar1">
    <w:name w:val="Body Text Char1"/>
    <w:basedOn w:val="DefaultParagraphFont"/>
    <w:semiHidden/>
    <w:rsid w:val="00D845F0"/>
    <w:rPr>
      <w:sz w:val="24"/>
      <w:szCs w:val="24"/>
      <w:lang w:val="en-US" w:eastAsia="en-US"/>
    </w:rPr>
  </w:style>
  <w:style w:type="paragraph" w:styleId="ListParagraph">
    <w:name w:val="List Paragraph"/>
    <w:basedOn w:val="Normal"/>
    <w:uiPriority w:val="34"/>
    <w:qFormat/>
    <w:rsid w:val="00D845F0"/>
    <w:pPr>
      <w:ind w:left="708"/>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322627">
      <w:marLeft w:val="0"/>
      <w:marRight w:val="0"/>
      <w:marTop w:val="0"/>
      <w:marBottom w:val="0"/>
      <w:divBdr>
        <w:top w:val="none" w:sz="0" w:space="0" w:color="auto"/>
        <w:left w:val="none" w:sz="0" w:space="0" w:color="auto"/>
        <w:bottom w:val="none" w:sz="0" w:space="0" w:color="auto"/>
        <w:right w:val="none" w:sz="0" w:space="0" w:color="auto"/>
      </w:divBdr>
    </w:div>
    <w:div w:id="630987749">
      <w:marLeft w:val="0"/>
      <w:marRight w:val="0"/>
      <w:marTop w:val="0"/>
      <w:marBottom w:val="0"/>
      <w:divBdr>
        <w:top w:val="none" w:sz="0" w:space="0" w:color="auto"/>
        <w:left w:val="none" w:sz="0" w:space="0" w:color="auto"/>
        <w:bottom w:val="none" w:sz="0" w:space="0" w:color="auto"/>
        <w:right w:val="none" w:sz="0" w:space="0" w:color="auto"/>
      </w:divBdr>
    </w:div>
    <w:div w:id="975716879">
      <w:marLeft w:val="0"/>
      <w:marRight w:val="0"/>
      <w:marTop w:val="0"/>
      <w:marBottom w:val="0"/>
      <w:divBdr>
        <w:top w:val="none" w:sz="0" w:space="0" w:color="auto"/>
        <w:left w:val="none" w:sz="0" w:space="0" w:color="auto"/>
        <w:bottom w:val="none" w:sz="0" w:space="0" w:color="auto"/>
        <w:right w:val="none" w:sz="0" w:space="0" w:color="auto"/>
      </w:divBdr>
    </w:div>
    <w:div w:id="1814785778">
      <w:marLeft w:val="0"/>
      <w:marRight w:val="0"/>
      <w:marTop w:val="0"/>
      <w:marBottom w:val="0"/>
      <w:divBdr>
        <w:top w:val="none" w:sz="0" w:space="0" w:color="auto"/>
        <w:left w:val="none" w:sz="0" w:space="0" w:color="auto"/>
        <w:bottom w:val="none" w:sz="0" w:space="0" w:color="auto"/>
        <w:right w:val="none" w:sz="0" w:space="0" w:color="auto"/>
      </w:divBdr>
    </w:div>
    <w:div w:id="1829051773">
      <w:marLeft w:val="0"/>
      <w:marRight w:val="0"/>
      <w:marTop w:val="0"/>
      <w:marBottom w:val="0"/>
      <w:divBdr>
        <w:top w:val="none" w:sz="0" w:space="0" w:color="auto"/>
        <w:left w:val="none" w:sz="0" w:space="0" w:color="auto"/>
        <w:bottom w:val="none" w:sz="0" w:space="0" w:color="auto"/>
        <w:right w:val="none" w:sz="0" w:space="0" w:color="auto"/>
      </w:divBdr>
    </w:div>
    <w:div w:id="18947282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10420</Words>
  <Characters>59398</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OSNOVNI SUD U BANJALUCI</vt:lpstr>
    </vt:vector>
  </TitlesOfParts>
  <Company>High Judicial and Prosecutorial Council of B&amp;H</Company>
  <LinksUpToDate>false</LinksUpToDate>
  <CharactersWithSpaces>69679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OSNOVNI SUD U BANJALUCI</dc:title>
  <dc:creator>radenko.jankovic</dc:creator>
  <cp:lastModifiedBy>Fadila Duric</cp:lastModifiedBy>
  <cp:revision>2</cp:revision>
  <cp:lastPrinted>2006-10-11T13:50:00Z</cp:lastPrinted>
  <dcterms:created xsi:type="dcterms:W3CDTF">2026-06-01T11:48:00Z</dcterms:created>
  <dcterms:modified xsi:type="dcterms:W3CDTF">2026-06-01T11:48:00Z</dcterms:modified>
</cp:coreProperties>
</file>