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D03" w:rsidRDefault="00CE3CE2">
      <w:r>
        <w:t>BOSNA I HERCEGOVINA</w:t>
      </w:r>
    </w:p>
    <w:p w:rsidR="00200D03" w:rsidRDefault="00CE3CE2">
      <w:bookmarkStart w:id="0" w:name="entitet"/>
      <w:r>
        <w:t>REPUBLIKA SRPSKA</w:t>
      </w:r>
      <w:bookmarkEnd w:id="0"/>
      <w:r>
        <w:t xml:space="preserve"> </w:t>
      </w:r>
    </w:p>
    <w:p w:rsidR="00200D03" w:rsidRDefault="00CE3CE2">
      <w:bookmarkStart w:id="1" w:name="sud"/>
      <w:r>
        <w:t>OSNOVNI SUD U BIJELJINI</w:t>
      </w:r>
      <w:bookmarkEnd w:id="1"/>
      <w:r>
        <w:t xml:space="preserve"> </w:t>
      </w:r>
    </w:p>
    <w:p w:rsidR="00200D03" w:rsidRDefault="00CE3CE2">
      <w:pPr>
        <w:rPr>
          <w:highlight w:val="yellow"/>
        </w:rPr>
      </w:pPr>
      <w:r>
        <w:t xml:space="preserve">Broj : </w:t>
      </w:r>
      <w:bookmarkStart w:id="2" w:name="broj_predmeta"/>
      <w:r>
        <w:t>80 0 I 167993 24 I</w:t>
      </w:r>
      <w:bookmarkEnd w:id="2"/>
      <w:r>
        <w:t xml:space="preserve"> </w:t>
      </w:r>
    </w:p>
    <w:p w:rsidR="00200D03" w:rsidRDefault="00CE3CE2">
      <w:bookmarkStart w:id="3" w:name="grad"/>
      <w:r>
        <w:t>Bijeljina</w:t>
      </w:r>
      <w:bookmarkEnd w:id="3"/>
      <w:r>
        <w:t xml:space="preserve">, </w:t>
      </w:r>
      <w:bookmarkStart w:id="4" w:name="danasnji_datum"/>
      <w:r>
        <w:t>03.07.2026.</w:t>
      </w:r>
      <w:bookmarkEnd w:id="4"/>
      <w:r>
        <w:t xml:space="preserve">. godine </w:t>
      </w:r>
    </w:p>
    <w:p w:rsidR="00200D03" w:rsidRDefault="00200D03">
      <w:pPr>
        <w:rPr>
          <w:lang w:val="hr-HR"/>
        </w:rPr>
      </w:pPr>
    </w:p>
    <w:p w:rsidR="00200D03" w:rsidRDefault="00200D03">
      <w:pPr>
        <w:jc w:val="right"/>
        <w:rPr>
          <w:lang w:val="hr-HR"/>
        </w:rPr>
      </w:pPr>
    </w:p>
    <w:p w:rsidR="00200D03" w:rsidRDefault="00200D03"/>
    <w:p w:rsidR="003366DF" w:rsidRDefault="003366DF" w:rsidP="003366DF">
      <w:pPr>
        <w:ind w:firstLine="720"/>
        <w:jc w:val="both"/>
      </w:pPr>
      <w:r>
        <w:tab/>
        <w:t xml:space="preserve">OSNOVNI SUD U BIJELJINI po sudiji Ćosić Medihi, u izvršnom postupku </w:t>
      </w:r>
      <w:r>
        <w:rPr>
          <w:lang w:val="hr-HR"/>
        </w:rPr>
        <w:t xml:space="preserve">tražioca izvršenja </w:t>
      </w:r>
      <w:r>
        <w:t>Gligić Steve sina Milorada iz Bijeljine, ul. G. Principa br.59, koga zastupa punomoćnik Novaković Borka, advokat iz Bijeljine</w:t>
      </w:r>
      <w:r w:rsidRPr="00570BBB">
        <w:t>, protiv izvršenika Stajić Ćeko sin Bore iz Velike Obarske i Prelovac</w:t>
      </w:r>
      <w:r>
        <w:t xml:space="preserve"> Lako sin Stevana iz Batkovića</w:t>
      </w:r>
      <w:r>
        <w:rPr>
          <w:lang w:val="hr-HR"/>
        </w:rPr>
        <w:t>, radi naplate novčan</w:t>
      </w:r>
      <w:r>
        <w:rPr>
          <w:lang w:val="hr-HR"/>
        </w:rPr>
        <w:t>og potraživanja, donio je dana 03.07</w:t>
      </w:r>
      <w:r>
        <w:rPr>
          <w:lang w:val="hr-HR"/>
        </w:rPr>
        <w:t>.2026.godine  slijedeći:</w:t>
      </w:r>
    </w:p>
    <w:p w:rsidR="003366DF" w:rsidRDefault="003366DF" w:rsidP="003366DF">
      <w:pPr>
        <w:rPr>
          <w:b/>
          <w:lang w:val="hr-HR"/>
        </w:rPr>
      </w:pPr>
    </w:p>
    <w:p w:rsidR="003366DF" w:rsidRDefault="003366DF" w:rsidP="003366DF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3366DF" w:rsidRDefault="003366DF" w:rsidP="003366DF">
      <w:pPr>
        <w:jc w:val="center"/>
        <w:rPr>
          <w:b/>
          <w:lang w:val="hr-HR"/>
        </w:rPr>
      </w:pPr>
    </w:p>
    <w:p w:rsidR="003366DF" w:rsidRDefault="003366DF" w:rsidP="003366DF">
      <w:pPr>
        <w:jc w:val="both"/>
        <w:rPr>
          <w:lang w:val="hr-HR"/>
        </w:rPr>
      </w:pPr>
      <w:r>
        <w:rPr>
          <w:lang w:val="hr-HR"/>
        </w:rPr>
        <w:tab/>
        <w:t>Rješenjem</w:t>
      </w:r>
      <w:r>
        <w:rPr>
          <w:lang w:val="bs-Latn-BA"/>
        </w:rPr>
        <w:t xml:space="preserve">  Osnovnog suda u Bijeljini broj </w:t>
      </w:r>
      <w:r>
        <w:t xml:space="preserve"> </w:t>
      </w:r>
      <w:r>
        <w:t xml:space="preserve">80 0 I 167993 24 </w:t>
      </w:r>
      <w:r>
        <w:t>I od 16.01.2025.godine, d</w:t>
      </w:r>
      <w:r>
        <w:rPr>
          <w:lang w:val="hr-HR"/>
        </w:rPr>
        <w:t xml:space="preserve">opušteno je izvršenje protiv izvršenika </w:t>
      </w:r>
      <w:r w:rsidR="00AB18E6" w:rsidRPr="00570BBB">
        <w:t>Stajić Ćeko sin Bore iz Velike Obarske i Prelovac</w:t>
      </w:r>
      <w:r w:rsidR="00AB18E6">
        <w:t xml:space="preserve"> Lako sin Stevana iz Batkovića</w:t>
      </w:r>
      <w: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AB18E6" w:rsidRDefault="00AB18E6" w:rsidP="003366DF">
      <w:pPr>
        <w:jc w:val="both"/>
        <w:rPr>
          <w:highlight w:val="yellow"/>
        </w:rPr>
      </w:pPr>
    </w:p>
    <w:p w:rsidR="003366DF" w:rsidRDefault="003366DF" w:rsidP="003366DF">
      <w:pPr>
        <w:jc w:val="both"/>
        <w:rPr>
          <w:lang w:val="hr-HR"/>
        </w:rPr>
      </w:pPr>
      <w:r>
        <w:rPr>
          <w:lang w:val="hr-HR"/>
        </w:rPr>
        <w:t xml:space="preserve">      Dana </w:t>
      </w:r>
      <w:r w:rsidR="00AB18E6">
        <w:rPr>
          <w:lang w:val="hr-HR"/>
        </w:rPr>
        <w:t>02.07</w:t>
      </w:r>
      <w:r>
        <w:rPr>
          <w:lang w:val="hr-HR"/>
        </w:rPr>
        <w:t xml:space="preserve">.2026.godine, zaplijenjene su i popisane sljedeće pokretne stvari   izvršenika </w:t>
      </w:r>
      <w:r w:rsidR="00AB18E6">
        <w:t>Stajić Ćeke</w:t>
      </w:r>
      <w:r w:rsidR="00AB18E6" w:rsidRPr="00570BBB">
        <w:t xml:space="preserve"> iz Velike Obarske i Prelovac</w:t>
      </w:r>
      <w:r w:rsidR="00AB18E6">
        <w:t xml:space="preserve"> Lake</w:t>
      </w:r>
      <w:r w:rsidR="00AB18E6">
        <w:t xml:space="preserve"> iz Batkovića</w:t>
      </w:r>
      <w:r>
        <w:rPr>
          <w:lang w:val="hr-HR"/>
        </w:rPr>
        <w:t xml:space="preserve">. </w:t>
      </w:r>
    </w:p>
    <w:p w:rsidR="003366DF" w:rsidRDefault="003366DF" w:rsidP="003366DF">
      <w:pPr>
        <w:jc w:val="both"/>
        <w:rPr>
          <w:lang w:val="hr-HR"/>
        </w:rPr>
      </w:pPr>
    </w:p>
    <w:p w:rsidR="003366DF" w:rsidRDefault="003366DF" w:rsidP="003366DF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prva prodaja pokretnih stvari  izvršenika </w:t>
      </w:r>
      <w:r w:rsidR="00AB18E6" w:rsidRPr="00AB18E6">
        <w:rPr>
          <w:b/>
          <w:u w:val="single"/>
        </w:rPr>
        <w:t>Stajić Ćeke iz Velike Obarske</w:t>
      </w:r>
      <w:r>
        <w:rPr>
          <w:b/>
          <w:u w:val="single"/>
          <w:lang w:val="hr-HR"/>
        </w:rPr>
        <w:t xml:space="preserve">.  </w:t>
      </w:r>
    </w:p>
    <w:p w:rsidR="003366DF" w:rsidRDefault="003366DF" w:rsidP="003366DF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3366DF" w:rsidTr="003366DF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3366DF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3366DF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3366DF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3366DF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3366DF" w:rsidTr="003366DF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3366DF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6DF" w:rsidRDefault="0082429B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 xml:space="preserve">LCD Televizor marke ''TESLA''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3366DF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82429B" w:rsidP="0082429B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300</w:t>
            </w:r>
            <w:r w:rsidR="003366DF">
              <w:rPr>
                <w:lang w:val="hr-HR"/>
              </w:rPr>
              <w:t>,00 KM</w:t>
            </w:r>
          </w:p>
        </w:tc>
      </w:tr>
      <w:tr w:rsidR="003366DF" w:rsidTr="003366DF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3366DF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6DF" w:rsidRDefault="0082429B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Električni šporet bijele boje bez naziva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3366DF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DF" w:rsidRDefault="0082429B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300</w:t>
            </w:r>
            <w:r w:rsidR="003366DF">
              <w:rPr>
                <w:lang w:val="hr-HR"/>
              </w:rPr>
              <w:t>,00KM</w:t>
            </w:r>
          </w:p>
        </w:tc>
      </w:tr>
      <w:tr w:rsidR="0082429B" w:rsidTr="003366DF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9B" w:rsidRDefault="0082429B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9B" w:rsidRDefault="0082429B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Frižider marke ''BEKO''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9B" w:rsidRDefault="0082429B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9B" w:rsidRDefault="0082429B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 xml:space="preserve">300,00KM </w:t>
            </w:r>
          </w:p>
        </w:tc>
      </w:tr>
    </w:tbl>
    <w:p w:rsidR="003366DF" w:rsidRDefault="003366DF" w:rsidP="003366DF">
      <w:pPr>
        <w:jc w:val="both"/>
        <w:rPr>
          <w:lang w:val="hr-HR"/>
        </w:rPr>
      </w:pPr>
    </w:p>
    <w:p w:rsidR="0082429B" w:rsidRDefault="0082429B" w:rsidP="0082429B">
      <w:pPr>
        <w:jc w:val="both"/>
        <w:rPr>
          <w:lang w:val="hr-HR"/>
        </w:rPr>
      </w:pPr>
    </w:p>
    <w:p w:rsidR="0082429B" w:rsidRDefault="0082429B" w:rsidP="0082429B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>2</w:t>
      </w:r>
      <w:r>
        <w:rPr>
          <w:b/>
          <w:u w:val="single"/>
          <w:lang w:val="hr-HR"/>
        </w:rPr>
        <w:t xml:space="preserve">.Određuje se prva prodaja pokretnih stvari  izvršenika </w:t>
      </w:r>
      <w:r w:rsidR="0090480E">
        <w:rPr>
          <w:b/>
          <w:u w:val="single"/>
        </w:rPr>
        <w:t>Prelovac Lake iz Batkovića</w:t>
      </w:r>
      <w:r>
        <w:rPr>
          <w:b/>
          <w:u w:val="single"/>
          <w:lang w:val="hr-HR"/>
        </w:rPr>
        <w:t xml:space="preserve">.  </w:t>
      </w:r>
    </w:p>
    <w:p w:rsidR="0082429B" w:rsidRDefault="0082429B" w:rsidP="0082429B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82429B" w:rsidTr="008A1131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82429B" w:rsidP="008A1131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82429B" w:rsidP="008A1131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82429B" w:rsidP="008A1131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82429B" w:rsidP="008A1131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82429B" w:rsidTr="008A1131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82429B" w:rsidP="008A1131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29B" w:rsidRDefault="0090480E" w:rsidP="008A1131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Presa za baliranje marke ''JOHN DEERE'' zelene boje</w:t>
            </w:r>
            <w:r w:rsidR="0082429B">
              <w:rPr>
                <w:lang w:val="bs-Latn-BA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82429B" w:rsidP="008A1131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90480E" w:rsidP="0090480E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5.00</w:t>
            </w:r>
            <w:r w:rsidR="0082429B">
              <w:rPr>
                <w:lang w:val="hr-HR"/>
              </w:rPr>
              <w:t>0,00 KM</w:t>
            </w:r>
          </w:p>
        </w:tc>
      </w:tr>
      <w:tr w:rsidR="0082429B" w:rsidTr="008A1131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82429B" w:rsidP="008A1131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29B" w:rsidRDefault="0090480E" w:rsidP="008A1131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Troredni plug za oranje plave boje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82429B" w:rsidP="008A1131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29B" w:rsidRDefault="0090480E" w:rsidP="008A1131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1.0</w:t>
            </w:r>
            <w:r w:rsidR="0082429B">
              <w:rPr>
                <w:lang w:val="hr-HR"/>
              </w:rPr>
              <w:t>00,00KM</w:t>
            </w:r>
          </w:p>
        </w:tc>
      </w:tr>
      <w:tr w:rsidR="0082429B" w:rsidTr="008A1131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9B" w:rsidRDefault="0082429B" w:rsidP="008A1131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9B" w:rsidRDefault="0090480E" w:rsidP="008A1131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Roto freza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9B" w:rsidRDefault="0082429B" w:rsidP="008A1131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9B" w:rsidRDefault="0090480E" w:rsidP="008A1131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1.000,00KM</w:t>
            </w:r>
            <w:r w:rsidR="0082429B">
              <w:rPr>
                <w:lang w:val="hr-HR"/>
              </w:rPr>
              <w:t xml:space="preserve"> </w:t>
            </w:r>
          </w:p>
        </w:tc>
      </w:tr>
      <w:tr w:rsidR="0090480E" w:rsidTr="008A1131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0E" w:rsidRDefault="0090480E" w:rsidP="008A1131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80E" w:rsidRDefault="0090480E" w:rsidP="008A1131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Prskalica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0E" w:rsidRDefault="0090480E" w:rsidP="008A1131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80E" w:rsidRDefault="0090480E" w:rsidP="008A1131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1.000,00KM</w:t>
            </w:r>
          </w:p>
        </w:tc>
      </w:tr>
    </w:tbl>
    <w:p w:rsidR="0082429B" w:rsidRDefault="0082429B" w:rsidP="003366DF">
      <w:pPr>
        <w:jc w:val="both"/>
        <w:rPr>
          <w:lang w:val="hr-HR"/>
        </w:rPr>
      </w:pPr>
    </w:p>
    <w:p w:rsidR="003366DF" w:rsidRDefault="003366DF" w:rsidP="003366DF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 xml:space="preserve">i to putem usmenog javnog nadmetanja na dan </w:t>
      </w:r>
      <w:r w:rsidR="0090480E">
        <w:rPr>
          <w:b/>
          <w:u w:val="single"/>
          <w:lang w:val="hr-HR"/>
        </w:rPr>
        <w:t>23.07.2026</w:t>
      </w:r>
      <w:r>
        <w:rPr>
          <w:b/>
          <w:u w:val="single"/>
          <w:lang w:val="hr-HR"/>
        </w:rPr>
        <w:t>.godine  u 10,00 časova,  a koje će se  održati u zgradi Osnovnog suda u Bijeljini, soba broj 2-A.</w:t>
      </w:r>
    </w:p>
    <w:p w:rsidR="003366DF" w:rsidRDefault="003366DF" w:rsidP="003366DF">
      <w:pPr>
        <w:jc w:val="both"/>
        <w:rPr>
          <w:lang w:val="hr-HR"/>
        </w:rPr>
      </w:pPr>
    </w:p>
    <w:p w:rsidR="003366DF" w:rsidRDefault="003366DF" w:rsidP="0082429B">
      <w:pPr>
        <w:numPr>
          <w:ilvl w:val="0"/>
          <w:numId w:val="17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pokretnih stvari iz tačke 1. i 2.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 xml:space="preserve">u iznosu od  </w:t>
      </w:r>
      <w:r w:rsidR="00CD4AFB">
        <w:rPr>
          <w:b/>
          <w:lang w:val="hr-HR"/>
        </w:rPr>
        <w:t>8.900,00</w:t>
      </w:r>
      <w:bookmarkStart w:id="5" w:name="_GoBack"/>
      <w:bookmarkEnd w:id="5"/>
      <w:r>
        <w:rPr>
          <w:b/>
          <w:lang w:val="hr-HR"/>
        </w:rPr>
        <w:t xml:space="preserve"> KM.</w:t>
      </w:r>
    </w:p>
    <w:p w:rsidR="003366DF" w:rsidRDefault="003366DF" w:rsidP="003366DF">
      <w:pPr>
        <w:ind w:left="720"/>
        <w:jc w:val="both"/>
        <w:rPr>
          <w:b/>
          <w:lang w:val="hr-HR"/>
        </w:rPr>
      </w:pPr>
    </w:p>
    <w:p w:rsidR="003366DF" w:rsidRDefault="003366DF" w:rsidP="0082429B">
      <w:pPr>
        <w:numPr>
          <w:ilvl w:val="0"/>
          <w:numId w:val="17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3366DF" w:rsidRDefault="003366DF" w:rsidP="003366DF">
      <w:pPr>
        <w:ind w:left="720"/>
        <w:jc w:val="both"/>
        <w:rPr>
          <w:lang w:val="hr-HR"/>
        </w:rPr>
      </w:pPr>
    </w:p>
    <w:p w:rsidR="003366DF" w:rsidRDefault="003366DF" w:rsidP="0082429B">
      <w:pPr>
        <w:numPr>
          <w:ilvl w:val="0"/>
          <w:numId w:val="17"/>
        </w:numPr>
        <w:jc w:val="both"/>
        <w:rPr>
          <w:lang w:val="hr-HR"/>
        </w:rPr>
      </w:pPr>
      <w:r>
        <w:rPr>
          <w:lang w:val="hr-HR"/>
        </w:rPr>
        <w:lastRenderedPageBreak/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3366DF" w:rsidRDefault="003366DF" w:rsidP="003366DF">
      <w:pPr>
        <w:ind w:left="720"/>
        <w:jc w:val="both"/>
        <w:rPr>
          <w:lang w:val="hr-HR"/>
        </w:rPr>
      </w:pPr>
    </w:p>
    <w:p w:rsidR="003366DF" w:rsidRDefault="003366DF" w:rsidP="0082429B">
      <w:pPr>
        <w:numPr>
          <w:ilvl w:val="0"/>
          <w:numId w:val="17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3366DF" w:rsidRDefault="003366DF" w:rsidP="003366DF">
      <w:pPr>
        <w:jc w:val="both"/>
        <w:rPr>
          <w:b/>
          <w:lang w:val="hr-HR"/>
        </w:rPr>
      </w:pPr>
    </w:p>
    <w:p w:rsidR="003366DF" w:rsidRDefault="003366DF" w:rsidP="0082429B">
      <w:pPr>
        <w:numPr>
          <w:ilvl w:val="0"/>
          <w:numId w:val="17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>
        <w:rPr>
          <w:lang w:val="en-US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3366DF" w:rsidRDefault="003366DF" w:rsidP="003366DF">
      <w:pPr>
        <w:pStyle w:val="ListParagraph"/>
        <w:rPr>
          <w:lang w:val="hr-HR"/>
        </w:rPr>
      </w:pPr>
    </w:p>
    <w:p w:rsidR="003366DF" w:rsidRDefault="003366DF" w:rsidP="003366DF">
      <w:pPr>
        <w:ind w:left="720"/>
        <w:jc w:val="both"/>
        <w:rPr>
          <w:lang w:val="hr-HR"/>
        </w:rPr>
      </w:pPr>
    </w:p>
    <w:p w:rsidR="003366DF" w:rsidRDefault="003366DF" w:rsidP="0082429B">
      <w:pPr>
        <w:numPr>
          <w:ilvl w:val="0"/>
          <w:numId w:val="17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3366DF" w:rsidRDefault="003366DF" w:rsidP="003366DF">
      <w:pPr>
        <w:ind w:left="720"/>
        <w:jc w:val="both"/>
        <w:rPr>
          <w:lang w:val="hr-HR"/>
        </w:rPr>
      </w:pPr>
    </w:p>
    <w:p w:rsidR="003366DF" w:rsidRDefault="003366DF" w:rsidP="0082429B">
      <w:pPr>
        <w:numPr>
          <w:ilvl w:val="0"/>
          <w:numId w:val="17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3366DF" w:rsidRDefault="003366DF" w:rsidP="003366DF">
      <w:pPr>
        <w:ind w:left="360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b/>
          <w:lang w:val="hr-HR"/>
        </w:rPr>
        <w:t xml:space="preserve">                                                                                                   </w:t>
      </w:r>
    </w:p>
    <w:p w:rsidR="003366DF" w:rsidRDefault="003366DF" w:rsidP="003366DF">
      <w:pPr>
        <w:ind w:left="360"/>
        <w:rPr>
          <w:b/>
          <w:lang w:val="hr-HR"/>
        </w:rPr>
      </w:pPr>
    </w:p>
    <w:p w:rsidR="003366DF" w:rsidRDefault="003366DF" w:rsidP="003366DF">
      <w:pPr>
        <w:ind w:left="360"/>
        <w:rPr>
          <w:b/>
          <w:lang w:val="hr-HR"/>
        </w:rPr>
      </w:pPr>
    </w:p>
    <w:p w:rsidR="003366DF" w:rsidRDefault="003366DF" w:rsidP="003366DF">
      <w:pPr>
        <w:ind w:left="1440" w:firstLine="720"/>
        <w:jc w:val="right"/>
        <w:rPr>
          <w:lang w:val="hr-HR"/>
        </w:rPr>
      </w:pPr>
      <w:r>
        <w:rPr>
          <w:b/>
          <w:lang w:val="hr-HR"/>
        </w:rPr>
        <w:t xml:space="preserve">                                                                                     Sudija                                                                                            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</w:t>
      </w:r>
      <w:r>
        <w:rPr>
          <w:b/>
          <w:lang w:val="hr-HR"/>
        </w:rPr>
        <w:t>Ćosić Mediha</w:t>
      </w:r>
    </w:p>
    <w:p w:rsidR="003366DF" w:rsidRDefault="003366DF" w:rsidP="003366DF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3366DF" w:rsidRDefault="003366DF" w:rsidP="003366DF">
      <w:pPr>
        <w:rPr>
          <w:lang w:val="hr-HR"/>
        </w:rPr>
      </w:pPr>
      <w:r>
        <w:rPr>
          <w:lang w:val="hr-HR"/>
        </w:rPr>
        <w:t xml:space="preserve">Protiv ovog zaključka nije dopušten pravni lijek. </w:t>
      </w:r>
    </w:p>
    <w:p w:rsidR="003366DF" w:rsidRDefault="003366DF" w:rsidP="003366DF">
      <w:pPr>
        <w:jc w:val="both"/>
      </w:pPr>
    </w:p>
    <w:p w:rsidR="003366DF" w:rsidRDefault="003366DF" w:rsidP="003366DF"/>
    <w:p w:rsidR="003366DF" w:rsidRDefault="003366DF" w:rsidP="003366DF">
      <w:pPr>
        <w:jc w:val="both"/>
      </w:pPr>
    </w:p>
    <w:p w:rsidR="00200D03" w:rsidRDefault="00200D03" w:rsidP="003366DF">
      <w:pPr>
        <w:jc w:val="both"/>
      </w:pPr>
    </w:p>
    <w:sectPr w:rsidR="00200D03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CE2" w:rsidRDefault="00CE3CE2">
      <w:r>
        <w:separator/>
      </w:r>
    </w:p>
  </w:endnote>
  <w:endnote w:type="continuationSeparator" w:id="0">
    <w:p w:rsidR="00CE3CE2" w:rsidRDefault="00CE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D03" w:rsidRDefault="00CE3C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200D03" w:rsidRDefault="00200D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CE2" w:rsidRDefault="00CE3CE2">
      <w:r>
        <w:separator/>
      </w:r>
    </w:p>
  </w:footnote>
  <w:footnote w:type="continuationSeparator" w:id="0">
    <w:p w:rsidR="00CE3CE2" w:rsidRDefault="00CE3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441"/>
    <w:multiLevelType w:val="hybridMultilevel"/>
    <w:tmpl w:val="F09293AE"/>
    <w:lvl w:ilvl="0" w:tplc="00B47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686F9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E93072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32C1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8022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606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38CD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CAC2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B6B9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F36824"/>
    <w:multiLevelType w:val="multilevel"/>
    <w:tmpl w:val="CF544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1473F0"/>
    <w:multiLevelType w:val="hybridMultilevel"/>
    <w:tmpl w:val="174C2B3C"/>
    <w:lvl w:ilvl="0" w:tplc="0FA23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FA25C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44A13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98C3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C870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9674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46F9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7053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EC72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C87965"/>
    <w:multiLevelType w:val="hybridMultilevel"/>
    <w:tmpl w:val="B9E414C6"/>
    <w:lvl w:ilvl="0" w:tplc="548AC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9A22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76FD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FE9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9831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94D5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54A1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862B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3002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18669E"/>
    <w:multiLevelType w:val="hybridMultilevel"/>
    <w:tmpl w:val="DDBAA80E"/>
    <w:lvl w:ilvl="0" w:tplc="141A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77FEC"/>
    <w:multiLevelType w:val="hybridMultilevel"/>
    <w:tmpl w:val="A304468A"/>
    <w:lvl w:ilvl="0" w:tplc="A85EA2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D284F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194C0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6A35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4AB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F4A0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02EC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8E0F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FEC7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C03B0E"/>
    <w:multiLevelType w:val="hybridMultilevel"/>
    <w:tmpl w:val="6F720604"/>
    <w:lvl w:ilvl="0" w:tplc="00901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82DB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AEA1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46B2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1EDC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C014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7A95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EEEC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0453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3577C1"/>
    <w:multiLevelType w:val="hybridMultilevel"/>
    <w:tmpl w:val="E5FC79DA"/>
    <w:lvl w:ilvl="0" w:tplc="37506A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24B1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0276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B0BE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1CB4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505E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1ADE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8CB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1242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6B03C1"/>
    <w:multiLevelType w:val="multilevel"/>
    <w:tmpl w:val="7764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912472"/>
    <w:multiLevelType w:val="hybridMultilevel"/>
    <w:tmpl w:val="E6D8AF86"/>
    <w:lvl w:ilvl="0" w:tplc="2116A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24B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8EE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B499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808E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1221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1AFA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4A6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CCF6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AE3162"/>
    <w:multiLevelType w:val="hybridMultilevel"/>
    <w:tmpl w:val="72B03900"/>
    <w:lvl w:ilvl="0" w:tplc="1ACECE8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EE44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3EF5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407E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1CE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0AA9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2EB5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0F2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500A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C074819"/>
    <w:multiLevelType w:val="multilevel"/>
    <w:tmpl w:val="316EB81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" w15:restartNumberingAfterBreak="0">
    <w:nsid w:val="6EB14153"/>
    <w:multiLevelType w:val="multilevel"/>
    <w:tmpl w:val="81CE2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80062D"/>
    <w:multiLevelType w:val="multilevel"/>
    <w:tmpl w:val="2BEA3BB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12"/>
  </w:num>
  <w:num w:numId="2">
    <w:abstractNumId w:val="14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10"/>
  </w:num>
  <w:num w:numId="8">
    <w:abstractNumId w:val="0"/>
  </w:num>
  <w:num w:numId="9">
    <w:abstractNumId w:val="8"/>
  </w:num>
  <w:num w:numId="10">
    <w:abstractNumId w:val="9"/>
  </w:num>
  <w:num w:numId="11">
    <w:abstractNumId w:val="1"/>
  </w:num>
  <w:num w:numId="12">
    <w:abstractNumId w:val="13"/>
  </w:num>
  <w:num w:numId="13">
    <w:abstractNumId w:val="11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00D03"/>
    <w:rsid w:val="00200D03"/>
    <w:rsid w:val="003366DF"/>
    <w:rsid w:val="0082429B"/>
    <w:rsid w:val="0090480E"/>
    <w:rsid w:val="00AB18E6"/>
    <w:rsid w:val="00CD4AFB"/>
    <w:rsid w:val="00CE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1F6BF"/>
  <w15:docId w15:val="{62D6EB9A-7507-4C95-BE0D-B47CB13C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3366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Bn1 asistenti11</cp:lastModifiedBy>
  <cp:revision>3</cp:revision>
  <cp:lastPrinted>2005-03-29T11:15:00Z</cp:lastPrinted>
  <dcterms:created xsi:type="dcterms:W3CDTF">2015-12-14T07:23:00Z</dcterms:created>
  <dcterms:modified xsi:type="dcterms:W3CDTF">2026-07-03T11:19:00Z</dcterms:modified>
</cp:coreProperties>
</file>