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932" w:rsidRDefault="003E3932" w:rsidP="003E3932">
      <w:pPr>
        <w:ind w:left="-284"/>
        <w:rPr>
          <w:sz w:val="22"/>
          <w:szCs w:val="22"/>
        </w:rPr>
      </w:pPr>
      <w:r>
        <w:rPr>
          <w:sz w:val="22"/>
          <w:szCs w:val="22"/>
        </w:rPr>
        <w:t>BOSNA I HERCEGOVINA</w:t>
      </w:r>
    </w:p>
    <w:p w:rsidR="003E3932" w:rsidRDefault="003E3932" w:rsidP="003E3932">
      <w:pPr>
        <w:ind w:left="-284"/>
        <w:rPr>
          <w:sz w:val="22"/>
          <w:szCs w:val="22"/>
        </w:rPr>
      </w:pPr>
      <w:bookmarkStart w:id="0" w:name="entitet"/>
      <w:r>
        <w:rPr>
          <w:sz w:val="22"/>
          <w:szCs w:val="22"/>
        </w:rPr>
        <w:t>REPUBLIKA SRPSKA</w:t>
      </w:r>
      <w:bookmarkEnd w:id="0"/>
      <w:r>
        <w:rPr>
          <w:sz w:val="22"/>
          <w:szCs w:val="22"/>
        </w:rPr>
        <w:t xml:space="preserve"> </w:t>
      </w:r>
    </w:p>
    <w:p w:rsidR="003E3932" w:rsidRDefault="003E3932" w:rsidP="003E3932">
      <w:pPr>
        <w:ind w:left="-284"/>
        <w:rPr>
          <w:sz w:val="22"/>
          <w:szCs w:val="22"/>
        </w:rPr>
      </w:pPr>
      <w:bookmarkStart w:id="1" w:name="sud"/>
      <w:r>
        <w:rPr>
          <w:sz w:val="22"/>
          <w:szCs w:val="22"/>
        </w:rPr>
        <w:t>OKRUŽNI PRIVREDNI SUD U BANJOJ LUCI</w:t>
      </w:r>
      <w:bookmarkEnd w:id="1"/>
      <w:r>
        <w:rPr>
          <w:sz w:val="22"/>
          <w:szCs w:val="22"/>
        </w:rPr>
        <w:t xml:space="preserve"> </w:t>
      </w:r>
    </w:p>
    <w:p w:rsidR="003E3932" w:rsidRDefault="003E3932" w:rsidP="003E3932">
      <w:pPr>
        <w:ind w:left="-284"/>
        <w:rPr>
          <w:sz w:val="22"/>
          <w:szCs w:val="22"/>
          <w:highlight w:val="yellow"/>
        </w:rPr>
      </w:pPr>
      <w:proofErr w:type="spellStart"/>
      <w:proofErr w:type="gramStart"/>
      <w:r>
        <w:rPr>
          <w:sz w:val="22"/>
          <w:szCs w:val="22"/>
        </w:rPr>
        <w:t>Broj</w:t>
      </w:r>
      <w:proofErr w:type="spellEnd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</w:t>
      </w:r>
      <w:bookmarkStart w:id="2" w:name="broj_predmeta"/>
      <w:r>
        <w:rPr>
          <w:sz w:val="22"/>
          <w:szCs w:val="22"/>
        </w:rPr>
        <w:t xml:space="preserve">57 0 </w:t>
      </w:r>
      <w:bookmarkEnd w:id="2"/>
      <w:r w:rsidR="00316113">
        <w:rPr>
          <w:sz w:val="22"/>
          <w:szCs w:val="22"/>
        </w:rPr>
        <w:t>Ps 146020 25 Ip</w:t>
      </w:r>
    </w:p>
    <w:p w:rsidR="003E3932" w:rsidRDefault="003E3932" w:rsidP="003E3932">
      <w:pPr>
        <w:ind w:left="-284"/>
        <w:rPr>
          <w:sz w:val="22"/>
          <w:szCs w:val="22"/>
        </w:rPr>
      </w:pPr>
      <w:bookmarkStart w:id="3" w:name="grad"/>
      <w:r>
        <w:rPr>
          <w:sz w:val="22"/>
          <w:szCs w:val="22"/>
        </w:rPr>
        <w:t>Banja Luka</w:t>
      </w:r>
      <w:bookmarkEnd w:id="3"/>
      <w:r>
        <w:rPr>
          <w:sz w:val="22"/>
          <w:szCs w:val="22"/>
        </w:rPr>
        <w:t>,</w:t>
      </w:r>
      <w:r w:rsidR="00316113">
        <w:rPr>
          <w:sz w:val="22"/>
          <w:szCs w:val="22"/>
        </w:rPr>
        <w:t>1</w:t>
      </w:r>
      <w:r w:rsidR="00150705">
        <w:rPr>
          <w:sz w:val="22"/>
          <w:szCs w:val="22"/>
        </w:rPr>
        <w:t>6</w:t>
      </w:r>
      <w:r w:rsidR="00316113">
        <w:rPr>
          <w:sz w:val="22"/>
          <w:szCs w:val="22"/>
        </w:rPr>
        <w:t>.07.2026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godine</w:t>
      </w:r>
      <w:proofErr w:type="spellEnd"/>
      <w:r>
        <w:rPr>
          <w:sz w:val="22"/>
          <w:szCs w:val="22"/>
        </w:rPr>
        <w:t xml:space="preserve"> </w:t>
      </w:r>
    </w:p>
    <w:p w:rsidR="003E3932" w:rsidRDefault="003E3932" w:rsidP="003E3932">
      <w:pPr>
        <w:jc w:val="both"/>
        <w:rPr>
          <w:sz w:val="22"/>
          <w:szCs w:val="22"/>
          <w:lang w:val="hr-HR"/>
        </w:rPr>
      </w:pPr>
    </w:p>
    <w:p w:rsidR="003E3932" w:rsidRDefault="003E3932" w:rsidP="003E3932">
      <w:pPr>
        <w:ind w:left="-284" w:right="-472"/>
        <w:jc w:val="both"/>
        <w:rPr>
          <w:sz w:val="22"/>
          <w:szCs w:val="22"/>
        </w:rPr>
      </w:pPr>
      <w:bookmarkStart w:id="4" w:name="sud1"/>
      <w:r>
        <w:rPr>
          <w:sz w:val="22"/>
          <w:szCs w:val="22"/>
        </w:rPr>
        <w:t>OKRUŽNI PRIVREDNI SUD U BANJOJ LUCI</w:t>
      </w:r>
      <w:bookmarkEnd w:id="4"/>
      <w:r>
        <w:rPr>
          <w:sz w:val="22"/>
          <w:szCs w:val="22"/>
        </w:rPr>
        <w:t xml:space="preserve"> po </w:t>
      </w:r>
      <w:proofErr w:type="spellStart"/>
      <w:r>
        <w:rPr>
          <w:sz w:val="22"/>
          <w:szCs w:val="22"/>
        </w:rPr>
        <w:t>sudiji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Radomiru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Milakoviću</w:t>
      </w:r>
      <w:proofErr w:type="spellEnd"/>
      <w:r>
        <w:rPr>
          <w:sz w:val="22"/>
          <w:szCs w:val="22"/>
        </w:rPr>
        <w:t xml:space="preserve">, u </w:t>
      </w:r>
      <w:proofErr w:type="spellStart"/>
      <w:r>
        <w:rPr>
          <w:sz w:val="22"/>
          <w:szCs w:val="22"/>
        </w:rPr>
        <w:t>izvršnom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postupku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tražioca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izvršenja</w:t>
      </w:r>
      <w:proofErr w:type="spellEnd"/>
      <w:r>
        <w:rPr>
          <w:sz w:val="22"/>
          <w:szCs w:val="22"/>
        </w:rPr>
        <w:t xml:space="preserve"> </w:t>
      </w:r>
      <w:r w:rsidRPr="000F47AD">
        <w:rPr>
          <w:lang w:val="bs-Latn-BA"/>
        </w:rPr>
        <w:t xml:space="preserve">Vojnović Srđan, vlasnik Javni prevoz “Vojnović” – Vojnović Srđan </w:t>
      </w:r>
      <w:proofErr w:type="spellStart"/>
      <w:r w:rsidRPr="000F47AD">
        <w:rPr>
          <w:lang w:val="bs-Latn-BA"/>
        </w:rPr>
        <w:t>s.p</w:t>
      </w:r>
      <w:proofErr w:type="spellEnd"/>
      <w:r w:rsidRPr="000F47AD">
        <w:rPr>
          <w:lang w:val="bs-Latn-BA"/>
        </w:rPr>
        <w:t>. Banja Luka, koga zastupa punomoćnik Aleksa Prole, advokat iz Banja Luke</w:t>
      </w:r>
      <w:r>
        <w:rPr>
          <w:lang w:val="bs-Latn-BA"/>
        </w:rPr>
        <w:t>,</w:t>
      </w:r>
      <w:r w:rsidRPr="001A4C20">
        <w:rPr>
          <w:lang w:val="bs-Latn-BA"/>
        </w:rPr>
        <w:t xml:space="preserve"> protiv </w:t>
      </w:r>
      <w:proofErr w:type="spellStart"/>
      <w:r w:rsidRPr="001A4C20">
        <w:rPr>
          <w:lang w:val="bs-Latn-BA"/>
        </w:rPr>
        <w:t>izvršenika</w:t>
      </w:r>
      <w:proofErr w:type="spellEnd"/>
      <w:r w:rsidRPr="001A4C20">
        <w:rPr>
          <w:lang w:val="bs-Latn-BA"/>
        </w:rPr>
        <w:t xml:space="preserve"> </w:t>
      </w:r>
      <w:r w:rsidRPr="000F47AD">
        <w:rPr>
          <w:lang w:val="bs-Latn-BA"/>
        </w:rPr>
        <w:t xml:space="preserve">„D.I. </w:t>
      </w:r>
      <w:proofErr w:type="gramStart"/>
      <w:r w:rsidRPr="000F47AD">
        <w:rPr>
          <w:lang w:val="bs-Latn-BA"/>
        </w:rPr>
        <w:t>ZRNIĆ“ d.o.o.</w:t>
      </w:r>
      <w:proofErr w:type="gramEnd"/>
      <w:r w:rsidRPr="000F47AD">
        <w:rPr>
          <w:lang w:val="bs-Latn-BA"/>
        </w:rPr>
        <w:t xml:space="preserve"> Razboj </w:t>
      </w:r>
      <w:proofErr w:type="spellStart"/>
      <w:r w:rsidRPr="000F47AD">
        <w:rPr>
          <w:lang w:val="bs-Latn-BA"/>
        </w:rPr>
        <w:t>Ljevče</w:t>
      </w:r>
      <w:proofErr w:type="spellEnd"/>
      <w:r w:rsidRPr="000F47AD">
        <w:rPr>
          <w:lang w:val="bs-Latn-BA"/>
        </w:rPr>
        <w:t>, Srbac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radi</w:t>
      </w:r>
      <w:proofErr w:type="spellEnd"/>
      <w:r>
        <w:rPr>
          <w:sz w:val="22"/>
          <w:szCs w:val="22"/>
        </w:rPr>
        <w:t xml:space="preserve"> </w:t>
      </w:r>
      <w:bookmarkStart w:id="5" w:name="predmet_spora"/>
      <w:proofErr w:type="spellStart"/>
      <w:r>
        <w:rPr>
          <w:sz w:val="22"/>
          <w:szCs w:val="22"/>
        </w:rPr>
        <w:t>izvršenja</w:t>
      </w:r>
      <w:proofErr w:type="spellEnd"/>
      <w:r>
        <w:rPr>
          <w:sz w:val="22"/>
          <w:szCs w:val="22"/>
        </w:rPr>
        <w:t>,</w:t>
      </w:r>
      <w:bookmarkStart w:id="6" w:name="vrijednost_spora"/>
      <w:bookmarkEnd w:id="5"/>
      <w:r>
        <w:rPr>
          <w:sz w:val="22"/>
          <w:szCs w:val="22"/>
        </w:rPr>
        <w:t xml:space="preserve"> </w:t>
      </w:r>
      <w:bookmarkEnd w:id="6"/>
      <w:r>
        <w:rPr>
          <w:sz w:val="22"/>
          <w:szCs w:val="22"/>
        </w:rPr>
        <w:t>dana</w:t>
      </w:r>
      <w:bookmarkStart w:id="7" w:name="danasnji_datum1"/>
      <w:r>
        <w:rPr>
          <w:sz w:val="22"/>
          <w:szCs w:val="22"/>
        </w:rPr>
        <w:t xml:space="preserve"> </w:t>
      </w:r>
      <w:bookmarkEnd w:id="7"/>
      <w:r>
        <w:rPr>
          <w:sz w:val="22"/>
          <w:szCs w:val="22"/>
        </w:rPr>
        <w:t>1</w:t>
      </w:r>
      <w:r w:rsidR="00150705">
        <w:rPr>
          <w:sz w:val="22"/>
          <w:szCs w:val="22"/>
        </w:rPr>
        <w:t>6</w:t>
      </w:r>
      <w:r>
        <w:rPr>
          <w:sz w:val="22"/>
          <w:szCs w:val="22"/>
        </w:rPr>
        <w:t xml:space="preserve">.07.2026. </w:t>
      </w:r>
      <w:proofErr w:type="spellStart"/>
      <w:r>
        <w:rPr>
          <w:sz w:val="22"/>
          <w:szCs w:val="22"/>
        </w:rPr>
        <w:t>godine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sljedeće</w:t>
      </w:r>
      <w:proofErr w:type="spellEnd"/>
      <w:r>
        <w:rPr>
          <w:sz w:val="22"/>
          <w:szCs w:val="22"/>
        </w:rPr>
        <w:t>:</w:t>
      </w:r>
    </w:p>
    <w:p w:rsidR="003E3932" w:rsidRDefault="003E3932" w:rsidP="00974865">
      <w:pPr>
        <w:rPr>
          <w:sz w:val="22"/>
          <w:szCs w:val="22"/>
          <w:lang w:val="hr-HR"/>
        </w:rPr>
      </w:pPr>
    </w:p>
    <w:p w:rsidR="003E3932" w:rsidRDefault="003E3932" w:rsidP="003E3932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3E3932" w:rsidRDefault="003E3932" w:rsidP="003E3932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3E3932" w:rsidRDefault="003E3932" w:rsidP="003E3932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pPr w:leftFromText="180" w:rightFromText="180" w:vertAnchor="text" w:horzAnchor="margin" w:tblpXSpec="center" w:tblpY="-17"/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636"/>
        <w:gridCol w:w="1057"/>
        <w:gridCol w:w="2383"/>
      </w:tblGrid>
      <w:tr w:rsidR="003E3932" w:rsidRPr="005538EA" w:rsidTr="003E3932">
        <w:trPr>
          <w:trHeight w:val="296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Rb.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Opis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Količina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932" w:rsidRPr="005538EA" w:rsidRDefault="003E3932" w:rsidP="003E7FB0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Procijenjena vrijednost</w:t>
            </w:r>
          </w:p>
        </w:tc>
      </w:tr>
      <w:tr w:rsidR="003E3932" w:rsidRPr="005538EA" w:rsidTr="003E3932"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1.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TMV marke „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Iveco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“ – 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Stralis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 460 e5, </w:t>
            </w:r>
          </w:p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reg. oz. T76-J-838, bijele boje,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30000,00 KM</w:t>
            </w:r>
          </w:p>
        </w:tc>
      </w:tr>
      <w:tr w:rsidR="003E3932" w:rsidRPr="005538EA" w:rsidTr="003E3932"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2.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TMV marke „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Scania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“ – R 420, </w:t>
            </w:r>
          </w:p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reg. oz. K58-A-162, plave boje,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 40000,00 KM</w:t>
            </w:r>
          </w:p>
        </w:tc>
      </w:tr>
      <w:tr w:rsidR="003E3932" w:rsidRPr="005538EA" w:rsidTr="003E3932"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3.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Priključno vozilo 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reg.oz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. E01-T-399, </w:t>
            </w:r>
          </w:p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marke „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Schwarcmueller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“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15000,00 KM</w:t>
            </w:r>
          </w:p>
        </w:tc>
      </w:tr>
      <w:tr w:rsidR="003E3932" w:rsidRPr="005538EA" w:rsidTr="003E3932"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4.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 xml:space="preserve">Priključno vozilo 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reg.oz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. O03-E-752, marke „</w:t>
            </w:r>
            <w:proofErr w:type="spellStart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Fap</w:t>
            </w:r>
            <w:proofErr w:type="spellEnd"/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“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center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 kom.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32" w:rsidRPr="005538EA" w:rsidRDefault="003E3932" w:rsidP="003E7FB0">
            <w:pPr>
              <w:jc w:val="right"/>
              <w:rPr>
                <w:rFonts w:ascii="Book Antiqua" w:hAnsi="Book Antiqua" w:cs="Arial"/>
                <w:sz w:val="22"/>
                <w:szCs w:val="22"/>
                <w:lang w:val="hr-HR" w:eastAsia="hr-HR"/>
              </w:rPr>
            </w:pPr>
            <w:r w:rsidRPr="005538EA">
              <w:rPr>
                <w:rFonts w:ascii="Book Antiqua" w:hAnsi="Book Antiqua" w:cs="Arial"/>
                <w:sz w:val="22"/>
                <w:szCs w:val="22"/>
                <w:lang w:val="hr-HR" w:eastAsia="hr-HR"/>
              </w:rPr>
              <w:t>15000,00 KM</w:t>
            </w:r>
          </w:p>
        </w:tc>
      </w:tr>
    </w:tbl>
    <w:p w:rsidR="003E3932" w:rsidRDefault="003E3932" w:rsidP="003E3932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3E3932" w:rsidRDefault="003E3932" w:rsidP="003E3932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3E3932" w:rsidRDefault="00974865" w:rsidP="00974865">
      <w:pPr>
        <w:spacing w:line="276" w:lineRule="auto"/>
        <w:ind w:left="-284" w:right="-338" w:hanging="284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</w:t>
      </w:r>
      <w:r w:rsidR="003E3932">
        <w:rPr>
          <w:noProof/>
          <w:sz w:val="22"/>
          <w:szCs w:val="22"/>
          <w:lang w:val="sr-Latn-CS"/>
        </w:rPr>
        <w:t>i to putem usmenog javn</w:t>
      </w:r>
      <w:bookmarkStart w:id="8" w:name="_GoBack"/>
      <w:bookmarkEnd w:id="8"/>
      <w:r w:rsidR="003E3932">
        <w:rPr>
          <w:noProof/>
          <w:sz w:val="22"/>
          <w:szCs w:val="22"/>
          <w:lang w:val="sr-Latn-CS"/>
        </w:rPr>
        <w:t>og nadmetanja na dan</w:t>
      </w:r>
      <w:r w:rsidR="003E3932" w:rsidRPr="00060E30">
        <w:rPr>
          <w:noProof/>
          <w:sz w:val="22"/>
          <w:szCs w:val="22"/>
          <w:lang w:val="sr-Latn-CS"/>
        </w:rPr>
        <w:t xml:space="preserve"> </w:t>
      </w:r>
      <w:r w:rsidR="00150705" w:rsidRPr="00060E30">
        <w:rPr>
          <w:noProof/>
          <w:sz w:val="22"/>
          <w:szCs w:val="22"/>
          <w:lang w:val="sr-Latn-CS"/>
        </w:rPr>
        <w:t>27</w:t>
      </w:r>
      <w:r w:rsidR="003E3932" w:rsidRPr="00060E30">
        <w:rPr>
          <w:noProof/>
          <w:sz w:val="22"/>
          <w:szCs w:val="22"/>
          <w:lang w:val="sr-Latn-CS"/>
        </w:rPr>
        <w:t>.0</w:t>
      </w:r>
      <w:r w:rsidR="00150705" w:rsidRPr="00060E30">
        <w:rPr>
          <w:noProof/>
          <w:sz w:val="22"/>
          <w:szCs w:val="22"/>
          <w:lang w:val="sr-Latn-CS"/>
        </w:rPr>
        <w:t>8</w:t>
      </w:r>
      <w:r w:rsidR="003E3932" w:rsidRPr="00060E30">
        <w:rPr>
          <w:noProof/>
          <w:sz w:val="22"/>
          <w:szCs w:val="22"/>
          <w:lang w:val="sr-Latn-CS"/>
        </w:rPr>
        <w:t>.202</w:t>
      </w:r>
      <w:r w:rsidR="00150705" w:rsidRPr="00060E30">
        <w:rPr>
          <w:noProof/>
          <w:sz w:val="22"/>
          <w:szCs w:val="22"/>
          <w:lang w:val="sr-Latn-CS"/>
        </w:rPr>
        <w:t>6</w:t>
      </w:r>
      <w:r w:rsidR="003E3932" w:rsidRPr="00060E30">
        <w:rPr>
          <w:noProof/>
          <w:sz w:val="22"/>
          <w:szCs w:val="22"/>
          <w:lang w:val="sr-Latn-CS"/>
        </w:rPr>
        <w:t xml:space="preserve">. </w:t>
      </w:r>
      <w:r w:rsidR="003E3932">
        <w:rPr>
          <w:noProof/>
          <w:sz w:val="22"/>
          <w:szCs w:val="22"/>
          <w:lang w:val="sr-Latn-CS"/>
        </w:rPr>
        <w:t>godine u 09.00 sati u zgradi Okružnog privrednog suda u Banjoj Luci.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 </w:t>
      </w:r>
      <w:r w:rsidR="00233D54">
        <w:rPr>
          <w:noProof/>
          <w:sz w:val="22"/>
          <w:szCs w:val="22"/>
          <w:lang w:val="sr-Latn-CS"/>
        </w:rPr>
        <w:t>100.000,00</w:t>
      </w:r>
      <w:r>
        <w:rPr>
          <w:noProof/>
          <w:sz w:val="22"/>
          <w:szCs w:val="22"/>
          <w:lang w:val="sr-Latn-CS"/>
        </w:rPr>
        <w:t xml:space="preserve"> KM.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233D54">
        <w:rPr>
          <w:noProof/>
          <w:sz w:val="22"/>
          <w:szCs w:val="22"/>
          <w:lang w:val="sr-Latn-CS"/>
        </w:rPr>
        <w:t xml:space="preserve">50.000,00 </w:t>
      </w:r>
      <w:r>
        <w:rPr>
          <w:noProof/>
          <w:sz w:val="22"/>
          <w:szCs w:val="22"/>
          <w:lang w:val="sr-Latn-CS"/>
        </w:rPr>
        <w:t>KM.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3E3932" w:rsidRPr="00357197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233D54">
        <w:rPr>
          <w:noProof/>
          <w:sz w:val="22"/>
          <w:szCs w:val="22"/>
          <w:lang w:val="sr-Latn-CS"/>
        </w:rPr>
        <w:t>10.000,00</w:t>
      </w:r>
      <w:r w:rsidRPr="00357197">
        <w:rPr>
          <w:noProof/>
          <w:sz w:val="22"/>
          <w:szCs w:val="22"/>
          <w:lang w:val="sr-Latn-CS"/>
        </w:rPr>
        <w:t xml:space="preserve"> KM uplatom na depozitni račun suda broj 5620998088971629 sa pozivom na broj predmeta: </w:t>
      </w:r>
      <w:r w:rsidRPr="00357197">
        <w:rPr>
          <w:sz w:val="22"/>
          <w:szCs w:val="22"/>
        </w:rPr>
        <w:t xml:space="preserve">57 0 </w:t>
      </w:r>
      <w:r w:rsidR="00316113">
        <w:rPr>
          <w:sz w:val="22"/>
          <w:szCs w:val="22"/>
        </w:rPr>
        <w:t>Ps 146020 25 Ip</w:t>
      </w:r>
      <w:r w:rsidRPr="00357197">
        <w:rPr>
          <w:sz w:val="22"/>
          <w:szCs w:val="22"/>
        </w:rPr>
        <w:t xml:space="preserve"> 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3E3932" w:rsidRDefault="003E3932" w:rsidP="003E3932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3E3932" w:rsidRDefault="003E3932" w:rsidP="003E3932">
      <w:pPr>
        <w:ind w:left="-284" w:right="-338"/>
        <w:rPr>
          <w:noProof/>
          <w:sz w:val="22"/>
          <w:szCs w:val="22"/>
          <w:lang w:val="sr-Latn-CS"/>
        </w:rPr>
      </w:pPr>
    </w:p>
    <w:p w:rsidR="00074206" w:rsidRDefault="003E3932" w:rsidP="00074206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</w:t>
      </w:r>
      <w:r w:rsidR="00316113">
        <w:rPr>
          <w:noProof/>
          <w:sz w:val="22"/>
          <w:szCs w:val="22"/>
          <w:lang w:val="sr-Latn-CS"/>
        </w:rPr>
        <w:t xml:space="preserve">     </w:t>
      </w:r>
      <w:r>
        <w:rPr>
          <w:noProof/>
          <w:sz w:val="22"/>
          <w:szCs w:val="22"/>
          <w:lang w:val="sr-Latn-CS"/>
        </w:rPr>
        <w:t xml:space="preserve"> Sudija</w:t>
      </w:r>
    </w:p>
    <w:p w:rsidR="00074206" w:rsidRDefault="00074206" w:rsidP="00074206">
      <w:pPr>
        <w:ind w:left="-284" w:right="-338"/>
        <w:jc w:val="right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Radomir Milaković</w:t>
      </w:r>
    </w:p>
    <w:p w:rsidR="006C3227" w:rsidRDefault="003E3932" w:rsidP="00074206">
      <w:pPr>
        <w:ind w:left="-284" w:right="-338"/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sectPr w:rsidR="006C32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32"/>
    <w:rsid w:val="00060E30"/>
    <w:rsid w:val="00074206"/>
    <w:rsid w:val="00150705"/>
    <w:rsid w:val="00233D54"/>
    <w:rsid w:val="00316113"/>
    <w:rsid w:val="003E3932"/>
    <w:rsid w:val="006C3227"/>
    <w:rsid w:val="009448F1"/>
    <w:rsid w:val="0097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BF5E"/>
  <w15:chartTrackingRefBased/>
  <w15:docId w15:val="{12037DD0-90F3-4FB0-9E69-D603ACE7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93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Maja Grmusa</cp:lastModifiedBy>
  <cp:revision>4</cp:revision>
  <dcterms:created xsi:type="dcterms:W3CDTF">2026-07-15T07:13:00Z</dcterms:created>
  <dcterms:modified xsi:type="dcterms:W3CDTF">2026-07-16T06:38:00Z</dcterms:modified>
</cp:coreProperties>
</file>