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44E" w:rsidRDefault="0021344E" w:rsidP="0021344E">
      <w:r>
        <w:t>BOSNA I HERCEGOVINA</w:t>
      </w:r>
    </w:p>
    <w:p w:rsidR="0021344E" w:rsidRDefault="0021344E" w:rsidP="0021344E">
      <w:bookmarkStart w:id="0" w:name="entitet"/>
      <w:r>
        <w:t>REPUBLIKA SRPSKA</w:t>
      </w:r>
      <w:bookmarkEnd w:id="0"/>
      <w:r>
        <w:t xml:space="preserve"> </w:t>
      </w:r>
    </w:p>
    <w:p w:rsidR="0021344E" w:rsidRDefault="0021344E" w:rsidP="0021344E">
      <w:bookmarkStart w:id="1" w:name="sud"/>
      <w:r>
        <w:t>OKRUŽNI PRIVREDNI SUD U BANJOJ LUCI</w:t>
      </w:r>
      <w:bookmarkEnd w:id="1"/>
      <w:r>
        <w:t xml:space="preserve"> </w:t>
      </w:r>
    </w:p>
    <w:p w:rsidR="0021344E" w:rsidRDefault="0021344E" w:rsidP="0021344E">
      <w:pPr>
        <w:rPr>
          <w:highlight w:val="yellow"/>
        </w:rPr>
      </w:pPr>
      <w:r>
        <w:t xml:space="preserve">Broj : </w:t>
      </w:r>
      <w:bookmarkStart w:id="2" w:name="broj_predmeta"/>
      <w:r>
        <w:t>57 0 Ip 146063 25 Kom</w:t>
      </w:r>
      <w:bookmarkEnd w:id="2"/>
      <w:r>
        <w:t xml:space="preserve"> </w:t>
      </w:r>
    </w:p>
    <w:p w:rsidR="0021344E" w:rsidRDefault="0021344E" w:rsidP="0021344E"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16.07.2026.</w:t>
      </w:r>
      <w:bookmarkEnd w:id="4"/>
      <w:r>
        <w:t xml:space="preserve"> godine </w:t>
      </w:r>
    </w:p>
    <w:p w:rsidR="0021344E" w:rsidRDefault="0021344E" w:rsidP="0021344E">
      <w:pPr>
        <w:rPr>
          <w:lang w:val="hr-HR"/>
        </w:rPr>
      </w:pPr>
    </w:p>
    <w:p w:rsidR="0021344E" w:rsidRDefault="0021344E" w:rsidP="0021344E">
      <w:pPr>
        <w:jc w:val="right"/>
        <w:rPr>
          <w:lang w:val="hr-HR"/>
        </w:rPr>
      </w:pPr>
    </w:p>
    <w:p w:rsidR="0021344E" w:rsidRDefault="0021344E" w:rsidP="0021344E"/>
    <w:p w:rsidR="0021344E" w:rsidRDefault="0021344E" w:rsidP="0021344E">
      <w:pPr>
        <w:jc w:val="both"/>
        <w:rPr>
          <w:lang w:val="hr-HR"/>
        </w:rPr>
      </w:pPr>
    </w:p>
    <w:p w:rsidR="0021344E" w:rsidRDefault="0021344E" w:rsidP="0021344E">
      <w:pPr>
        <w:jc w:val="both"/>
      </w:pPr>
      <w:r>
        <w:tab/>
      </w:r>
      <w:bookmarkStart w:id="5" w:name="sud1"/>
      <w:r>
        <w:t>OKRUŽNI PRIVREDNI SUD U BANJOJ LUCI</w:t>
      </w:r>
      <w:bookmarkEnd w:id="5"/>
      <w:r>
        <w:t xml:space="preserve"> po sudiji </w:t>
      </w:r>
      <w:bookmarkStart w:id="6" w:name="sudija"/>
      <w:r>
        <w:t>Sanja Čegar</w:t>
      </w:r>
      <w:bookmarkEnd w:id="6"/>
      <w:r>
        <w:t xml:space="preserve">, u izvršnom postupku tražioca izvršenja </w:t>
      </w:r>
      <w:bookmarkStart w:id="7" w:name="tuzitelj"/>
      <w:r>
        <w:t>Kp “Komunalac” a.d. Laktaši</w:t>
      </w:r>
      <w:bookmarkEnd w:id="7"/>
      <w:r>
        <w:t xml:space="preserve">, protiv izvršenika </w:t>
      </w:r>
      <w:bookmarkStart w:id="8" w:name="tuzeni"/>
      <w:r>
        <w:t>Milena Ćetojević vlasnik ugostiteljska radnja “Konoba kod Milene” s.p. Laktaši</w:t>
      </w:r>
      <w:bookmarkEnd w:id="8"/>
      <w:r>
        <w:t xml:space="preserve">, radi izvršenja, v.sp. </w:t>
      </w:r>
      <w:bookmarkStart w:id="9" w:name="vrijednost_spora"/>
      <w:r>
        <w:t>1.053,00</w:t>
      </w:r>
      <w:bookmarkEnd w:id="9"/>
      <w:r>
        <w:t xml:space="preserve"> KM, dana </w:t>
      </w:r>
      <w:bookmarkStart w:id="10" w:name="danasnji_datum1"/>
      <w:r>
        <w:t>16.07.2026</w:t>
      </w:r>
      <w:bookmarkEnd w:id="10"/>
      <w:r>
        <w:t>.godine sljedeće:</w:t>
      </w:r>
    </w:p>
    <w:p w:rsidR="0021344E" w:rsidRDefault="0021344E" w:rsidP="0021344E"/>
    <w:p w:rsidR="0021344E" w:rsidRDefault="0021344E" w:rsidP="0021344E">
      <w:pPr>
        <w:jc w:val="center"/>
        <w:rPr>
          <w:lang w:val="hr-HR"/>
        </w:rPr>
      </w:pPr>
    </w:p>
    <w:p w:rsidR="0021344E" w:rsidRDefault="0021344E" w:rsidP="0021344E">
      <w:pPr>
        <w:jc w:val="center"/>
        <w:rPr>
          <w:lang w:val="hr-HR"/>
        </w:rPr>
      </w:pPr>
    </w:p>
    <w:p w:rsidR="0021344E" w:rsidRDefault="0021344E" w:rsidP="0021344E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21344E" w:rsidRDefault="0021344E" w:rsidP="0021344E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</w:t>
      </w:r>
      <w:bookmarkStart w:id="11" w:name="_GoBack"/>
      <w:r>
        <w:rPr>
          <w:noProof/>
          <w:sz w:val="22"/>
          <w:szCs w:val="22"/>
          <w:lang w:val="sr-Latn-CS"/>
        </w:rPr>
        <w:t xml:space="preserve"> prva javna prodaja pokretnih stvari izvršenika:</w:t>
      </w:r>
    </w:p>
    <w:bookmarkEnd w:id="11"/>
    <w:p w:rsidR="0021344E" w:rsidRDefault="0021344E" w:rsidP="0005728A">
      <w:pPr>
        <w:ind w:left="-284" w:right="-338"/>
        <w:rPr>
          <w:noProof/>
          <w:sz w:val="22"/>
          <w:szCs w:val="22"/>
          <w:lang w:val="sr-Latn-CS"/>
        </w:rPr>
      </w:pPr>
    </w:p>
    <w:p w:rsidR="0021344E" w:rsidRDefault="0021344E" w:rsidP="0021344E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749"/>
        <w:gridCol w:w="1490"/>
        <w:gridCol w:w="2896"/>
      </w:tblGrid>
      <w:tr w:rsidR="0021344E" w:rsidRPr="00057A76" w:rsidTr="00901A31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44E" w:rsidRPr="00057A76" w:rsidRDefault="0021344E" w:rsidP="00901A31">
            <w:pPr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44E" w:rsidRPr="00057A76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44E" w:rsidRPr="00057A76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44E" w:rsidRPr="00057A76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21344E" w:rsidRPr="00057A76" w:rsidTr="00901A3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44E" w:rsidRPr="00057A76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44E" w:rsidRPr="00057A76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Garnitura dvosjed +trosjed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44E" w:rsidRPr="00057A76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komplet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44E" w:rsidRPr="00057A76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700</w:t>
            </w:r>
            <w:r w:rsidRPr="00057A76">
              <w:rPr>
                <w:rFonts w:ascii="Book Antiqua" w:hAnsi="Book Antiqua" w:cs="Arial"/>
                <w:sz w:val="22"/>
                <w:szCs w:val="22"/>
              </w:rPr>
              <w:t>,00 KM</w:t>
            </w:r>
          </w:p>
        </w:tc>
      </w:tr>
      <w:tr w:rsidR="0021344E" w:rsidRPr="00057A76" w:rsidTr="00901A3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Pr="00057A76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Kuhinja gornji + donji elementi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komplet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1.200,00 KM</w:t>
            </w:r>
          </w:p>
        </w:tc>
      </w:tr>
      <w:tr w:rsidR="0021344E" w:rsidRPr="00057A76" w:rsidTr="00901A3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Mali stolić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100,00 KM</w:t>
            </w:r>
          </w:p>
        </w:tc>
      </w:tr>
      <w:tr w:rsidR="0021344E" w:rsidRPr="00057A76" w:rsidTr="00901A3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Komoda TV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300,00 KM</w:t>
            </w:r>
          </w:p>
        </w:tc>
      </w:tr>
      <w:tr w:rsidR="0021344E" w:rsidRPr="00057A76" w:rsidTr="00901A3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5.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LCD TV „Hisense“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1.000,00 KM</w:t>
            </w:r>
          </w:p>
        </w:tc>
      </w:tr>
      <w:tr w:rsidR="0021344E" w:rsidRPr="00057A76" w:rsidTr="00901A3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6.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Frižider „Quadro“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400,00 KM</w:t>
            </w:r>
          </w:p>
        </w:tc>
      </w:tr>
      <w:tr w:rsidR="0021344E" w:rsidRPr="00057A76" w:rsidTr="00901A3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7.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Mašina za pranje veša „Gorenje“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44E" w:rsidRDefault="0021344E" w:rsidP="00901A3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600,00 KM</w:t>
            </w:r>
          </w:p>
        </w:tc>
      </w:tr>
    </w:tbl>
    <w:p w:rsidR="0021344E" w:rsidRDefault="0021344E" w:rsidP="0021344E">
      <w:pPr>
        <w:ind w:right="-338"/>
        <w:jc w:val="both"/>
        <w:rPr>
          <w:noProof/>
          <w:sz w:val="22"/>
          <w:szCs w:val="22"/>
          <w:lang w:val="sr-Latn-CS"/>
        </w:rPr>
      </w:pPr>
    </w:p>
    <w:p w:rsidR="0021344E" w:rsidRDefault="0021344E" w:rsidP="0021344E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21344E" w:rsidRDefault="0021344E" w:rsidP="0021344E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21344E" w:rsidRDefault="0021344E" w:rsidP="0021344E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21344E" w:rsidRDefault="0021344E" w:rsidP="0021344E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27.08.2026. godine u 09.20 sati u zgradi Okružnog privrednog suda u Banjoj Luci.</w:t>
      </w:r>
    </w:p>
    <w:p w:rsidR="0021344E" w:rsidRDefault="0021344E" w:rsidP="0021344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4.300,00 KM.</w:t>
      </w:r>
    </w:p>
    <w:p w:rsidR="0021344E" w:rsidRDefault="0021344E" w:rsidP="0021344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2.150,00 KM.</w:t>
      </w:r>
    </w:p>
    <w:p w:rsidR="0021344E" w:rsidRDefault="0021344E" w:rsidP="0021344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21344E" w:rsidRDefault="0021344E" w:rsidP="0021344E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430,00 KM uplatom na depozitni račun suda broj 5620998088971629 sa pozivom na broj predmeta: </w:t>
      </w:r>
      <w:r>
        <w:t>57 0 Ip 146063 25 Kom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21344E" w:rsidRDefault="0021344E" w:rsidP="0021344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21344E" w:rsidRDefault="0021344E" w:rsidP="0021344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21344E" w:rsidRDefault="0021344E" w:rsidP="0021344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21344E" w:rsidRDefault="0021344E" w:rsidP="0021344E">
      <w:pPr>
        <w:ind w:left="-284" w:right="-338"/>
        <w:rPr>
          <w:noProof/>
          <w:sz w:val="22"/>
          <w:szCs w:val="22"/>
          <w:lang w:val="sr-Latn-CS"/>
        </w:rPr>
      </w:pPr>
    </w:p>
    <w:p w:rsidR="0021344E" w:rsidRDefault="0021344E" w:rsidP="0021344E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Sudija MA</w:t>
      </w:r>
    </w:p>
    <w:p w:rsidR="0021344E" w:rsidRDefault="0021344E" w:rsidP="0021344E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21344E" w:rsidRDefault="0021344E" w:rsidP="0021344E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21344E" w:rsidRDefault="0021344E" w:rsidP="0021344E">
      <w:pPr>
        <w:jc w:val="center"/>
      </w:pPr>
    </w:p>
    <w:p w:rsidR="008B4BFF" w:rsidRPr="0021344E" w:rsidRDefault="008B4BFF" w:rsidP="0021344E"/>
    <w:sectPr w:rsidR="008B4BFF" w:rsidRPr="0021344E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D63" w:rsidRDefault="00092D63">
      <w:r>
        <w:separator/>
      </w:r>
    </w:p>
  </w:endnote>
  <w:endnote w:type="continuationSeparator" w:id="0">
    <w:p w:rsidR="00092D63" w:rsidRDefault="0009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4BFF" w:rsidRDefault="00A92B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8B4BFF" w:rsidRDefault="008B4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D63" w:rsidRDefault="00092D63">
      <w:r>
        <w:separator/>
      </w:r>
    </w:p>
  </w:footnote>
  <w:footnote w:type="continuationSeparator" w:id="0">
    <w:p w:rsidR="00092D63" w:rsidRDefault="00092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F0822"/>
    <w:multiLevelType w:val="multilevel"/>
    <w:tmpl w:val="3FEEF45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0A73DB"/>
    <w:multiLevelType w:val="hybridMultilevel"/>
    <w:tmpl w:val="DD50D8BE"/>
    <w:lvl w:ilvl="0" w:tplc="74A6A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2445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98FE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F67D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48AB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142D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C279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D4EF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A69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846723"/>
    <w:multiLevelType w:val="hybridMultilevel"/>
    <w:tmpl w:val="12D24190"/>
    <w:lvl w:ilvl="0" w:tplc="B36CA2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4AD57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AB21C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2AD1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6C32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8B8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0A54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CD2F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24D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762565"/>
    <w:multiLevelType w:val="multilevel"/>
    <w:tmpl w:val="98429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D24F49"/>
    <w:multiLevelType w:val="hybridMultilevel"/>
    <w:tmpl w:val="E398E554"/>
    <w:lvl w:ilvl="0" w:tplc="70281F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3433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5B2CB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DA01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D291E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AA93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CE6B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7460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22DF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4AE0B3F"/>
    <w:multiLevelType w:val="hybridMultilevel"/>
    <w:tmpl w:val="2054B82A"/>
    <w:lvl w:ilvl="0" w:tplc="9EE8BA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D0C9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0801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665B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E274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A57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3A2F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4292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B84D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792927"/>
    <w:multiLevelType w:val="multilevel"/>
    <w:tmpl w:val="0A024D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62A52BF2"/>
    <w:multiLevelType w:val="hybridMultilevel"/>
    <w:tmpl w:val="3D1811FC"/>
    <w:lvl w:ilvl="0" w:tplc="399EF4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9C6C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E6E1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D844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12A1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4C37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FADB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F80A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6FB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6E4765E"/>
    <w:multiLevelType w:val="multilevel"/>
    <w:tmpl w:val="93AA7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A32032"/>
    <w:multiLevelType w:val="hybridMultilevel"/>
    <w:tmpl w:val="BCA0FFD2"/>
    <w:lvl w:ilvl="0" w:tplc="9E1AF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10D9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BA78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3AF6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54B0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F2A6D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1CDF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A8C2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807A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9552E"/>
    <w:multiLevelType w:val="multilevel"/>
    <w:tmpl w:val="08D08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8A2A0F"/>
    <w:multiLevelType w:val="hybridMultilevel"/>
    <w:tmpl w:val="67A4675A"/>
    <w:lvl w:ilvl="0" w:tplc="4686F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EABCF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25C86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D875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4FA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30097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6C33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66E7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2A01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E665596"/>
    <w:multiLevelType w:val="hybridMultilevel"/>
    <w:tmpl w:val="3A6EDC8E"/>
    <w:lvl w:ilvl="0" w:tplc="ECBA3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D0C6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6045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2E73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AAF5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F836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D8A3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446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66B6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3"/>
  </w:num>
  <w:num w:numId="5">
    <w:abstractNumId w:val="11"/>
  </w:num>
  <w:num w:numId="6">
    <w:abstractNumId w:val="5"/>
  </w:num>
  <w:num w:numId="7">
    <w:abstractNumId w:val="14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  <w:num w:numId="12">
    <w:abstractNumId w:val="12"/>
  </w:num>
  <w:num w:numId="13">
    <w:abstractNumId w:val="6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FF"/>
    <w:rsid w:val="0005728A"/>
    <w:rsid w:val="00092D63"/>
    <w:rsid w:val="0021344E"/>
    <w:rsid w:val="003F4558"/>
    <w:rsid w:val="007A44D6"/>
    <w:rsid w:val="00847B0E"/>
    <w:rsid w:val="008B4BFF"/>
    <w:rsid w:val="00A92BE2"/>
    <w:rsid w:val="00C23E30"/>
    <w:rsid w:val="00F5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7A7F0-F110-4ABE-9871-3CC04A3B5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0572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5728A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2343</Characters>
  <Application>Microsoft Office Word</Application>
  <DocSecurity>0</DocSecurity>
  <Lines>19</Lines>
  <Paragraphs>5</Paragraphs>
  <ScaleCrop>false</ScaleCrop>
  <Company>Pravosudje BiH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2026-07-16T09:28:00Z</cp:lastPrinted>
  <dcterms:created xsi:type="dcterms:W3CDTF">2026-07-16T09:38:00Z</dcterms:created>
  <dcterms:modified xsi:type="dcterms:W3CDTF">2026-07-16T09:38:00Z</dcterms:modified>
</cp:coreProperties>
</file>