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498" w:rsidRPr="00941D37" w:rsidRDefault="00D73498" w:rsidP="00D73498">
      <w:r w:rsidRPr="00941D37">
        <w:t>BOSNA I HERCEGOVINA</w:t>
      </w:r>
    </w:p>
    <w:p w:rsidR="00D73498" w:rsidRPr="00941D37" w:rsidRDefault="00D73498" w:rsidP="00D73498">
      <w:r w:rsidRPr="00941D37">
        <w:t>FEDERACIJA BOSNE I HERCEGOVINE</w:t>
      </w:r>
    </w:p>
    <w:p w:rsidR="00D73498" w:rsidRPr="00941D37" w:rsidRDefault="00D73498" w:rsidP="00D73498">
      <w:r w:rsidRPr="00941D37">
        <w:t xml:space="preserve">POSAVSKI KANTON </w:t>
      </w:r>
    </w:p>
    <w:p w:rsidR="00D73498" w:rsidRPr="00941D37" w:rsidRDefault="00D73498" w:rsidP="00D73498">
      <w:r w:rsidRPr="00941D37">
        <w:t xml:space="preserve">OPĆINSKI SUD U ORAŠJU </w:t>
      </w:r>
    </w:p>
    <w:p w:rsidR="00D73498" w:rsidRPr="00941D37" w:rsidRDefault="00D73498" w:rsidP="00D73498">
      <w:r w:rsidRPr="00941D37">
        <w:t xml:space="preserve">Broj: </w:t>
      </w:r>
      <w:r>
        <w:rPr>
          <w:lang w:val="hr-BA"/>
        </w:rPr>
        <w:t>25 0 L 065774</w:t>
      </w:r>
      <w:r w:rsidRPr="008A6474">
        <w:rPr>
          <w:lang w:val="hr-BA"/>
        </w:rPr>
        <w:t xml:space="preserve"> </w:t>
      </w:r>
      <w:r>
        <w:rPr>
          <w:lang w:val="hr-BA"/>
        </w:rPr>
        <w:t>26</w:t>
      </w:r>
      <w:r w:rsidRPr="008A6474">
        <w:rPr>
          <w:lang w:val="hr-BA"/>
        </w:rPr>
        <w:t xml:space="preserve"> L</w:t>
      </w:r>
    </w:p>
    <w:p w:rsidR="00D73498" w:rsidRPr="00941D37" w:rsidRDefault="00D73498" w:rsidP="00D73498">
      <w:r w:rsidRPr="00941D37">
        <w:t xml:space="preserve">Orašje, </w:t>
      </w:r>
      <w:r>
        <w:t>07.08.2026</w:t>
      </w:r>
      <w:r w:rsidRPr="00941D37">
        <w:t>. godine</w:t>
      </w:r>
    </w:p>
    <w:p w:rsidR="00D73498" w:rsidRDefault="00D73498" w:rsidP="00D73498">
      <w:pPr>
        <w:tabs>
          <w:tab w:val="left" w:pos="3694"/>
        </w:tabs>
        <w:rPr>
          <w:b/>
        </w:rPr>
      </w:pPr>
      <w:r>
        <w:rPr>
          <w:b/>
        </w:rPr>
        <w:tab/>
      </w:r>
    </w:p>
    <w:p w:rsidR="00D73498" w:rsidRDefault="00D73498" w:rsidP="00D73498">
      <w:pPr>
        <w:tabs>
          <w:tab w:val="left" w:pos="3694"/>
        </w:tabs>
        <w:rPr>
          <w:b/>
        </w:rPr>
      </w:pPr>
    </w:p>
    <w:p w:rsidR="00D73498" w:rsidRDefault="00D73498" w:rsidP="00D73498">
      <w:pPr>
        <w:jc w:val="both"/>
      </w:pPr>
      <w:r>
        <w:rPr>
          <w:bCs/>
          <w:lang w:val="hr-BA"/>
        </w:rPr>
        <w:tab/>
      </w:r>
      <w:r>
        <w:rPr>
          <w:bCs/>
        </w:rPr>
        <w:t xml:space="preserve">Općinski sud u Orašju, </w:t>
      </w:r>
      <w:r>
        <w:t xml:space="preserve">likvidacijski sudac Marko Lukač, u likvidacijskom postupku nad pravnom osobom </w:t>
      </w:r>
      <w:r>
        <w:rPr>
          <w:lang w:val="hr-BA"/>
        </w:rPr>
        <w:t>„RADIĆ INŽENJERING</w:t>
      </w:r>
      <w:r w:rsidRPr="00A35CE9">
        <w:rPr>
          <w:lang w:val="hr-BA"/>
        </w:rPr>
        <w:t>“ d.o.o</w:t>
      </w:r>
      <w:r>
        <w:rPr>
          <w:lang w:val="hr-BA"/>
        </w:rPr>
        <w:t xml:space="preserve">. za promet i usluge, Orašje, 5 ulica broj 6., dana 07.08.2026. godine, donio je sljedeće </w:t>
      </w:r>
    </w:p>
    <w:p w:rsidR="00D73498" w:rsidRDefault="00D73498" w:rsidP="00D73498">
      <w:pPr>
        <w:jc w:val="both"/>
      </w:pPr>
    </w:p>
    <w:p w:rsidR="00D73498" w:rsidRDefault="00D73498" w:rsidP="00D73498">
      <w:pPr>
        <w:jc w:val="both"/>
      </w:pPr>
    </w:p>
    <w:p w:rsidR="00D73498" w:rsidRDefault="00D73498" w:rsidP="00D73498">
      <w:pPr>
        <w:jc w:val="center"/>
        <w:rPr>
          <w:b/>
          <w:sz w:val="28"/>
        </w:rPr>
      </w:pPr>
      <w:r w:rsidRPr="002B4A09">
        <w:rPr>
          <w:b/>
          <w:sz w:val="28"/>
        </w:rPr>
        <w:t>R J E Š E NJ E</w:t>
      </w:r>
    </w:p>
    <w:p w:rsidR="00D73498" w:rsidRPr="002B4A09" w:rsidRDefault="00D73498" w:rsidP="00D73498">
      <w:pPr>
        <w:jc w:val="center"/>
        <w:rPr>
          <w:b/>
          <w:sz w:val="28"/>
        </w:rPr>
      </w:pPr>
    </w:p>
    <w:p w:rsidR="00D73498" w:rsidRDefault="00D73498" w:rsidP="00D73498"/>
    <w:p w:rsidR="00D73498" w:rsidRDefault="00D73498" w:rsidP="00D73498">
      <w:pPr>
        <w:jc w:val="both"/>
        <w:rPr>
          <w:lang w:val="hr-BA"/>
        </w:rPr>
      </w:pPr>
      <w:r>
        <w:rPr>
          <w:lang w:val="hr-BA"/>
        </w:rPr>
        <w:tab/>
        <w:t>Utvrđuje se da je predlagatelj „RADIĆ INŽENJERING</w:t>
      </w:r>
      <w:r w:rsidRPr="00A35CE9">
        <w:rPr>
          <w:lang w:val="hr-BA"/>
        </w:rPr>
        <w:t>“ d.o.o</w:t>
      </w:r>
      <w:r>
        <w:rPr>
          <w:lang w:val="hr-BA"/>
        </w:rPr>
        <w:t>. Orašje povukao prijedlog za provedbu postupka likvidacije.</w:t>
      </w:r>
    </w:p>
    <w:p w:rsidR="00D73498" w:rsidRDefault="00D73498" w:rsidP="00D73498">
      <w:pPr>
        <w:jc w:val="both"/>
        <w:rPr>
          <w:lang w:val="hr-BA"/>
        </w:rPr>
      </w:pPr>
    </w:p>
    <w:p w:rsidR="00D73498" w:rsidRDefault="00D73498" w:rsidP="00D73498">
      <w:pPr>
        <w:jc w:val="both"/>
        <w:rPr>
          <w:lang w:val="hr-BA"/>
        </w:rPr>
      </w:pPr>
      <w:r>
        <w:rPr>
          <w:lang w:val="hr-BA"/>
        </w:rPr>
        <w:tab/>
        <w:t>Ukida se rješenje broj  25 0 L 065774</w:t>
      </w:r>
      <w:r w:rsidRPr="008A6474">
        <w:rPr>
          <w:lang w:val="hr-BA"/>
        </w:rPr>
        <w:t xml:space="preserve"> </w:t>
      </w:r>
      <w:r>
        <w:rPr>
          <w:lang w:val="hr-BA"/>
        </w:rPr>
        <w:t>26</w:t>
      </w:r>
      <w:r w:rsidRPr="008A6474">
        <w:rPr>
          <w:lang w:val="hr-BA"/>
        </w:rPr>
        <w:t xml:space="preserve"> L</w:t>
      </w:r>
      <w:r>
        <w:rPr>
          <w:lang w:val="hr-BA"/>
        </w:rPr>
        <w:t xml:space="preserve"> od 09.06.2026. godine Općinskog suda u Orašju o provođenju likvidacijskog postupka nad pravnom osobom RADIĆ INŽENJERING</w:t>
      </w:r>
      <w:r w:rsidRPr="00A35CE9">
        <w:rPr>
          <w:lang w:val="hr-BA"/>
        </w:rPr>
        <w:t>“ d.o.o</w:t>
      </w:r>
      <w:r>
        <w:rPr>
          <w:lang w:val="hr-BA"/>
        </w:rPr>
        <w:t xml:space="preserve">. za promet i usluge, Orašje, 5 ulica broj 6., matični broj subjekta 1-1448, JIB: 4254096470009 i postupak likvidacije obustavlja. </w:t>
      </w:r>
    </w:p>
    <w:p w:rsidR="00D73498" w:rsidRDefault="00D73498" w:rsidP="00D73498">
      <w:pPr>
        <w:jc w:val="both"/>
        <w:rPr>
          <w:lang w:val="hr-BA"/>
        </w:rPr>
      </w:pPr>
    </w:p>
    <w:p w:rsidR="00D73498" w:rsidRDefault="00D73498" w:rsidP="00D73498">
      <w:pPr>
        <w:jc w:val="both"/>
        <w:rPr>
          <w:lang w:val="hr-BA"/>
        </w:rPr>
      </w:pPr>
      <w:r>
        <w:rPr>
          <w:lang w:val="hr-BA"/>
        </w:rPr>
        <w:tab/>
        <w:t xml:space="preserve"> Vladimir Radić iz Osijeka, Umaška broj 10 razrješava se dužnosti likvidatora.</w:t>
      </w:r>
    </w:p>
    <w:p w:rsidR="00D73498" w:rsidRDefault="00D73498" w:rsidP="00D73498">
      <w:pPr>
        <w:jc w:val="both"/>
        <w:rPr>
          <w:lang w:val="hr-BA"/>
        </w:rPr>
      </w:pPr>
    </w:p>
    <w:p w:rsidR="00D73498" w:rsidRDefault="00D73498" w:rsidP="00D73498">
      <w:pPr>
        <w:jc w:val="both"/>
        <w:rPr>
          <w:lang w:val="hr-BA"/>
        </w:rPr>
      </w:pPr>
      <w:r>
        <w:rPr>
          <w:lang w:val="hr-BA"/>
        </w:rPr>
        <w:tab/>
        <w:t>Rješenje će se dostaviti Odjeljenju za registar Općinskog suda u Orašju radi brisanja upisa zabilježbe pokretanja likvidacijskog postupka.</w:t>
      </w:r>
    </w:p>
    <w:p w:rsidR="00D73498" w:rsidRDefault="00D73498" w:rsidP="00D73498">
      <w:pPr>
        <w:jc w:val="both"/>
        <w:rPr>
          <w:lang w:val="hr-BA"/>
        </w:rPr>
      </w:pPr>
    </w:p>
    <w:p w:rsidR="00D73498" w:rsidRDefault="00D73498" w:rsidP="00D73498">
      <w:pPr>
        <w:jc w:val="both"/>
        <w:rPr>
          <w:lang w:val="hr-BA"/>
        </w:rPr>
      </w:pPr>
      <w:r>
        <w:rPr>
          <w:lang w:val="hr-BA"/>
        </w:rPr>
        <w:tab/>
        <w:t>Ovo rješenje će se objaviti na oglasnoj ploči suda, web stranici suda i u Službenim novina Federacije BiH.</w:t>
      </w:r>
    </w:p>
    <w:p w:rsidR="00D73498" w:rsidRPr="007B6213" w:rsidRDefault="00D73498" w:rsidP="00D73498">
      <w:pPr>
        <w:jc w:val="both"/>
      </w:pPr>
    </w:p>
    <w:p w:rsidR="00D73498" w:rsidRDefault="00D73498" w:rsidP="00D73498">
      <w:pPr>
        <w:ind w:firstLine="708"/>
        <w:jc w:val="both"/>
        <w:rPr>
          <w:lang w:val="hr-BA"/>
        </w:rPr>
      </w:pPr>
      <w:r>
        <w:rPr>
          <w:b/>
        </w:rPr>
        <w:t xml:space="preserve"> </w:t>
      </w:r>
    </w:p>
    <w:p w:rsidR="00D73498" w:rsidRDefault="00D73498" w:rsidP="00D73498">
      <w:pPr>
        <w:ind w:firstLine="708"/>
        <w:jc w:val="both"/>
      </w:pPr>
    </w:p>
    <w:p w:rsidR="00D73498" w:rsidRDefault="00D73498" w:rsidP="00D73498">
      <w:pPr>
        <w:ind w:firstLine="708"/>
        <w:jc w:val="both"/>
      </w:pPr>
    </w:p>
    <w:p w:rsidR="00D73498" w:rsidRDefault="00D73498" w:rsidP="00D73498">
      <w:pPr>
        <w:jc w:val="both"/>
      </w:pPr>
    </w:p>
    <w:p w:rsidR="00D73498" w:rsidRPr="00433F76" w:rsidRDefault="00D73498" w:rsidP="00D73498">
      <w:pPr>
        <w:jc w:val="both"/>
        <w:rPr>
          <w:b/>
        </w:rPr>
      </w:pPr>
      <w:r>
        <w:rPr>
          <w:b/>
        </w:rPr>
        <w:t xml:space="preserve">POUKA O PRAVNOM LIJEKU: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433F76">
        <w:rPr>
          <w:b/>
        </w:rPr>
        <w:t xml:space="preserve">                    </w:t>
      </w:r>
      <w:r>
        <w:rPr>
          <w:b/>
        </w:rPr>
        <w:t xml:space="preserve"> </w:t>
      </w:r>
      <w:r w:rsidRPr="00433F76">
        <w:rPr>
          <w:b/>
        </w:rPr>
        <w:t>Likvidacijski sudac</w:t>
      </w:r>
    </w:p>
    <w:p w:rsidR="00D73498" w:rsidRPr="00433F76" w:rsidRDefault="00D73498" w:rsidP="00D73498">
      <w:pPr>
        <w:jc w:val="both"/>
        <w:rPr>
          <w:b/>
        </w:rPr>
      </w:pPr>
      <w:r w:rsidRPr="00433F76">
        <w:t>Protiv ovog rješenja može se izjaviti žalba</w:t>
      </w:r>
      <w:r w:rsidRPr="00433F76">
        <w:tab/>
      </w:r>
      <w:r w:rsidRPr="00433F76">
        <w:tab/>
      </w:r>
      <w:r w:rsidRPr="00433F76">
        <w:tab/>
      </w:r>
      <w:r w:rsidRPr="00433F76">
        <w:tab/>
        <w:t xml:space="preserve">              </w:t>
      </w:r>
      <w:r w:rsidRPr="00433F76">
        <w:rPr>
          <w:b/>
        </w:rPr>
        <w:t xml:space="preserve">Marko Lukač </w:t>
      </w:r>
    </w:p>
    <w:p w:rsidR="00D73498" w:rsidRDefault="00D73498" w:rsidP="00D73498">
      <w:pPr>
        <w:jc w:val="both"/>
      </w:pPr>
      <w:r>
        <w:t>u roku od 8 dana od dana prijema i objavljivanja</w:t>
      </w:r>
    </w:p>
    <w:p w:rsidR="00D73498" w:rsidRDefault="00D73498" w:rsidP="00D73498">
      <w:pPr>
        <w:jc w:val="both"/>
      </w:pPr>
      <w:r>
        <w:t xml:space="preserve">na Oglasnoj ploči ovoga suda. Žalba se podnosi </w:t>
      </w:r>
    </w:p>
    <w:p w:rsidR="00D73498" w:rsidRDefault="00D73498" w:rsidP="00D73498">
      <w:pPr>
        <w:jc w:val="both"/>
      </w:pPr>
      <w:r>
        <w:t>Kantonalnom sudu u Odžaku, putem ovoga suda,</w:t>
      </w:r>
    </w:p>
    <w:p w:rsidR="00D73498" w:rsidRPr="0055681B" w:rsidRDefault="00D73498" w:rsidP="00D73498">
      <w:pPr>
        <w:jc w:val="both"/>
      </w:pPr>
      <w:r>
        <w:t xml:space="preserve">u 3 primjerka. </w:t>
      </w:r>
    </w:p>
    <w:p w:rsidR="00D73498" w:rsidRPr="00383CC4" w:rsidRDefault="00D73498" w:rsidP="00D73498">
      <w:pPr>
        <w:rPr>
          <w:b/>
          <w:u w:val="single"/>
          <w:lang w:val="hr-BA"/>
        </w:rPr>
      </w:pPr>
    </w:p>
    <w:p w:rsidR="00A44723" w:rsidRDefault="00A44723">
      <w:bookmarkStart w:id="0" w:name="_GoBack"/>
      <w:bookmarkEnd w:id="0"/>
    </w:p>
    <w:sectPr w:rsidR="00A44723" w:rsidSect="006D124A">
      <w:pgSz w:w="12240" w:h="15840"/>
      <w:pgMar w:top="1418" w:right="1134" w:bottom="1418" w:left="1418" w:header="720" w:footer="720" w:gutter="0"/>
      <w:cols w:space="709"/>
      <w:docGrid w:linePitch="2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498"/>
    <w:rsid w:val="00A44723"/>
    <w:rsid w:val="00D73498"/>
    <w:rsid w:val="00FE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F164AB-BE7D-4424-B135-F66BEBA77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34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Miskovic</dc:creator>
  <cp:keywords/>
  <dc:description/>
  <cp:lastModifiedBy>Marijana Miskovic</cp:lastModifiedBy>
  <cp:revision>1</cp:revision>
  <dcterms:created xsi:type="dcterms:W3CDTF">2026-08-07T12:53:00Z</dcterms:created>
  <dcterms:modified xsi:type="dcterms:W3CDTF">2026-08-07T12:54:00Z</dcterms:modified>
</cp:coreProperties>
</file>