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87D" w:rsidRDefault="002A287D" w:rsidP="002A287D">
      <w:pPr>
        <w:jc w:val="both"/>
      </w:pPr>
      <w:r>
        <w:t>BOSNA I HERCEGOVINA</w:t>
      </w:r>
    </w:p>
    <w:p w:rsidR="002A287D" w:rsidRDefault="002A287D" w:rsidP="002A287D">
      <w:pPr>
        <w:jc w:val="both"/>
      </w:pPr>
      <w:r>
        <w:t>REPUBLIKA SRPSKA</w:t>
      </w:r>
    </w:p>
    <w:p w:rsidR="002A287D" w:rsidRDefault="002A287D" w:rsidP="002A287D">
      <w:pPr>
        <w:jc w:val="both"/>
      </w:pPr>
      <w:r>
        <w:t xml:space="preserve">OKRUŽNI PRIVREDNI SUD  </w:t>
      </w:r>
    </w:p>
    <w:p w:rsidR="002A287D" w:rsidRDefault="002A287D" w:rsidP="002A287D">
      <w:pPr>
        <w:jc w:val="both"/>
      </w:pPr>
      <w:r>
        <w:t>U ISTOČNOM SARAJEVU</w:t>
      </w:r>
    </w:p>
    <w:p w:rsidR="002A287D" w:rsidRDefault="002A287D" w:rsidP="002A287D">
      <w:pPr>
        <w:jc w:val="both"/>
      </w:pPr>
      <w:r>
        <w:t xml:space="preserve">Broj: </w:t>
      </w:r>
      <w:r w:rsidR="001543F0">
        <w:t>61 0 L 017993 26 Reg</w:t>
      </w:r>
    </w:p>
    <w:p w:rsidR="002A287D" w:rsidRDefault="002A287D" w:rsidP="002A287D">
      <w:pPr>
        <w:jc w:val="both"/>
      </w:pPr>
      <w:r>
        <w:t>Istočno Sarajevo, 10.09.2026.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1543F0">
        <w:t>Preduzeće u privatnoj svojini za trgovinu i usluge Simkom p.o. Višegrad, Banpolje bb, Višegrad,</w:t>
      </w:r>
      <w:r>
        <w:t xml:space="preserve"> vanraspravno dana </w:t>
      </w:r>
      <w:r w:rsidR="002A287D">
        <w:t>10.09</w:t>
      </w:r>
      <w:r>
        <w:t>.2026.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1543F0">
        <w:rPr>
          <w:lang w:val="bs-Latn-BA"/>
        </w:rPr>
        <w:t>Preduzeće u privatnoj svojini za trgovinu i usluge Simkom p.o. Višegrad, Banpolje bb, Višegrad,</w:t>
      </w:r>
      <w:r w:rsidR="002A287D">
        <w:rPr>
          <w:lang w:val="bs-Latn-BA"/>
        </w:rPr>
        <w:t xml:space="preserve"> koji je kod ovog suda upisan u Registru poslovnih subjekata u registarskom ulošku broj 1-</w:t>
      </w:r>
      <w:r w:rsidR="001543F0">
        <w:rPr>
          <w:lang w:val="bs-Latn-BA"/>
        </w:rPr>
        <w:t>739</w:t>
      </w:r>
      <w:r w:rsidR="008C657B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095E20" w:rsidP="00095E20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0FB" w:rsidRDefault="000E30FB" w:rsidP="00C422F9">
      <w:r>
        <w:separator/>
      </w:r>
    </w:p>
  </w:endnote>
  <w:endnote w:type="continuationSeparator" w:id="0">
    <w:p w:rsidR="000E30FB" w:rsidRDefault="000E30FB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0FB" w:rsidRDefault="000E30FB" w:rsidP="00C422F9">
      <w:r>
        <w:separator/>
      </w:r>
    </w:p>
  </w:footnote>
  <w:footnote w:type="continuationSeparator" w:id="0">
    <w:p w:rsidR="000E30FB" w:rsidRDefault="000E30FB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95E20"/>
    <w:rsid w:val="000E30FB"/>
    <w:rsid w:val="001543F0"/>
    <w:rsid w:val="001575FC"/>
    <w:rsid w:val="00195226"/>
    <w:rsid w:val="001B232D"/>
    <w:rsid w:val="001E2C20"/>
    <w:rsid w:val="002A287D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606318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D579A2"/>
    <w:rsid w:val="00D67BEF"/>
    <w:rsid w:val="00D82A89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2960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2026-09-10T12:45:00Z</cp:lastPrinted>
  <dcterms:created xsi:type="dcterms:W3CDTF">2026-09-10T12:45:00Z</dcterms:created>
  <dcterms:modified xsi:type="dcterms:W3CDTF">2026-09-10T12:45:00Z</dcterms:modified>
</cp:coreProperties>
</file>