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CD315" w14:textId="77777777" w:rsidR="00D96F6F" w:rsidRPr="00D431E2" w:rsidRDefault="00D96F6F" w:rsidP="00D96F6F">
      <w:pPr>
        <w:jc w:val="both"/>
        <w:rPr>
          <w:lang w:val="hr-BA"/>
        </w:rPr>
      </w:pPr>
    </w:p>
    <w:p w14:paraId="668AA69E" w14:textId="77777777" w:rsidR="00D96F6F" w:rsidRPr="00D431E2" w:rsidRDefault="00D96F6F" w:rsidP="00D96F6F">
      <w:pPr>
        <w:jc w:val="both"/>
        <w:rPr>
          <w:lang w:val="hr-BA"/>
        </w:rPr>
      </w:pPr>
    </w:p>
    <w:p w14:paraId="7026DB01" w14:textId="77777777" w:rsidR="00D96F6F" w:rsidRDefault="00D96F6F" w:rsidP="00D96F6F">
      <w:pPr>
        <w:jc w:val="both"/>
        <w:rPr>
          <w:lang w:val="hr-BA"/>
        </w:rPr>
      </w:pPr>
    </w:p>
    <w:p w14:paraId="1DACACE0" w14:textId="77777777" w:rsidR="00D96F6F" w:rsidRPr="00B0431E" w:rsidRDefault="00D96F6F" w:rsidP="00D96F6F">
      <w:pPr>
        <w:jc w:val="both"/>
        <w:rPr>
          <w:lang w:val="hr-BA"/>
        </w:rPr>
      </w:pPr>
      <w:r w:rsidRPr="00B0431E">
        <w:rPr>
          <w:lang w:val="hr-BA"/>
        </w:rPr>
        <w:t xml:space="preserve">BOSNA I HERCEGOVINA </w:t>
      </w:r>
    </w:p>
    <w:p w14:paraId="0470DC6E" w14:textId="77777777" w:rsidR="00D96F6F" w:rsidRPr="00B0431E" w:rsidRDefault="00D96F6F" w:rsidP="00D96F6F">
      <w:pPr>
        <w:rPr>
          <w:lang w:val="hr-BA"/>
        </w:rPr>
      </w:pPr>
      <w:r w:rsidRPr="00B0431E">
        <w:rPr>
          <w:lang w:val="hr-BA"/>
        </w:rPr>
        <w:t>FEDERACIJA BOSNE I HERCEGOVINE</w:t>
      </w:r>
    </w:p>
    <w:p w14:paraId="78C50D46" w14:textId="77777777" w:rsidR="00D96F6F" w:rsidRPr="00B0431E" w:rsidRDefault="00D96F6F" w:rsidP="00D96F6F">
      <w:pPr>
        <w:rPr>
          <w:lang w:val="hr-BA"/>
        </w:rPr>
      </w:pPr>
      <w:r w:rsidRPr="00B0431E">
        <w:rPr>
          <w:lang w:val="hr-BA"/>
        </w:rPr>
        <w:t xml:space="preserve">POSAVSKI KANTON </w:t>
      </w:r>
    </w:p>
    <w:p w14:paraId="3A9B21CD" w14:textId="77777777" w:rsidR="00D96F6F" w:rsidRPr="00B0431E" w:rsidRDefault="00D96F6F" w:rsidP="00D96F6F">
      <w:pPr>
        <w:rPr>
          <w:lang w:val="hr-BA"/>
        </w:rPr>
      </w:pPr>
      <w:r w:rsidRPr="00B0431E">
        <w:rPr>
          <w:lang w:val="hr-BA"/>
        </w:rPr>
        <w:t xml:space="preserve">OPĆINSKI SUD U ORAŠJU </w:t>
      </w:r>
    </w:p>
    <w:p w14:paraId="6C6C9A8C" w14:textId="77777777" w:rsidR="00D96F6F" w:rsidRPr="00B423FC" w:rsidRDefault="00D96F6F" w:rsidP="00D96F6F">
      <w:pPr>
        <w:rPr>
          <w:lang w:val="hr-BA"/>
        </w:rPr>
      </w:pPr>
      <w:r w:rsidRPr="00B0431E">
        <w:rPr>
          <w:lang w:val="hr-BA"/>
        </w:rPr>
        <w:t>Broj:</w:t>
      </w:r>
      <w:r w:rsidRPr="00B423FC">
        <w:rPr>
          <w:lang w:val="hr-BA"/>
        </w:rPr>
        <w:t xml:space="preserve"> </w:t>
      </w:r>
      <w:r w:rsidRPr="00D96F6F">
        <w:rPr>
          <w:lang w:val="hr-BA"/>
        </w:rPr>
        <w:t>25 0 K 053603 21 Kps</w:t>
      </w:r>
    </w:p>
    <w:p w14:paraId="1D71EE57" w14:textId="77777777" w:rsidR="00D96F6F" w:rsidRDefault="00D96F6F" w:rsidP="00D96F6F">
      <w:pPr>
        <w:rPr>
          <w:lang w:val="hr-BA"/>
        </w:rPr>
      </w:pPr>
      <w:r w:rsidRPr="00B423FC">
        <w:rPr>
          <w:lang w:val="hr-BA"/>
        </w:rPr>
        <w:t>Orašje,</w:t>
      </w:r>
      <w:r>
        <w:rPr>
          <w:lang w:val="hr-BA"/>
        </w:rPr>
        <w:t xml:space="preserve"> 13.05.2021</w:t>
      </w:r>
      <w:r w:rsidRPr="00B423FC">
        <w:rPr>
          <w:lang w:val="hr-BA"/>
        </w:rPr>
        <w:t>. godine</w:t>
      </w:r>
    </w:p>
    <w:p w14:paraId="36D12E49" w14:textId="77777777" w:rsidR="00D24CFC" w:rsidRPr="00B423FC" w:rsidRDefault="00D24CFC" w:rsidP="00D96F6F">
      <w:pPr>
        <w:rPr>
          <w:lang w:val="hr-BA"/>
        </w:rPr>
      </w:pPr>
    </w:p>
    <w:p w14:paraId="11E98695" w14:textId="77777777" w:rsidR="00D96F6F" w:rsidRPr="00D431E2" w:rsidRDefault="00D96F6F" w:rsidP="00D96F6F">
      <w:pPr>
        <w:rPr>
          <w:b/>
          <w:bCs/>
        </w:rPr>
      </w:pPr>
    </w:p>
    <w:p w14:paraId="46DCB05C" w14:textId="77777777" w:rsidR="00D96F6F" w:rsidRPr="00D431E2" w:rsidRDefault="00D96F6F" w:rsidP="00D96F6F">
      <w:pPr>
        <w:pStyle w:val="Naslov3"/>
      </w:pPr>
      <w:r w:rsidRPr="00D431E2">
        <w:t>U IME FEDERACIJE BOSNE I HERCEGOVINE</w:t>
      </w:r>
    </w:p>
    <w:p w14:paraId="1B669609" w14:textId="77777777" w:rsidR="00D96F6F" w:rsidRPr="00D431E2" w:rsidRDefault="00D96F6F" w:rsidP="00D96F6F"/>
    <w:p w14:paraId="49969E3A" w14:textId="77777777" w:rsidR="00D96F6F" w:rsidRPr="00D431E2" w:rsidRDefault="00D96F6F" w:rsidP="00D96F6F">
      <w:pPr>
        <w:jc w:val="both"/>
      </w:pPr>
      <w:r w:rsidRPr="00D431E2">
        <w:tab/>
        <w:t xml:space="preserve">Općinski sud u Orašju, sudac Marko Lukač, uz sudjelovanje </w:t>
      </w:r>
      <w:r>
        <w:t>zapisničara Janje Nedić</w:t>
      </w:r>
      <w:r w:rsidRPr="00D431E2">
        <w:t>, u postupku izdavanja kaznenog naloga, u kaznenom predmetu protiv optuženih</w:t>
      </w:r>
      <w:r w:rsidRPr="00D431E2">
        <w:rPr>
          <w:lang w:val="hr-BA"/>
        </w:rPr>
        <w:t xml:space="preserve"> </w:t>
      </w:r>
      <w:r w:rsidR="00F52C1B">
        <w:rPr>
          <w:lang w:val="hr-BA"/>
        </w:rPr>
        <w:t>S. P., sina M.</w:t>
      </w:r>
      <w:r w:rsidRPr="00D96F6F">
        <w:rPr>
          <w:lang w:val="hr-BA"/>
        </w:rPr>
        <w:t>, iz V</w:t>
      </w:r>
      <w:r w:rsidR="00F52C1B">
        <w:rPr>
          <w:lang w:val="hr-BA"/>
        </w:rPr>
        <w:t>.</w:t>
      </w:r>
      <w:r w:rsidRPr="00D96F6F">
        <w:rPr>
          <w:lang w:val="hr-BA"/>
        </w:rPr>
        <w:t xml:space="preserve">, </w:t>
      </w:r>
      <w:r w:rsidR="00F52C1B">
        <w:rPr>
          <w:lang w:val="hr-BA"/>
        </w:rPr>
        <w:t xml:space="preserve">... </w:t>
      </w:r>
      <w:r w:rsidRPr="00D96F6F">
        <w:rPr>
          <w:lang w:val="hr-BA"/>
        </w:rPr>
        <w:t>, općina O</w:t>
      </w:r>
      <w:r w:rsidR="00F52C1B">
        <w:rPr>
          <w:lang w:val="hr-BA"/>
        </w:rPr>
        <w:t>.</w:t>
      </w:r>
      <w:r w:rsidRPr="00D96F6F">
        <w:rPr>
          <w:lang w:val="hr-BA"/>
        </w:rPr>
        <w:t xml:space="preserve"> i </w:t>
      </w:r>
      <w:r w:rsidR="00F52C1B">
        <w:rPr>
          <w:lang w:val="hr-BA"/>
        </w:rPr>
        <w:t>D. P.</w:t>
      </w:r>
      <w:r w:rsidRPr="00D96F6F">
        <w:rPr>
          <w:lang w:val="hr-BA"/>
        </w:rPr>
        <w:t xml:space="preserve"> sina M</w:t>
      </w:r>
      <w:r w:rsidR="00F52C1B">
        <w:rPr>
          <w:lang w:val="hr-BA"/>
        </w:rPr>
        <w:t>.</w:t>
      </w:r>
      <w:r w:rsidRPr="00D96F6F">
        <w:rPr>
          <w:lang w:val="hr-BA"/>
        </w:rPr>
        <w:t>, iz V</w:t>
      </w:r>
      <w:r w:rsidR="00F52C1B">
        <w:rPr>
          <w:lang w:val="hr-BA"/>
        </w:rPr>
        <w:t>.</w:t>
      </w:r>
      <w:r w:rsidRPr="00D96F6F">
        <w:rPr>
          <w:lang w:val="hr-BA"/>
        </w:rPr>
        <w:t xml:space="preserve">, </w:t>
      </w:r>
      <w:r w:rsidR="00F52C1B">
        <w:rPr>
          <w:lang w:val="hr-BA"/>
        </w:rPr>
        <w:t xml:space="preserve">... </w:t>
      </w:r>
      <w:r w:rsidRPr="00D96F6F">
        <w:rPr>
          <w:lang w:val="hr-BA"/>
        </w:rPr>
        <w:t>, općina O</w:t>
      </w:r>
      <w:r w:rsidR="00F52C1B">
        <w:rPr>
          <w:lang w:val="hr-BA"/>
        </w:rPr>
        <w:t>.</w:t>
      </w:r>
      <w:r w:rsidRPr="00D431E2">
        <w:t xml:space="preserve">, zbog kaznenog djela </w:t>
      </w:r>
      <w:r w:rsidRPr="00D96F6F">
        <w:rPr>
          <w:lang w:val="hr-BA"/>
        </w:rPr>
        <w:t>Prijevara pri glasanju iz članka 196 Kaznenog zakona Fede</w:t>
      </w:r>
      <w:r w:rsidR="00F52C1B">
        <w:rPr>
          <w:lang w:val="hr-BA"/>
        </w:rPr>
        <w:t xml:space="preserve">racije Bosne i Hercegovine, po </w:t>
      </w:r>
      <w:r w:rsidRPr="00D96F6F">
        <w:rPr>
          <w:lang w:val="hr-BA"/>
        </w:rPr>
        <w:t>optužnici Kantonalnog tužiteljstva Posavskog kantona Orašje, broj T02 0 KT 0007726 20 od 26.04.2021.</w:t>
      </w:r>
      <w:r w:rsidR="00F52C1B">
        <w:rPr>
          <w:lang w:val="hr-BA"/>
        </w:rPr>
        <w:t xml:space="preserve"> </w:t>
      </w:r>
      <w:r w:rsidRPr="00D96F6F">
        <w:rPr>
          <w:lang w:val="hr-BA"/>
        </w:rPr>
        <w:t xml:space="preserve">godine </w:t>
      </w:r>
      <w:r>
        <w:rPr>
          <w:lang w:val="hr-BA"/>
        </w:rPr>
        <w:t>potvrđenoj</w:t>
      </w:r>
      <w:r w:rsidRPr="00D96F6F">
        <w:rPr>
          <w:lang w:val="hr-BA"/>
        </w:rPr>
        <w:t xml:space="preserve"> dana 29.04.2021. godine</w:t>
      </w:r>
      <w:r w:rsidRPr="00D431E2">
        <w:t>,</w:t>
      </w:r>
      <w:r w:rsidRPr="00D431E2">
        <w:rPr>
          <w:bCs/>
        </w:rPr>
        <w:t xml:space="preserve"> </w:t>
      </w:r>
      <w:r>
        <w:t xml:space="preserve">nakon saslušanja optuženika </w:t>
      </w:r>
      <w:r w:rsidR="00F52C1B">
        <w:t>S. P.</w:t>
      </w:r>
      <w:r>
        <w:t xml:space="preserve"> i </w:t>
      </w:r>
      <w:r w:rsidR="00F52C1B">
        <w:t>D. P.</w:t>
      </w:r>
      <w:r w:rsidRPr="00D431E2">
        <w:rPr>
          <w:lang w:val="hr-BA"/>
        </w:rPr>
        <w:t xml:space="preserve"> </w:t>
      </w:r>
      <w:r w:rsidRPr="00D431E2">
        <w:t xml:space="preserve">donio je i objavio dana </w:t>
      </w:r>
      <w:r>
        <w:rPr>
          <w:lang w:val="hr-BA"/>
        </w:rPr>
        <w:t>13.05.2021.</w:t>
      </w:r>
      <w:r w:rsidRPr="00D431E2">
        <w:rPr>
          <w:lang w:val="hr-BA"/>
        </w:rPr>
        <w:t xml:space="preserve"> godine</w:t>
      </w:r>
      <w:r w:rsidRPr="00D431E2">
        <w:t xml:space="preserve"> slijedeću</w:t>
      </w:r>
      <w:r>
        <w:t xml:space="preserve"> </w:t>
      </w:r>
    </w:p>
    <w:p w14:paraId="3240F16F" w14:textId="77777777" w:rsidR="00D96F6F" w:rsidRPr="00D431E2" w:rsidRDefault="00D96F6F" w:rsidP="00D96F6F">
      <w:pPr>
        <w:ind w:firstLine="708"/>
        <w:jc w:val="both"/>
        <w:rPr>
          <w:bCs/>
        </w:rPr>
      </w:pPr>
      <w:r w:rsidRPr="00D431E2">
        <w:t xml:space="preserve"> </w:t>
      </w:r>
    </w:p>
    <w:p w14:paraId="007B0B6A" w14:textId="77777777" w:rsidR="00D96F6F" w:rsidRDefault="00D96F6F" w:rsidP="00D96F6F">
      <w:pPr>
        <w:pStyle w:val="Naslov3"/>
        <w:rPr>
          <w:sz w:val="28"/>
          <w:szCs w:val="28"/>
        </w:rPr>
      </w:pPr>
      <w:r w:rsidRPr="00D431E2">
        <w:rPr>
          <w:sz w:val="28"/>
          <w:szCs w:val="28"/>
        </w:rPr>
        <w:t>P R E S U D U</w:t>
      </w:r>
    </w:p>
    <w:p w14:paraId="0B719E0E" w14:textId="77777777" w:rsidR="00D96F6F" w:rsidRPr="00B028AC" w:rsidRDefault="00D96F6F" w:rsidP="00D96F6F"/>
    <w:p w14:paraId="20C92993" w14:textId="77777777" w:rsidR="00D96F6F" w:rsidRDefault="00D96F6F" w:rsidP="00D96F6F">
      <w:pPr>
        <w:jc w:val="both"/>
        <w:rPr>
          <w:b/>
        </w:rPr>
      </w:pPr>
      <w:r>
        <w:rPr>
          <w:b/>
        </w:rPr>
        <w:t>OPTUŽENI</w:t>
      </w:r>
      <w:r w:rsidRPr="00B0431E">
        <w:rPr>
          <w:b/>
        </w:rPr>
        <w:t xml:space="preserve">: </w:t>
      </w:r>
    </w:p>
    <w:p w14:paraId="604CAB01" w14:textId="77777777" w:rsidR="00D96F6F" w:rsidRDefault="00D96F6F" w:rsidP="00D96F6F">
      <w:pPr>
        <w:jc w:val="both"/>
        <w:rPr>
          <w:b/>
        </w:rPr>
      </w:pPr>
    </w:p>
    <w:p w14:paraId="78492934" w14:textId="77777777" w:rsidR="00D96F6F" w:rsidRDefault="00D96F6F" w:rsidP="00D96F6F">
      <w:pPr>
        <w:ind w:left="720"/>
        <w:jc w:val="both"/>
        <w:rPr>
          <w:rStyle w:val="Naglaeno"/>
          <w:b w:val="0"/>
          <w:lang w:val="hr-BA"/>
        </w:rPr>
      </w:pPr>
      <w:r>
        <w:rPr>
          <w:b/>
        </w:rPr>
        <w:t xml:space="preserve">1. </w:t>
      </w:r>
      <w:r w:rsidR="00F52C1B">
        <w:rPr>
          <w:rStyle w:val="Naglaeno"/>
          <w:lang w:val="hr-BA"/>
        </w:rPr>
        <w:t>S. P.</w:t>
      </w:r>
      <w:r w:rsidRPr="00225B67">
        <w:rPr>
          <w:rStyle w:val="Naglaeno"/>
          <w:lang w:val="hr-BA"/>
        </w:rPr>
        <w:t xml:space="preserve">, </w:t>
      </w:r>
      <w:r w:rsidRPr="00D96F6F">
        <w:rPr>
          <w:rStyle w:val="Naglaeno"/>
          <w:b w:val="0"/>
          <w:lang w:val="hr-BA"/>
        </w:rPr>
        <w:t>sin M</w:t>
      </w:r>
      <w:r w:rsidR="00F52C1B">
        <w:rPr>
          <w:rStyle w:val="Naglaeno"/>
          <w:b w:val="0"/>
          <w:lang w:val="hr-BA"/>
        </w:rPr>
        <w:t>. i majke S.</w:t>
      </w:r>
      <w:r w:rsidRPr="00D96F6F">
        <w:rPr>
          <w:rStyle w:val="Naglaeno"/>
          <w:b w:val="0"/>
          <w:lang w:val="hr-BA"/>
        </w:rPr>
        <w:t xml:space="preserve"> r. V</w:t>
      </w:r>
      <w:r w:rsidR="00F52C1B">
        <w:rPr>
          <w:rStyle w:val="Naglaeno"/>
          <w:b w:val="0"/>
          <w:lang w:val="hr-BA"/>
        </w:rPr>
        <w:t>.</w:t>
      </w:r>
      <w:r w:rsidRPr="00D96F6F">
        <w:rPr>
          <w:rStyle w:val="Naglaeno"/>
          <w:b w:val="0"/>
          <w:lang w:val="hr-BA"/>
        </w:rPr>
        <w:t>, rođen u B</w:t>
      </w:r>
      <w:r w:rsidR="00F52C1B">
        <w:rPr>
          <w:rStyle w:val="Naglaeno"/>
          <w:b w:val="0"/>
          <w:lang w:val="hr-BA"/>
        </w:rPr>
        <w:t>.</w:t>
      </w:r>
      <w:r w:rsidRPr="00D96F6F">
        <w:rPr>
          <w:rStyle w:val="Naglaeno"/>
          <w:b w:val="0"/>
          <w:lang w:val="hr-BA"/>
        </w:rPr>
        <w:t xml:space="preserve"> B</w:t>
      </w:r>
      <w:r w:rsidR="00F52C1B">
        <w:rPr>
          <w:rStyle w:val="Naglaeno"/>
          <w:b w:val="0"/>
          <w:lang w:val="hr-BA"/>
        </w:rPr>
        <w:t>.</w:t>
      </w:r>
      <w:r w:rsidRPr="00D96F6F">
        <w:rPr>
          <w:rStyle w:val="Naglaeno"/>
          <w:b w:val="0"/>
          <w:lang w:val="hr-BA"/>
        </w:rPr>
        <w:t>, općina B</w:t>
      </w:r>
      <w:r w:rsidR="00F52C1B">
        <w:rPr>
          <w:rStyle w:val="Naglaeno"/>
          <w:b w:val="0"/>
          <w:lang w:val="hr-BA"/>
        </w:rPr>
        <w:t>.</w:t>
      </w:r>
      <w:r w:rsidRPr="00D96F6F">
        <w:rPr>
          <w:rStyle w:val="Naglaeno"/>
          <w:b w:val="0"/>
          <w:lang w:val="hr-BA"/>
        </w:rPr>
        <w:t xml:space="preserve"> B</w:t>
      </w:r>
      <w:r w:rsidR="00F52C1B">
        <w:rPr>
          <w:rStyle w:val="Naglaeno"/>
          <w:b w:val="0"/>
          <w:lang w:val="hr-BA"/>
        </w:rPr>
        <w:t>.</w:t>
      </w:r>
      <w:r w:rsidRPr="00D96F6F">
        <w:rPr>
          <w:rStyle w:val="Naglaeno"/>
          <w:b w:val="0"/>
          <w:lang w:val="hr-BA"/>
        </w:rPr>
        <w:t xml:space="preserve">, sa prebivalištem u </w:t>
      </w:r>
      <w:r w:rsidR="00F52C1B">
        <w:rPr>
          <w:rStyle w:val="Naglaeno"/>
          <w:b w:val="0"/>
          <w:lang w:val="hr-BA"/>
        </w:rPr>
        <w:t>V.,</w:t>
      </w:r>
      <w:r w:rsidRPr="00D96F6F">
        <w:rPr>
          <w:rStyle w:val="Naglaeno"/>
          <w:b w:val="0"/>
          <w:lang w:val="hr-BA"/>
        </w:rPr>
        <w:t xml:space="preserve"> </w:t>
      </w:r>
      <w:r w:rsidR="00F52C1B">
        <w:rPr>
          <w:rStyle w:val="Naglaeno"/>
          <w:b w:val="0"/>
          <w:lang w:val="hr-BA"/>
        </w:rPr>
        <w:t xml:space="preserve">... </w:t>
      </w:r>
      <w:r w:rsidRPr="00D96F6F">
        <w:rPr>
          <w:rStyle w:val="Naglaeno"/>
          <w:b w:val="0"/>
          <w:lang w:val="hr-BA"/>
        </w:rPr>
        <w:t>, općina O</w:t>
      </w:r>
      <w:r w:rsidR="00F52C1B">
        <w:rPr>
          <w:rStyle w:val="Naglaeno"/>
          <w:b w:val="0"/>
          <w:lang w:val="hr-BA"/>
        </w:rPr>
        <w:t>.</w:t>
      </w:r>
      <w:r w:rsidRPr="00D96F6F">
        <w:rPr>
          <w:rStyle w:val="Naglaeno"/>
          <w:b w:val="0"/>
          <w:lang w:val="hr-BA"/>
        </w:rPr>
        <w:t xml:space="preserve">, rođen </w:t>
      </w:r>
      <w:r w:rsidR="00F52C1B">
        <w:rPr>
          <w:rStyle w:val="Naglaeno"/>
          <w:b w:val="0"/>
          <w:lang w:val="hr-BA"/>
        </w:rPr>
        <w:t xml:space="preserve">... </w:t>
      </w:r>
      <w:r w:rsidRPr="00D96F6F">
        <w:rPr>
          <w:rStyle w:val="Naglaeno"/>
          <w:b w:val="0"/>
          <w:lang w:val="hr-BA"/>
        </w:rPr>
        <w:t xml:space="preserve">, po narodnosti Hrvat, državljanin BiH, JMBG: </w:t>
      </w:r>
      <w:r w:rsidR="00F52C1B">
        <w:rPr>
          <w:rStyle w:val="Naglaeno"/>
          <w:b w:val="0"/>
          <w:lang w:val="hr-BA"/>
        </w:rPr>
        <w:t xml:space="preserve">... </w:t>
      </w:r>
      <w:r w:rsidRPr="00D96F6F">
        <w:rPr>
          <w:rStyle w:val="Naglaeno"/>
          <w:b w:val="0"/>
          <w:lang w:val="hr-BA"/>
        </w:rPr>
        <w:t>, bez zanimanja, neoženjen, bez djece,</w:t>
      </w:r>
      <w:r w:rsidR="00F52C1B">
        <w:rPr>
          <w:rStyle w:val="Naglaeno"/>
          <w:b w:val="0"/>
          <w:lang w:val="hr-BA"/>
        </w:rPr>
        <w:t xml:space="preserve"> </w:t>
      </w:r>
      <w:r w:rsidRPr="00D96F6F">
        <w:rPr>
          <w:rStyle w:val="Naglaeno"/>
          <w:b w:val="0"/>
          <w:lang w:val="hr-BA"/>
        </w:rPr>
        <w:t xml:space="preserve">pismen, sa završenom osnovnom školom, vojsku nije služio, ne vodi se vojnoj evidenciji, nema imovine, uposlen </w:t>
      </w:r>
      <w:r w:rsidRPr="00412F51">
        <w:rPr>
          <w:rStyle w:val="Naglaeno"/>
          <w:b w:val="0"/>
          <w:lang w:val="hr-BA"/>
        </w:rPr>
        <w:t>u Odžaku u „PIMS“ d.o.o. Odžak</w:t>
      </w:r>
      <w:r w:rsidRPr="00D96F6F">
        <w:rPr>
          <w:rStyle w:val="Naglaeno"/>
          <w:b w:val="0"/>
          <w:lang w:val="hr-BA"/>
        </w:rPr>
        <w:t xml:space="preserve"> elektro oprema, mjesečno ostvaruje plaću u iznosu</w:t>
      </w:r>
      <w:r w:rsidR="00F52C1B">
        <w:rPr>
          <w:rStyle w:val="Naglaeno"/>
          <w:b w:val="0"/>
          <w:lang w:val="hr-BA"/>
        </w:rPr>
        <w:t xml:space="preserve"> </w:t>
      </w:r>
      <w:r w:rsidRPr="00D96F6F">
        <w:rPr>
          <w:rStyle w:val="Naglaeno"/>
          <w:b w:val="0"/>
          <w:lang w:val="hr-BA"/>
        </w:rPr>
        <w:t>od 685,00 KM, ranije neosuđivan, protiv istog se ne vodi postupak za drugo kazneno djelo,</w:t>
      </w:r>
    </w:p>
    <w:p w14:paraId="29BE9E56" w14:textId="77777777" w:rsidR="00D96F6F" w:rsidRDefault="00D96F6F" w:rsidP="00D96F6F">
      <w:pPr>
        <w:ind w:left="720"/>
        <w:jc w:val="both"/>
        <w:rPr>
          <w:b/>
        </w:rPr>
      </w:pPr>
    </w:p>
    <w:p w14:paraId="10CD1932" w14:textId="77777777" w:rsidR="00D96F6F" w:rsidRDefault="00D96F6F" w:rsidP="00D96F6F">
      <w:pPr>
        <w:ind w:left="720"/>
        <w:jc w:val="both"/>
        <w:rPr>
          <w:rStyle w:val="Naglaeno"/>
          <w:b w:val="0"/>
          <w:lang w:val="hr-BA"/>
        </w:rPr>
      </w:pPr>
      <w:r>
        <w:rPr>
          <w:b/>
        </w:rPr>
        <w:t xml:space="preserve">2. </w:t>
      </w:r>
      <w:r w:rsidR="00F52C1B">
        <w:rPr>
          <w:rStyle w:val="Naglaeno"/>
          <w:lang w:val="hr-BA"/>
        </w:rPr>
        <w:t>D. P.</w:t>
      </w:r>
      <w:r>
        <w:rPr>
          <w:rStyle w:val="Naglaeno"/>
          <w:lang w:val="hr-BA"/>
        </w:rPr>
        <w:t xml:space="preserve">A, </w:t>
      </w:r>
      <w:r w:rsidRPr="00D96F6F">
        <w:rPr>
          <w:rStyle w:val="Naglaeno"/>
          <w:b w:val="0"/>
          <w:lang w:val="hr-BA"/>
        </w:rPr>
        <w:t>sin M</w:t>
      </w:r>
      <w:r w:rsidR="00F52C1B">
        <w:rPr>
          <w:rStyle w:val="Naglaeno"/>
          <w:b w:val="0"/>
          <w:lang w:val="hr-BA"/>
        </w:rPr>
        <w:t>.</w:t>
      </w:r>
      <w:r w:rsidRPr="00D96F6F">
        <w:rPr>
          <w:rStyle w:val="Naglaeno"/>
          <w:b w:val="0"/>
          <w:lang w:val="hr-BA"/>
        </w:rPr>
        <w:t xml:space="preserve"> i majke S</w:t>
      </w:r>
      <w:r w:rsidR="00F52C1B">
        <w:rPr>
          <w:rStyle w:val="Naglaeno"/>
          <w:b w:val="0"/>
          <w:lang w:val="hr-BA"/>
        </w:rPr>
        <w:t>.</w:t>
      </w:r>
      <w:r w:rsidRPr="00D96F6F">
        <w:rPr>
          <w:rStyle w:val="Naglaeno"/>
          <w:b w:val="0"/>
          <w:lang w:val="hr-BA"/>
        </w:rPr>
        <w:t xml:space="preserve"> r. V</w:t>
      </w:r>
      <w:r w:rsidR="00F52C1B">
        <w:rPr>
          <w:rStyle w:val="Naglaeno"/>
          <w:b w:val="0"/>
          <w:lang w:val="hr-BA"/>
        </w:rPr>
        <w:t>.</w:t>
      </w:r>
      <w:r w:rsidRPr="00D96F6F">
        <w:rPr>
          <w:rStyle w:val="Naglaeno"/>
          <w:b w:val="0"/>
          <w:lang w:val="hr-BA"/>
        </w:rPr>
        <w:t>, rođen u D</w:t>
      </w:r>
      <w:r w:rsidR="00F52C1B">
        <w:rPr>
          <w:rStyle w:val="Naglaeno"/>
          <w:b w:val="0"/>
          <w:lang w:val="hr-BA"/>
        </w:rPr>
        <w:t>., općina D., sa prebivalištem u V.</w:t>
      </w:r>
      <w:r w:rsidRPr="00D96F6F">
        <w:rPr>
          <w:rStyle w:val="Naglaeno"/>
          <w:b w:val="0"/>
          <w:lang w:val="hr-BA"/>
        </w:rPr>
        <w:t xml:space="preserve">, </w:t>
      </w:r>
      <w:r w:rsidR="00F52C1B">
        <w:rPr>
          <w:rStyle w:val="Naglaeno"/>
          <w:b w:val="0"/>
          <w:lang w:val="hr-BA"/>
        </w:rPr>
        <w:t xml:space="preserve">... </w:t>
      </w:r>
      <w:r w:rsidRPr="00D96F6F">
        <w:rPr>
          <w:rStyle w:val="Naglaeno"/>
          <w:b w:val="0"/>
          <w:lang w:val="hr-BA"/>
        </w:rPr>
        <w:t>, općina O</w:t>
      </w:r>
      <w:r w:rsidR="00F52C1B">
        <w:rPr>
          <w:rStyle w:val="Naglaeno"/>
          <w:b w:val="0"/>
          <w:lang w:val="hr-BA"/>
        </w:rPr>
        <w:t>.</w:t>
      </w:r>
      <w:r w:rsidRPr="00D96F6F">
        <w:rPr>
          <w:rStyle w:val="Naglaeno"/>
          <w:b w:val="0"/>
          <w:lang w:val="hr-BA"/>
        </w:rPr>
        <w:t xml:space="preserve">, rođen </w:t>
      </w:r>
      <w:r w:rsidR="00F52C1B">
        <w:rPr>
          <w:rStyle w:val="Naglaeno"/>
          <w:b w:val="0"/>
          <w:lang w:val="hr-BA"/>
        </w:rPr>
        <w:t xml:space="preserve">... </w:t>
      </w:r>
      <w:r w:rsidRPr="00D96F6F">
        <w:rPr>
          <w:rStyle w:val="Naglaeno"/>
          <w:b w:val="0"/>
          <w:lang w:val="hr-BA"/>
        </w:rPr>
        <w:t xml:space="preserve">, po narodnosti Hrvat, državljanin BiH, JMBG: </w:t>
      </w:r>
      <w:r w:rsidR="00F52C1B">
        <w:rPr>
          <w:rStyle w:val="Naglaeno"/>
          <w:b w:val="0"/>
          <w:lang w:val="hr-BA"/>
        </w:rPr>
        <w:t xml:space="preserve">... </w:t>
      </w:r>
      <w:r w:rsidRPr="00D96F6F">
        <w:rPr>
          <w:rStyle w:val="Naglaeno"/>
          <w:b w:val="0"/>
          <w:lang w:val="hr-BA"/>
        </w:rPr>
        <w:t xml:space="preserve">, bez zanimanja, neoženjen, bez djece, pismen, sa završenom osnovnom školom, vojsku nije služio, ne vodi se u vojnoj evidenciji, nema imovine, </w:t>
      </w:r>
      <w:r w:rsidRPr="00412F51">
        <w:rPr>
          <w:rStyle w:val="Naglaeno"/>
          <w:b w:val="0"/>
          <w:lang w:val="hr-BA"/>
        </w:rPr>
        <w:t>uposlen u „PIMS“ d.o.o. Odžak metal profit,</w:t>
      </w:r>
      <w:r w:rsidRPr="00D96F6F">
        <w:rPr>
          <w:rStyle w:val="Naglaeno"/>
          <w:b w:val="0"/>
          <w:lang w:val="hr-BA"/>
        </w:rPr>
        <w:t xml:space="preserve"> mjesečno ostvaruje plaću u iznosu od oko 600,00 KM, ranije neosuđivan, protiv istog se ne vodi postupak za drugo kazneno djelo,</w:t>
      </w:r>
    </w:p>
    <w:p w14:paraId="274C3F60" w14:textId="77777777" w:rsidR="00D96F6F" w:rsidRDefault="00D96F6F" w:rsidP="00D96F6F">
      <w:pPr>
        <w:ind w:left="720"/>
        <w:jc w:val="both"/>
        <w:rPr>
          <w:b/>
        </w:rPr>
      </w:pPr>
    </w:p>
    <w:p w14:paraId="3327FFCC" w14:textId="77777777" w:rsidR="00D96F6F" w:rsidRPr="00B0431E" w:rsidRDefault="00D96F6F" w:rsidP="00D96F6F">
      <w:pPr>
        <w:ind w:left="1902" w:hanging="1619"/>
        <w:jc w:val="center"/>
        <w:rPr>
          <w:b/>
          <w:bCs/>
          <w:i/>
        </w:rPr>
      </w:pPr>
      <w:r>
        <w:rPr>
          <w:b/>
          <w:bCs/>
          <w:i/>
        </w:rPr>
        <w:t>k r i v</w:t>
      </w:r>
      <w:r w:rsidR="00F52C1B">
        <w:rPr>
          <w:b/>
          <w:bCs/>
          <w:i/>
        </w:rPr>
        <w:t xml:space="preserve"> </w:t>
      </w:r>
      <w:r>
        <w:rPr>
          <w:b/>
          <w:bCs/>
          <w:i/>
        </w:rPr>
        <w:t xml:space="preserve"> s u </w:t>
      </w:r>
    </w:p>
    <w:p w14:paraId="208CF83F" w14:textId="77777777" w:rsidR="00D96F6F" w:rsidRPr="00B0431E" w:rsidRDefault="00D96F6F" w:rsidP="00D96F6F">
      <w:pPr>
        <w:jc w:val="center"/>
        <w:rPr>
          <w:b/>
          <w:bCs/>
        </w:rPr>
      </w:pPr>
    </w:p>
    <w:p w14:paraId="5B1C5922" w14:textId="4BA2C6F8" w:rsidR="00D96F6F" w:rsidRPr="00B0431E" w:rsidRDefault="00D96F6F" w:rsidP="00F52C1B">
      <w:pPr>
        <w:pStyle w:val="Uvuenotijeloteksta"/>
        <w:ind w:left="0"/>
        <w:jc w:val="both"/>
      </w:pPr>
      <w:r>
        <w:rPr>
          <w:b/>
        </w:rPr>
        <w:t>što su</w:t>
      </w:r>
      <w:r w:rsidRPr="00B0431E">
        <w:rPr>
          <w:b/>
        </w:rPr>
        <w:t>:</w:t>
      </w:r>
      <w:r>
        <w:rPr>
          <w:lang w:val="hr-BA"/>
        </w:rPr>
        <w:tab/>
      </w:r>
      <w:r>
        <w:t>dana 15.11.2</w:t>
      </w:r>
      <w:r w:rsidRPr="007040E3">
        <w:t>020.g. u P</w:t>
      </w:r>
      <w:r w:rsidR="00F52C1B">
        <w:t xml:space="preserve">. </w:t>
      </w:r>
      <w:r w:rsidRPr="007040E3">
        <w:t>M</w:t>
      </w:r>
      <w:r w:rsidR="00F52C1B">
        <w:t>.</w:t>
      </w:r>
      <w:r w:rsidRPr="007040E3">
        <w:t>, općina O</w:t>
      </w:r>
      <w:r w:rsidR="00F52C1B">
        <w:t>.</w:t>
      </w:r>
      <w:r w:rsidRPr="007040E3">
        <w:t>, prilikom održavanja lokalnih izbora za izbor načelnika općine i</w:t>
      </w:r>
      <w:r>
        <w:t xml:space="preserve"> zastupnika u O</w:t>
      </w:r>
      <w:r w:rsidRPr="007040E3">
        <w:t>pćinskom vijeću, na biračkom mjestu u Osnovnoj školi P</w:t>
      </w:r>
      <w:r w:rsidR="00F52C1B">
        <w:t>.</w:t>
      </w:r>
      <w:r w:rsidRPr="007040E3">
        <w:t xml:space="preserve"> M</w:t>
      </w:r>
      <w:r w:rsidR="00F52C1B">
        <w:t>.</w:t>
      </w:r>
      <w:r w:rsidRPr="007040E3">
        <w:t xml:space="preserve"> br. </w:t>
      </w:r>
      <w:r w:rsidR="00412F51">
        <w:t>…</w:t>
      </w:r>
      <w:r w:rsidRPr="007040E3">
        <w:t>,</w:t>
      </w:r>
      <w:r>
        <w:rPr>
          <w:b/>
        </w:rPr>
        <w:t xml:space="preserve"> </w:t>
      </w:r>
      <w:r>
        <w:t>svjesni da se ne nalaze na biračkom spisku u tom izbornom mjestu i da glasaju umjesto drugog</w:t>
      </w:r>
      <w:r w:rsidR="00F52C1B">
        <w:t xml:space="preserve">a a što su i htjeli, nakon što </w:t>
      </w:r>
      <w:r>
        <w:t>su angažovani od strane M</w:t>
      </w:r>
      <w:r w:rsidR="00F52C1B">
        <w:t>.</w:t>
      </w:r>
      <w:r>
        <w:t xml:space="preserve"> A</w:t>
      </w:r>
      <w:r w:rsidR="00F52C1B">
        <w:t>.</w:t>
      </w:r>
      <w:r>
        <w:t xml:space="preserve"> koji ih je dov</w:t>
      </w:r>
      <w:r w:rsidR="00F52C1B">
        <w:t xml:space="preserve">ezao na izborno mjesto gdje ih </w:t>
      </w:r>
      <w:r>
        <w:t>je ispred škole sačekao M</w:t>
      </w:r>
      <w:r w:rsidR="00F52C1B">
        <w:t>.</w:t>
      </w:r>
      <w:r>
        <w:t xml:space="preserve"> Š</w:t>
      </w:r>
      <w:r w:rsidR="00F52C1B">
        <w:t>.</w:t>
      </w:r>
      <w:r>
        <w:t>, pa nakon što su im da</w:t>
      </w:r>
      <w:r w:rsidR="00F52C1B">
        <w:t xml:space="preserve">li upute da glasaju za stranku </w:t>
      </w:r>
      <w:r>
        <w:t>HDZ i M</w:t>
      </w:r>
      <w:r w:rsidR="00F52C1B">
        <w:t>.</w:t>
      </w:r>
      <w:r>
        <w:t xml:space="preserve"> A</w:t>
      </w:r>
      <w:r w:rsidR="00F52C1B">
        <w:t>.</w:t>
      </w:r>
      <w:r>
        <w:t xml:space="preserve"> kao kandidata za vijećnika Općinskog vijeća Općine O</w:t>
      </w:r>
      <w:r w:rsidR="00F52C1B">
        <w:t xml:space="preserve">. </w:t>
      </w:r>
      <w:r>
        <w:t xml:space="preserve">ispred te stranke zaokruživanjem broja </w:t>
      </w:r>
      <w:r w:rsidR="00412F51">
        <w:t>…, …. I ….</w:t>
      </w:r>
      <w:r>
        <w:t xml:space="preserve"> </w:t>
      </w:r>
      <w:r w:rsidRPr="00661803">
        <w:t>pre</w:t>
      </w:r>
      <w:r w:rsidR="00F52C1B">
        <w:t xml:space="preserve">thodno ih nagovorivši da je sve </w:t>
      </w:r>
      <w:r w:rsidRPr="00661803">
        <w:t>sređeno i da se nemaju šta bojati,</w:t>
      </w:r>
      <w:r>
        <w:t xml:space="preserve"> pa su pri ulasku u prostoriju za glasanje M</w:t>
      </w:r>
      <w:r w:rsidR="00F52C1B">
        <w:t xml:space="preserve">. Š. </w:t>
      </w:r>
      <w:r>
        <w:t>koji je vršio identifikaciju birača dali svoje osobne iskaznice i glasno rekli i to S</w:t>
      </w:r>
      <w:r w:rsidR="00F52C1B">
        <w:t xml:space="preserve">. P. </w:t>
      </w:r>
      <w:r>
        <w:t>da se zove J</w:t>
      </w:r>
      <w:r w:rsidR="00F52C1B">
        <w:t>.</w:t>
      </w:r>
      <w:r>
        <w:t xml:space="preserve"> B</w:t>
      </w:r>
      <w:r w:rsidR="00F52C1B">
        <w:t>. a D. P.</w:t>
      </w:r>
      <w:r>
        <w:t xml:space="preserve"> da je M</w:t>
      </w:r>
      <w:r w:rsidR="00F52C1B">
        <w:t>.</w:t>
      </w:r>
      <w:r>
        <w:t xml:space="preserve"> H</w:t>
      </w:r>
      <w:r w:rsidR="00F52C1B">
        <w:t>.</w:t>
      </w:r>
      <w:r>
        <w:t xml:space="preserve">, a nakon toga </w:t>
      </w:r>
      <w:r>
        <w:lastRenderedPageBreak/>
        <w:t xml:space="preserve">glasali </w:t>
      </w:r>
      <w:r w:rsidR="00F52C1B">
        <w:t xml:space="preserve">pod imenima </w:t>
      </w:r>
      <w:r>
        <w:t>J</w:t>
      </w:r>
      <w:r w:rsidR="00F52C1B">
        <w:t>.</w:t>
      </w:r>
      <w:r>
        <w:t xml:space="preserve"> B</w:t>
      </w:r>
      <w:r w:rsidR="00F52C1B">
        <w:t>.</w:t>
      </w:r>
      <w:r>
        <w:t xml:space="preserve"> i M</w:t>
      </w:r>
      <w:r w:rsidR="00F52C1B">
        <w:t>.</w:t>
      </w:r>
      <w:r>
        <w:t xml:space="preserve"> H</w:t>
      </w:r>
      <w:r w:rsidR="00F52C1B">
        <w:t xml:space="preserve">. </w:t>
      </w:r>
      <w:r>
        <w:t>umjesto njih, nakon čega ih je M</w:t>
      </w:r>
      <w:r w:rsidR="00F52C1B">
        <w:t>.</w:t>
      </w:r>
      <w:r>
        <w:t xml:space="preserve"> A</w:t>
      </w:r>
      <w:r w:rsidR="00F52C1B">
        <w:t xml:space="preserve">. odvezao </w:t>
      </w:r>
      <w:r>
        <w:t>kući,</w:t>
      </w:r>
      <w:r w:rsidR="00F52C1B">
        <w:t xml:space="preserve"> </w:t>
      </w:r>
      <w:r w:rsidRPr="00F52C1B">
        <w:t>dakle</w:t>
      </w:r>
      <w:r w:rsidRPr="00B0431E">
        <w:t>,</w:t>
      </w:r>
      <w:r w:rsidR="00F52C1B">
        <w:t xml:space="preserve"> </w:t>
      </w:r>
      <w:r w:rsidRPr="00AE35B9">
        <w:t>na izborima za institucije u Federaciji glasali umjesto drugog pod njihovim imenima,</w:t>
      </w:r>
      <w:r w:rsidRPr="00B0431E">
        <w:rPr>
          <w:bCs/>
        </w:rPr>
        <w:t xml:space="preserve"> </w:t>
      </w:r>
    </w:p>
    <w:p w14:paraId="69945BCB" w14:textId="77777777" w:rsidR="00D96F6F" w:rsidRDefault="00D96F6F" w:rsidP="00D96F6F">
      <w:pPr>
        <w:jc w:val="both"/>
        <w:rPr>
          <w:bCs/>
        </w:rPr>
      </w:pPr>
      <w:r>
        <w:rPr>
          <w:b/>
        </w:rPr>
        <w:tab/>
        <w:t>čime su</w:t>
      </w:r>
      <w:r w:rsidRPr="00B0431E">
        <w:rPr>
          <w:b/>
        </w:rPr>
        <w:t xml:space="preserve"> </w:t>
      </w:r>
      <w:r>
        <w:t>počinili</w:t>
      </w:r>
      <w:r w:rsidRPr="00B0431E">
        <w:t xml:space="preserve"> kazneno djelo</w:t>
      </w:r>
      <w:r w:rsidRPr="00B0431E">
        <w:rPr>
          <w:b/>
          <w:lang w:val="hr-BA"/>
        </w:rPr>
        <w:t xml:space="preserve"> </w:t>
      </w:r>
      <w:r w:rsidRPr="00D03791">
        <w:rPr>
          <w:lang w:val="hr-BA"/>
        </w:rPr>
        <w:t xml:space="preserve">Prijevara pri glasanju iz članka 196 </w:t>
      </w:r>
      <w:r w:rsidRPr="00795A92">
        <w:rPr>
          <w:lang w:val="hr-BA"/>
        </w:rPr>
        <w:t>Kaznenog zakona Federacije Bosne i Hercegovine</w:t>
      </w:r>
      <w:r w:rsidR="00F52C1B">
        <w:rPr>
          <w:lang w:val="hr-BA"/>
        </w:rPr>
        <w:t xml:space="preserve"> </w:t>
      </w:r>
      <w:r w:rsidRPr="005E2E53">
        <w:t>(„Sl. novine Federacije BiH“ broj 36/03, 37/03, 21/04,69/04, 18/05, 42/10, 42/11, 54/14, 76/14, 46/16 i 75/17</w:t>
      </w:r>
      <w:r>
        <w:t>; dalje KZ FBiH</w:t>
      </w:r>
      <w:r w:rsidRPr="005E2E53">
        <w:t>)</w:t>
      </w:r>
      <w:r w:rsidRPr="00795A92">
        <w:rPr>
          <w:bCs/>
        </w:rPr>
        <w:t xml:space="preserve"> </w:t>
      </w:r>
    </w:p>
    <w:p w14:paraId="7B9270E8" w14:textId="77777777" w:rsidR="00D96F6F" w:rsidRPr="008060CA" w:rsidRDefault="00D96F6F" w:rsidP="00D96F6F">
      <w:pPr>
        <w:jc w:val="both"/>
        <w:rPr>
          <w:lang w:val="hr-BA"/>
        </w:rPr>
      </w:pPr>
    </w:p>
    <w:p w14:paraId="3C025F48" w14:textId="77777777" w:rsidR="00D96F6F" w:rsidRPr="00153C9D" w:rsidRDefault="00D96F6F" w:rsidP="00D96F6F">
      <w:pPr>
        <w:jc w:val="both"/>
        <w:rPr>
          <w:bCs/>
        </w:rPr>
      </w:pPr>
      <w:r w:rsidRPr="00B0431E">
        <w:rPr>
          <w:b/>
        </w:rPr>
        <w:tab/>
        <w:t>pa Sud</w:t>
      </w:r>
      <w:r w:rsidRPr="00B0431E">
        <w:t xml:space="preserve"> na temelju članka 7, 49 stavak 1, 60 stavak 2 i članka</w:t>
      </w:r>
      <w:r w:rsidR="00F52C1B">
        <w:t xml:space="preserve"> </w:t>
      </w:r>
      <w:r w:rsidRPr="00B0431E">
        <w:t>62 stavak 1, 2 i 3 Kaznenog zakona Federacije BiH,</w:t>
      </w:r>
      <w:r w:rsidR="00F52C1B">
        <w:t xml:space="preserve"> </w:t>
      </w:r>
      <w:r w:rsidRPr="00B0431E">
        <w:t xml:space="preserve">a u svezi sa člankom 353 stavak 2 </w:t>
      </w:r>
      <w:r w:rsidRPr="00FF0880">
        <w:rPr>
          <w:lang w:val="hr-BA"/>
        </w:rPr>
        <w:t>Zakona o kaznenom postupku Federacije BiH („Sl. novine Federacije BiH“ broj 35/03, 37/03, 56/03, 78/04, 28/05, 55/06, 27/07,</w:t>
      </w:r>
      <w:r w:rsidR="00F52C1B">
        <w:rPr>
          <w:lang w:val="hr-BA"/>
        </w:rPr>
        <w:t xml:space="preserve"> </w:t>
      </w:r>
      <w:r w:rsidRPr="00FF0880">
        <w:rPr>
          <w:lang w:val="hr-BA"/>
        </w:rPr>
        <w:t>53</w:t>
      </w:r>
      <w:r>
        <w:rPr>
          <w:lang w:val="hr-BA"/>
        </w:rPr>
        <w:t xml:space="preserve">/07, </w:t>
      </w:r>
      <w:r w:rsidRPr="00153C9D">
        <w:rPr>
          <w:lang w:val="hr-BA"/>
        </w:rPr>
        <w:t>9/09, 12/10, 8/13 i 59/14</w:t>
      </w:r>
      <w:r w:rsidRPr="00153C9D">
        <w:t xml:space="preserve">), izdaje KAZNENI NALOG u kojem optuženicima </w:t>
      </w:r>
      <w:r w:rsidR="00F52C1B">
        <w:rPr>
          <w:lang w:val="hr-BA"/>
        </w:rPr>
        <w:t>S. P.</w:t>
      </w:r>
      <w:r>
        <w:rPr>
          <w:lang w:val="hr-BA"/>
        </w:rPr>
        <w:t xml:space="preserve"> i </w:t>
      </w:r>
      <w:r w:rsidR="00F52C1B">
        <w:rPr>
          <w:lang w:val="hr-BA"/>
        </w:rPr>
        <w:t>D. P.</w:t>
      </w:r>
      <w:r>
        <w:rPr>
          <w:lang w:val="hr-BA"/>
        </w:rPr>
        <w:t xml:space="preserve">, </w:t>
      </w:r>
      <w:r w:rsidRPr="00153C9D">
        <w:rPr>
          <w:bCs/>
        </w:rPr>
        <w:t xml:space="preserve">zbog počinjenog kaznenog </w:t>
      </w:r>
      <w:r w:rsidRPr="00D03791">
        <w:rPr>
          <w:bCs/>
        </w:rPr>
        <w:t>djela</w:t>
      </w:r>
      <w:r w:rsidRPr="00D03791">
        <w:rPr>
          <w:lang w:val="hr-BA"/>
        </w:rPr>
        <w:t xml:space="preserve"> Prijevara pri</w:t>
      </w:r>
      <w:r>
        <w:rPr>
          <w:b/>
          <w:lang w:val="hr-BA"/>
        </w:rPr>
        <w:t xml:space="preserve"> </w:t>
      </w:r>
      <w:r w:rsidRPr="00D03791">
        <w:rPr>
          <w:lang w:val="hr-BA"/>
        </w:rPr>
        <w:t>glasanju</w:t>
      </w:r>
      <w:r>
        <w:rPr>
          <w:b/>
          <w:lang w:val="hr-BA"/>
        </w:rPr>
        <w:t xml:space="preserve"> </w:t>
      </w:r>
      <w:r>
        <w:rPr>
          <w:lang w:val="hr-BA"/>
        </w:rPr>
        <w:t>iz članka 196</w:t>
      </w:r>
      <w:r w:rsidR="00F52C1B">
        <w:rPr>
          <w:lang w:val="hr-BA"/>
        </w:rPr>
        <w:t xml:space="preserve"> </w:t>
      </w:r>
      <w:r w:rsidRPr="00AE35B9">
        <w:rPr>
          <w:lang w:val="hr-BA"/>
        </w:rPr>
        <w:t>iz članka 196</w:t>
      </w:r>
      <w:r>
        <w:rPr>
          <w:lang w:val="hr-BA"/>
        </w:rPr>
        <w:t xml:space="preserve"> KZ FBiH</w:t>
      </w:r>
      <w:r w:rsidRPr="00B0431E">
        <w:t>,</w:t>
      </w:r>
      <w:r w:rsidR="00F52C1B">
        <w:rPr>
          <w:lang w:val="hr-BA"/>
        </w:rPr>
        <w:t xml:space="preserve">  </w:t>
      </w:r>
      <w:r w:rsidRPr="00B0431E">
        <w:rPr>
          <w:bCs/>
        </w:rPr>
        <w:t xml:space="preserve">i z r i č e </w:t>
      </w:r>
    </w:p>
    <w:p w14:paraId="420E0F51" w14:textId="77777777" w:rsidR="00D96F6F" w:rsidRPr="00B0431E" w:rsidRDefault="00D96F6F" w:rsidP="00D96F6F">
      <w:pPr>
        <w:pStyle w:val="Naslov1"/>
        <w:jc w:val="center"/>
        <w:rPr>
          <w:rFonts w:ascii="Times New Roman" w:hAnsi="Times New Roman" w:cs="Times New Roman"/>
          <w:sz w:val="24"/>
        </w:rPr>
      </w:pPr>
      <w:r w:rsidRPr="00B0431E">
        <w:rPr>
          <w:rFonts w:ascii="Times New Roman" w:hAnsi="Times New Roman" w:cs="Times New Roman"/>
          <w:sz w:val="24"/>
        </w:rPr>
        <w:t>UVJETNU OSUDU</w:t>
      </w:r>
    </w:p>
    <w:p w14:paraId="306E7F2D" w14:textId="77777777" w:rsidR="00D96F6F" w:rsidRPr="00B0431E" w:rsidRDefault="00D96F6F" w:rsidP="00D96F6F">
      <w:pPr>
        <w:jc w:val="both"/>
      </w:pPr>
    </w:p>
    <w:p w14:paraId="1A11B8A4" w14:textId="77777777" w:rsidR="00D96F6F" w:rsidRPr="00B0431E" w:rsidRDefault="00D96F6F" w:rsidP="00D96F6F">
      <w:pPr>
        <w:ind w:firstLine="708"/>
        <w:jc w:val="both"/>
      </w:pPr>
      <w:r>
        <w:t>u kojoj optuženicima</w:t>
      </w:r>
      <w:r w:rsidRPr="00B0431E">
        <w:rPr>
          <w:b/>
        </w:rPr>
        <w:t xml:space="preserve"> </w:t>
      </w:r>
      <w:r w:rsidR="00F52C1B">
        <w:rPr>
          <w:lang w:val="hr-BA"/>
        </w:rPr>
        <w:t>S. P.</w:t>
      </w:r>
      <w:r>
        <w:rPr>
          <w:lang w:val="hr-BA"/>
        </w:rPr>
        <w:t xml:space="preserve"> i </w:t>
      </w:r>
      <w:r w:rsidR="00F52C1B">
        <w:rPr>
          <w:lang w:val="hr-BA"/>
        </w:rPr>
        <w:t>D. P.</w:t>
      </w:r>
      <w:r w:rsidRPr="00153C9D">
        <w:t>,</w:t>
      </w:r>
      <w:r w:rsidRPr="00B0431E">
        <w:rPr>
          <w:lang w:val="hr-BA"/>
        </w:rPr>
        <w:t xml:space="preserve"> </w:t>
      </w:r>
      <w:r>
        <w:t>za počinjeno kazneno</w:t>
      </w:r>
      <w:r w:rsidR="00F52C1B">
        <w:t xml:space="preserve"> </w:t>
      </w:r>
      <w:r>
        <w:t>djelo</w:t>
      </w:r>
      <w:r w:rsidRPr="00B0431E">
        <w:t xml:space="preserve"> utvrđuje kaznu zatvora u trajanju od </w:t>
      </w:r>
      <w:r>
        <w:t>po 3 (tri) mjeseca</w:t>
      </w:r>
      <w:r w:rsidRPr="00B0431E">
        <w:t>,</w:t>
      </w:r>
      <w:r w:rsidR="00F52C1B">
        <w:t xml:space="preserve"> </w:t>
      </w:r>
      <w:r w:rsidRPr="00B0431E">
        <w:t>koja se neće izvršiti ako optuženi u roku od 1 (jedne) god</w:t>
      </w:r>
      <w:r>
        <w:t>ine i 6 (šest) mjeseci</w:t>
      </w:r>
      <w:r w:rsidR="00F52C1B">
        <w:t xml:space="preserve"> </w:t>
      </w:r>
      <w:r>
        <w:t>ne učine</w:t>
      </w:r>
      <w:r w:rsidRPr="00B0431E">
        <w:t xml:space="preserve"> novo kazneno djelo,</w:t>
      </w:r>
    </w:p>
    <w:p w14:paraId="34E53682" w14:textId="77777777" w:rsidR="00D96F6F" w:rsidRPr="00B0431E" w:rsidRDefault="00D96F6F" w:rsidP="00D96F6F">
      <w:pPr>
        <w:ind w:firstLine="708"/>
        <w:jc w:val="both"/>
      </w:pPr>
      <w:r w:rsidRPr="00B0431E">
        <w:t xml:space="preserve"> </w:t>
      </w:r>
    </w:p>
    <w:p w14:paraId="5868E547" w14:textId="77777777" w:rsidR="00D96F6F" w:rsidRPr="00B0431E" w:rsidRDefault="00D96F6F" w:rsidP="00D96F6F">
      <w:pPr>
        <w:jc w:val="both"/>
      </w:pPr>
      <w:r w:rsidRPr="00B0431E">
        <w:tab/>
        <w:t xml:space="preserve"> Na temelju članka</w:t>
      </w:r>
      <w:r w:rsidR="00F52C1B">
        <w:t xml:space="preserve"> </w:t>
      </w:r>
      <w:r w:rsidRPr="00B0431E">
        <w:t xml:space="preserve">202 stavak </w:t>
      </w:r>
      <w:smartTag w:uri="urn:schemas-microsoft-com:office:smarttags" w:element="metricconverter">
        <w:smartTagPr>
          <w:attr w:name="ProductID" w:val="1, a"/>
        </w:smartTagPr>
        <w:r w:rsidRPr="00B0431E">
          <w:t>1, a</w:t>
        </w:r>
      </w:smartTag>
      <w:r w:rsidRPr="00B0431E">
        <w:t xml:space="preserve"> u svezi sa člankom 199 stavak 2 točka «g» Zakona o kaznenom postupku Federacije BiH optuženici </w:t>
      </w:r>
      <w:r w:rsidR="00F52C1B">
        <w:rPr>
          <w:lang w:val="hr-BA"/>
        </w:rPr>
        <w:t>S. P.</w:t>
      </w:r>
      <w:r>
        <w:rPr>
          <w:lang w:val="hr-BA"/>
        </w:rPr>
        <w:t xml:space="preserve"> i </w:t>
      </w:r>
      <w:r w:rsidR="00F52C1B">
        <w:rPr>
          <w:lang w:val="hr-BA"/>
        </w:rPr>
        <w:t xml:space="preserve">D. P. </w:t>
      </w:r>
      <w:r w:rsidRPr="00B0431E">
        <w:t xml:space="preserve">su dužni da na ime naknade troškova kaznenog postupka plate </w:t>
      </w:r>
      <w:r>
        <w:t>paušal</w:t>
      </w:r>
      <w:r w:rsidR="00F52C1B">
        <w:t xml:space="preserve"> </w:t>
      </w:r>
      <w:r>
        <w:t>u iznosu od po 50,00 KM</w:t>
      </w:r>
      <w:r w:rsidR="00F52C1B">
        <w:t xml:space="preserve"> </w:t>
      </w:r>
      <w:r w:rsidRPr="00B0431E">
        <w:t>u roku od 15 dana od dana pravomoćnosti presude.</w:t>
      </w:r>
    </w:p>
    <w:p w14:paraId="4B30BCA5" w14:textId="77777777" w:rsidR="00D96F6F" w:rsidRPr="00D431E2" w:rsidRDefault="00D96F6F" w:rsidP="00D96F6F">
      <w:pPr>
        <w:jc w:val="both"/>
      </w:pPr>
    </w:p>
    <w:p w14:paraId="27C1D657" w14:textId="77777777" w:rsidR="00D96F6F" w:rsidRPr="00D431E2" w:rsidRDefault="00D96F6F" w:rsidP="00D96F6F">
      <w:pPr>
        <w:jc w:val="center"/>
        <w:rPr>
          <w:b/>
          <w:i/>
        </w:rPr>
      </w:pPr>
      <w:r w:rsidRPr="00D431E2">
        <w:rPr>
          <w:b/>
          <w:i/>
        </w:rPr>
        <w:t>O b r a z l o ž e nj e</w:t>
      </w:r>
    </w:p>
    <w:p w14:paraId="52489D9F" w14:textId="77777777" w:rsidR="00D96F6F" w:rsidRPr="00D431E2" w:rsidRDefault="00D96F6F" w:rsidP="00D96F6F"/>
    <w:p w14:paraId="46D3CAAE" w14:textId="77777777" w:rsidR="00D96F6F" w:rsidRDefault="00D96F6F" w:rsidP="00D96F6F">
      <w:pPr>
        <w:ind w:firstLine="708"/>
        <w:jc w:val="both"/>
        <w:rPr>
          <w:bCs/>
          <w:lang w:val="hr-BA"/>
        </w:rPr>
      </w:pPr>
      <w:r w:rsidRPr="00D431E2">
        <w:t>Kantonalno tužite</w:t>
      </w:r>
      <w:r>
        <w:t>ljstvo Posavskog kantona Orašje</w:t>
      </w:r>
      <w:r w:rsidRPr="00D431E2">
        <w:t xml:space="preserve"> pod brojem </w:t>
      </w:r>
      <w:r w:rsidRPr="00D96F6F">
        <w:rPr>
          <w:lang w:val="hr-BA"/>
        </w:rPr>
        <w:t xml:space="preserve">T02 0 KT 0007726 20 </w:t>
      </w:r>
      <w:r w:rsidRPr="001B5C70">
        <w:t xml:space="preserve">od </w:t>
      </w:r>
      <w:r w:rsidRPr="00D96F6F">
        <w:t xml:space="preserve">26.04.2021.godine </w:t>
      </w:r>
      <w:r w:rsidRPr="00D431E2">
        <w:t xml:space="preserve">podnijelo je optužnicu protiv </w:t>
      </w:r>
      <w:r w:rsidR="00F52C1B">
        <w:rPr>
          <w:lang w:val="hr-BA"/>
        </w:rPr>
        <w:t>S. P.</w:t>
      </w:r>
      <w:r w:rsidRPr="00D96F6F">
        <w:rPr>
          <w:lang w:val="hr-BA"/>
        </w:rPr>
        <w:t>, sina M</w:t>
      </w:r>
      <w:r w:rsidR="00F52C1B">
        <w:rPr>
          <w:lang w:val="hr-BA"/>
        </w:rPr>
        <w:t>.</w:t>
      </w:r>
      <w:r w:rsidRPr="00D96F6F">
        <w:rPr>
          <w:lang w:val="hr-BA"/>
        </w:rPr>
        <w:t>, iz V</w:t>
      </w:r>
      <w:r w:rsidR="00F52C1B">
        <w:rPr>
          <w:lang w:val="hr-BA"/>
        </w:rPr>
        <w:t>.</w:t>
      </w:r>
      <w:r w:rsidRPr="00D96F6F">
        <w:rPr>
          <w:lang w:val="hr-BA"/>
        </w:rPr>
        <w:t xml:space="preserve">, </w:t>
      </w:r>
      <w:r w:rsidR="00F52C1B">
        <w:rPr>
          <w:lang w:val="hr-BA"/>
        </w:rPr>
        <w:t xml:space="preserve">... </w:t>
      </w:r>
      <w:r w:rsidRPr="00D96F6F">
        <w:rPr>
          <w:lang w:val="hr-BA"/>
        </w:rPr>
        <w:t>, općina O</w:t>
      </w:r>
      <w:r w:rsidR="00F52C1B">
        <w:rPr>
          <w:lang w:val="hr-BA"/>
        </w:rPr>
        <w:t>.</w:t>
      </w:r>
      <w:r w:rsidRPr="00D96F6F">
        <w:rPr>
          <w:lang w:val="hr-BA"/>
        </w:rPr>
        <w:t xml:space="preserve"> i </w:t>
      </w:r>
      <w:r w:rsidR="00F52C1B">
        <w:rPr>
          <w:lang w:val="hr-BA"/>
        </w:rPr>
        <w:t>D. P.</w:t>
      </w:r>
      <w:r w:rsidRPr="00D96F6F">
        <w:rPr>
          <w:lang w:val="hr-BA"/>
        </w:rPr>
        <w:t xml:space="preserve"> sina M</w:t>
      </w:r>
      <w:r w:rsidR="00F52C1B">
        <w:rPr>
          <w:lang w:val="hr-BA"/>
        </w:rPr>
        <w:t>.</w:t>
      </w:r>
      <w:r w:rsidRPr="00D96F6F">
        <w:rPr>
          <w:lang w:val="hr-BA"/>
        </w:rPr>
        <w:t>, iz V</w:t>
      </w:r>
      <w:r w:rsidR="00F52C1B">
        <w:rPr>
          <w:lang w:val="hr-BA"/>
        </w:rPr>
        <w:t>.</w:t>
      </w:r>
      <w:r w:rsidRPr="00D96F6F">
        <w:rPr>
          <w:lang w:val="hr-BA"/>
        </w:rPr>
        <w:t xml:space="preserve">, </w:t>
      </w:r>
      <w:r w:rsidR="00F52C1B">
        <w:rPr>
          <w:lang w:val="hr-BA"/>
        </w:rPr>
        <w:t xml:space="preserve">... </w:t>
      </w:r>
      <w:r w:rsidRPr="00D96F6F">
        <w:rPr>
          <w:lang w:val="hr-BA"/>
        </w:rPr>
        <w:t>, općina O</w:t>
      </w:r>
      <w:r w:rsidR="00F52C1B">
        <w:rPr>
          <w:lang w:val="hr-BA"/>
        </w:rPr>
        <w:t>.</w:t>
      </w:r>
      <w:r w:rsidRPr="00D431E2">
        <w:t xml:space="preserve">, zbog kaznenog djela </w:t>
      </w:r>
      <w:r w:rsidRPr="00D96F6F">
        <w:rPr>
          <w:lang w:val="hr-BA"/>
        </w:rPr>
        <w:t xml:space="preserve">Prijevara pri glasanju iz članka 196 </w:t>
      </w:r>
      <w:r>
        <w:rPr>
          <w:lang w:val="hr-BA"/>
        </w:rPr>
        <w:t xml:space="preserve">KZ FBiH, </w:t>
      </w:r>
      <w:r w:rsidRPr="00D431E2">
        <w:t>te je ujedno stavilo zahtjev da Sud izda kazneni nalog u kojem će se</w:t>
      </w:r>
      <w:r w:rsidRPr="00D431E2">
        <w:rPr>
          <w:bCs/>
          <w:lang w:val="hr-BA"/>
        </w:rPr>
        <w:t xml:space="preserve"> </w:t>
      </w:r>
      <w:r>
        <w:rPr>
          <w:bCs/>
          <w:lang w:val="hr-BA"/>
        </w:rPr>
        <w:t>optuženicima</w:t>
      </w:r>
      <w:r w:rsidRPr="00B028AC">
        <w:t xml:space="preserve"> </w:t>
      </w:r>
      <w:r w:rsidRPr="00BF2C63">
        <w:t>izreći uvjet</w:t>
      </w:r>
      <w:r>
        <w:t>a</w:t>
      </w:r>
      <w:r w:rsidRPr="00BF2C63">
        <w:t xml:space="preserve"> osud</w:t>
      </w:r>
      <w:r>
        <w:t>a</w:t>
      </w:r>
      <w:r w:rsidRPr="00BF2C63">
        <w:t xml:space="preserve"> u kojoj će </w:t>
      </w:r>
      <w:r>
        <w:t>im</w:t>
      </w:r>
      <w:r w:rsidR="00F52C1B">
        <w:t xml:space="preserve"> </w:t>
      </w:r>
      <w:r w:rsidRPr="00BF2C63">
        <w:t>utvrditi kaznu zatvora u trajanju od</w:t>
      </w:r>
      <w:r>
        <w:t xml:space="preserve"> po </w:t>
      </w:r>
      <w:r>
        <w:rPr>
          <w:lang w:val="hr-BA"/>
        </w:rPr>
        <w:t>3 (tri) mjeseca</w:t>
      </w:r>
      <w:r w:rsidRPr="006F3743">
        <w:rPr>
          <w:lang w:val="hr-BA"/>
        </w:rPr>
        <w:t>, koja s</w:t>
      </w:r>
      <w:r>
        <w:rPr>
          <w:lang w:val="hr-BA"/>
        </w:rPr>
        <w:t>e</w:t>
      </w:r>
      <w:r w:rsidRPr="006F3743">
        <w:rPr>
          <w:lang w:val="hr-BA"/>
        </w:rPr>
        <w:t xml:space="preserve"> neće izvršiti ukoliko optuženi</w:t>
      </w:r>
      <w:r>
        <w:rPr>
          <w:lang w:val="hr-BA"/>
        </w:rPr>
        <w:t>ci</w:t>
      </w:r>
      <w:r w:rsidRPr="006F3743">
        <w:rPr>
          <w:lang w:val="hr-BA"/>
        </w:rPr>
        <w:t xml:space="preserve"> u roku od </w:t>
      </w:r>
      <w:r>
        <w:rPr>
          <w:lang w:val="hr-BA"/>
        </w:rPr>
        <w:t>1 (jedne) godine i 6 (šest) mjeseci ne učine novo kazneno djelo</w:t>
      </w:r>
      <w:r>
        <w:rPr>
          <w:bCs/>
          <w:lang w:val="hr-BA"/>
        </w:rPr>
        <w:t xml:space="preserve">. </w:t>
      </w:r>
    </w:p>
    <w:p w14:paraId="461360F5" w14:textId="77777777" w:rsidR="00D96F6F" w:rsidRDefault="00D96F6F" w:rsidP="00D96F6F">
      <w:pPr>
        <w:ind w:firstLine="708"/>
        <w:jc w:val="both"/>
        <w:rPr>
          <w:bCs/>
          <w:lang w:val="hr-BA"/>
        </w:rPr>
      </w:pPr>
    </w:p>
    <w:p w14:paraId="707B787C" w14:textId="77777777" w:rsidR="00D96F6F" w:rsidRPr="00FE2E03" w:rsidRDefault="00D96F6F" w:rsidP="00D96F6F">
      <w:pPr>
        <w:jc w:val="both"/>
      </w:pPr>
      <w:r>
        <w:tab/>
      </w:r>
      <w:r w:rsidRPr="00FE2E03">
        <w:t xml:space="preserve">Sudac je razmotrio zahtjev za izdavanje kaznenog naloga i utvrdio da ne postoje razlozi za odbacivanje zahtjeva iz članka 351 stavak 1 ZKP-a FBiH. </w:t>
      </w:r>
      <w:r>
        <w:t>Optuženicima</w:t>
      </w:r>
      <w:r w:rsidRPr="00FE2E03">
        <w:t xml:space="preserve"> je navedenom optužnicom stavljeno na teret ka</w:t>
      </w:r>
      <w:r>
        <w:t xml:space="preserve">zneno djelo za koje je propisano </w:t>
      </w:r>
      <w:r w:rsidRPr="00B0431E">
        <w:t xml:space="preserve">da se počinitelj toga djela može kazniti </w:t>
      </w:r>
      <w:r w:rsidRPr="00B028AC">
        <w:t xml:space="preserve">kaznom zatvora </w:t>
      </w:r>
      <w:r>
        <w:t>od 3 (tri) mjeseca</w:t>
      </w:r>
      <w:r w:rsidRPr="00B028AC">
        <w:t xml:space="preserve"> do 5 (pet) godina</w:t>
      </w:r>
      <w:r w:rsidRPr="00FE2E03">
        <w:t>, a zbog čega se može staviti zahtjev za izdavanje kaznenog naloga.</w:t>
      </w:r>
      <w:r>
        <w:t xml:space="preserve"> Tužitelj je zatražio da se optuženicima</w:t>
      </w:r>
      <w:r w:rsidRPr="00FE2E03">
        <w:t xml:space="preserve"> izrekne uvjetna osuda i u kojoj će se utvrditi kazna zatvora u trajanju od </w:t>
      </w:r>
      <w:r w:rsidRPr="00D96F6F">
        <w:t>po 3 (tri) mjeseca, koja se neće izvršiti ukoliko optuženici u roku od 1 (jedne) godine i 6 (šest) mjeseci ne učine novo kazneno djelo</w:t>
      </w:r>
      <w:r w:rsidRPr="00FE2E03">
        <w:t>, a koja sankcija se može tražiti zahtjevom za izdavanje kaznenog naloga.</w:t>
      </w:r>
      <w:r>
        <w:t xml:space="preserve"> </w:t>
      </w:r>
    </w:p>
    <w:p w14:paraId="4BCA12F3" w14:textId="77777777" w:rsidR="00D96F6F" w:rsidRPr="00D431E2" w:rsidRDefault="00D96F6F" w:rsidP="00D96F6F">
      <w:pPr>
        <w:ind w:firstLine="708"/>
        <w:jc w:val="both"/>
      </w:pPr>
    </w:p>
    <w:p w14:paraId="2245CF51" w14:textId="77777777" w:rsidR="00D96F6F" w:rsidRDefault="00D96F6F" w:rsidP="00D96F6F">
      <w:pPr>
        <w:ind w:firstLine="708"/>
        <w:jc w:val="both"/>
      </w:pPr>
      <w:r w:rsidRPr="00D431E2">
        <w:t>Nakon razmatranja zahtjeva za izdavanje kaznenog naloga sudac je utvrdio da podaci iz optužnice i spisa kaznenog predmeta pružaju dovoljno osnova za izdavanje kaznenog naloga i da se prema tim podacima ne može očekivati izricanje neke druge kaznene sankcije ili mjere. Stoga se sudac složio sa zahtjevom za izda</w:t>
      </w:r>
      <w:r>
        <w:t xml:space="preserve">vanjem kaznenog naloga i dana 29.04.2021 </w:t>
      </w:r>
      <w:r w:rsidRPr="00D431E2">
        <w:t>godine potvrdio optužnicu.</w:t>
      </w:r>
    </w:p>
    <w:p w14:paraId="6B2F2480" w14:textId="77777777" w:rsidR="00D96F6F" w:rsidRPr="00D431E2" w:rsidRDefault="00D96F6F" w:rsidP="00D96F6F">
      <w:pPr>
        <w:ind w:firstLine="708"/>
        <w:jc w:val="both"/>
      </w:pPr>
    </w:p>
    <w:p w14:paraId="0A9826AF" w14:textId="77777777" w:rsidR="00D96F6F" w:rsidRDefault="00D96F6F" w:rsidP="00D96F6F">
      <w:pPr>
        <w:jc w:val="both"/>
      </w:pPr>
      <w:r w:rsidRPr="00D431E2">
        <w:tab/>
        <w:t xml:space="preserve">Prilikom saslušanja optuženika </w:t>
      </w:r>
      <w:r w:rsidR="00F52C1B">
        <w:rPr>
          <w:lang w:val="hr-BA"/>
        </w:rPr>
        <w:t>S. P.</w:t>
      </w:r>
      <w:r>
        <w:rPr>
          <w:lang w:val="hr-BA"/>
        </w:rPr>
        <w:t xml:space="preserve"> i </w:t>
      </w:r>
      <w:r w:rsidR="00F52C1B">
        <w:rPr>
          <w:lang w:val="hr-BA"/>
        </w:rPr>
        <w:t>D. P.</w:t>
      </w:r>
      <w:r w:rsidRPr="00D431E2">
        <w:t xml:space="preserve"> </w:t>
      </w:r>
      <w:r>
        <w:t xml:space="preserve">dana 13.05.2021. </w:t>
      </w:r>
      <w:r w:rsidRPr="00D431E2">
        <w:t>godine,</w:t>
      </w:r>
      <w:r w:rsidR="00F52C1B">
        <w:t xml:space="preserve"> </w:t>
      </w:r>
      <w:r w:rsidRPr="00D431E2">
        <w:t>sudac je utvrdio da je ispoštovano pravo optuženika da ih zastupa branitelj, te da su optuženici razumjeli optužnicu i zahtjev tužitelja za izricanje kaznenopravnih sankcija.</w:t>
      </w:r>
    </w:p>
    <w:p w14:paraId="0A10B582" w14:textId="77777777" w:rsidR="00D96F6F" w:rsidRPr="00D431E2" w:rsidRDefault="00D96F6F" w:rsidP="00D96F6F">
      <w:pPr>
        <w:jc w:val="both"/>
      </w:pPr>
    </w:p>
    <w:p w14:paraId="3E0FFCF7" w14:textId="77C6BA8D" w:rsidR="00D96F6F" w:rsidRDefault="00D96F6F" w:rsidP="00D96F6F">
      <w:pPr>
        <w:jc w:val="both"/>
        <w:rPr>
          <w:lang w:val="hr-BA"/>
        </w:rPr>
      </w:pPr>
      <w:r w:rsidRPr="00756079">
        <w:rPr>
          <w:lang w:val="hr-BA"/>
        </w:rPr>
        <w:tab/>
        <w:t xml:space="preserve">Na istom je ročištu tužitelj upoznao optuženike s </w:t>
      </w:r>
      <w:r>
        <w:rPr>
          <w:lang w:val="hr-BA"/>
        </w:rPr>
        <w:t>sa sadržajem slijedećih dokaza: sa sadržajem z</w:t>
      </w:r>
      <w:r w:rsidRPr="00D96F6F">
        <w:rPr>
          <w:lang w:val="hr-BA"/>
        </w:rPr>
        <w:t>apisnik</w:t>
      </w:r>
      <w:r>
        <w:rPr>
          <w:lang w:val="hr-BA"/>
        </w:rPr>
        <w:t>a</w:t>
      </w:r>
      <w:r w:rsidRPr="00D96F6F">
        <w:rPr>
          <w:lang w:val="hr-BA"/>
        </w:rPr>
        <w:t xml:space="preserve"> o ispitivanju osumnjičenog </w:t>
      </w:r>
      <w:r w:rsidR="00F52C1B">
        <w:rPr>
          <w:lang w:val="hr-BA"/>
        </w:rPr>
        <w:t>S. P.</w:t>
      </w:r>
      <w:r w:rsidRPr="00D96F6F">
        <w:rPr>
          <w:lang w:val="hr-BA"/>
        </w:rPr>
        <w:t xml:space="preserve"> br. 02-2/5-1-03-3-3515/20 od 15.11.2020.godine PU Odžak</w:t>
      </w:r>
      <w:r>
        <w:rPr>
          <w:lang w:val="hr-BA"/>
        </w:rPr>
        <w:t>,</w:t>
      </w:r>
      <w:r w:rsidR="00F52C1B">
        <w:rPr>
          <w:lang w:val="hr-BA"/>
        </w:rPr>
        <w:t xml:space="preserve"> </w:t>
      </w:r>
      <w:r w:rsidRPr="00D96F6F">
        <w:rPr>
          <w:lang w:val="hr-BA"/>
        </w:rPr>
        <w:t>zapisnik</w:t>
      </w:r>
      <w:r>
        <w:rPr>
          <w:lang w:val="hr-BA"/>
        </w:rPr>
        <w:t>a</w:t>
      </w:r>
      <w:r w:rsidRPr="00D96F6F">
        <w:rPr>
          <w:lang w:val="hr-BA"/>
        </w:rPr>
        <w:t xml:space="preserve"> o ispitivanju osumnjičenog </w:t>
      </w:r>
      <w:r w:rsidR="00F52C1B">
        <w:rPr>
          <w:lang w:val="hr-BA"/>
        </w:rPr>
        <w:t>S. P.</w:t>
      </w:r>
      <w:r w:rsidRPr="00D96F6F">
        <w:rPr>
          <w:lang w:val="hr-BA"/>
        </w:rPr>
        <w:t xml:space="preserve"> br. T02 0 KT 0007726 20 od 19.04.2021. godine Kantonalnog tužiteljstva Posavskog kantona Orašje</w:t>
      </w:r>
      <w:r>
        <w:rPr>
          <w:lang w:val="hr-BA"/>
        </w:rPr>
        <w:t xml:space="preserve">, </w:t>
      </w:r>
      <w:r w:rsidRPr="00D96F6F">
        <w:rPr>
          <w:lang w:val="hr-BA"/>
        </w:rPr>
        <w:t>zapisnik</w:t>
      </w:r>
      <w:r>
        <w:rPr>
          <w:lang w:val="hr-BA"/>
        </w:rPr>
        <w:t>a</w:t>
      </w:r>
      <w:r w:rsidRPr="00D96F6F">
        <w:rPr>
          <w:lang w:val="hr-BA"/>
        </w:rPr>
        <w:t xml:space="preserve"> o ispitivanju osumnjičenog </w:t>
      </w:r>
      <w:r w:rsidR="00F52C1B">
        <w:rPr>
          <w:lang w:val="hr-BA"/>
        </w:rPr>
        <w:t>D. P.</w:t>
      </w:r>
      <w:r w:rsidRPr="00D96F6F">
        <w:rPr>
          <w:lang w:val="hr-BA"/>
        </w:rPr>
        <w:t xml:space="preserve"> br. 02-2/5-1-03-3-3515/20 od 15.11.2020. godine PU Odžak</w:t>
      </w:r>
      <w:r>
        <w:rPr>
          <w:lang w:val="hr-BA"/>
        </w:rPr>
        <w:t>,</w:t>
      </w:r>
      <w:r w:rsidR="00F52C1B">
        <w:rPr>
          <w:lang w:val="hr-BA"/>
        </w:rPr>
        <w:t xml:space="preserve"> </w:t>
      </w:r>
      <w:r w:rsidRPr="00D96F6F">
        <w:rPr>
          <w:lang w:val="hr-BA"/>
        </w:rPr>
        <w:t>zapisnik</w:t>
      </w:r>
      <w:r>
        <w:rPr>
          <w:lang w:val="hr-BA"/>
        </w:rPr>
        <w:t>a</w:t>
      </w:r>
      <w:r w:rsidRPr="00D96F6F">
        <w:rPr>
          <w:lang w:val="hr-BA"/>
        </w:rPr>
        <w:t xml:space="preserve"> o ispitivanju osumnjičenog </w:t>
      </w:r>
      <w:r w:rsidR="00F52C1B">
        <w:rPr>
          <w:lang w:val="hr-BA"/>
        </w:rPr>
        <w:t>D. P.</w:t>
      </w:r>
      <w:r w:rsidRPr="00D96F6F">
        <w:rPr>
          <w:lang w:val="hr-BA"/>
        </w:rPr>
        <w:t xml:space="preserve"> br. T02 0 KT 0007726 20 od 19.04.2021. godine Kantonalnog tužiteljstva Posavskog kantona Orašje</w:t>
      </w:r>
      <w:r>
        <w:rPr>
          <w:lang w:val="hr-BA"/>
        </w:rPr>
        <w:t xml:space="preserve">, </w:t>
      </w:r>
      <w:r w:rsidRPr="00D96F6F">
        <w:rPr>
          <w:lang w:val="hr-BA"/>
        </w:rPr>
        <w:t>zapisnik</w:t>
      </w:r>
      <w:r>
        <w:rPr>
          <w:lang w:val="hr-BA"/>
        </w:rPr>
        <w:t>a</w:t>
      </w:r>
      <w:r w:rsidRPr="00D96F6F">
        <w:rPr>
          <w:lang w:val="hr-BA"/>
        </w:rPr>
        <w:t xml:space="preserve"> o saslušanju svjedoka M</w:t>
      </w:r>
      <w:r w:rsidR="00780415">
        <w:rPr>
          <w:lang w:val="hr-BA"/>
        </w:rPr>
        <w:t xml:space="preserve">. J. </w:t>
      </w:r>
      <w:r w:rsidRPr="00D96F6F">
        <w:rPr>
          <w:lang w:val="hr-BA"/>
        </w:rPr>
        <w:t>br. 02-2/5-1-03-3-3515/20 od 15.11.2020. godine PU Odžak</w:t>
      </w:r>
      <w:r>
        <w:rPr>
          <w:lang w:val="hr-BA"/>
        </w:rPr>
        <w:t xml:space="preserve">, </w:t>
      </w:r>
      <w:r w:rsidRPr="00D96F6F">
        <w:rPr>
          <w:lang w:val="hr-BA"/>
        </w:rPr>
        <w:t>zapisnik</w:t>
      </w:r>
      <w:r>
        <w:rPr>
          <w:lang w:val="hr-BA"/>
        </w:rPr>
        <w:t>a</w:t>
      </w:r>
      <w:r w:rsidRPr="00D96F6F">
        <w:rPr>
          <w:lang w:val="hr-BA"/>
        </w:rPr>
        <w:t xml:space="preserve"> o saslušanju svjedoka M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J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br. T02 0 KT 0007726 20 od 27.01.2021. godine Kantonalnog tužiteljstva Posavskog kantona Orašje</w:t>
      </w:r>
      <w:r>
        <w:rPr>
          <w:lang w:val="hr-BA"/>
        </w:rPr>
        <w:t>,</w:t>
      </w:r>
      <w:r w:rsidR="00F52C1B">
        <w:rPr>
          <w:lang w:val="hr-BA"/>
        </w:rPr>
        <w:t xml:space="preserve"> </w:t>
      </w:r>
      <w:r w:rsidRPr="00D96F6F">
        <w:rPr>
          <w:lang w:val="hr-BA"/>
        </w:rPr>
        <w:t>zapisnik</w:t>
      </w:r>
      <w:r>
        <w:rPr>
          <w:lang w:val="hr-BA"/>
        </w:rPr>
        <w:t>a</w:t>
      </w:r>
      <w:r w:rsidRPr="00D96F6F">
        <w:rPr>
          <w:lang w:val="hr-BA"/>
        </w:rPr>
        <w:t xml:space="preserve"> o saslušanju svjedoka A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M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br. 02-2/5-1-03-3-3515/20 od 15.11.2020. godine PU Odžak</w:t>
      </w:r>
      <w:r>
        <w:rPr>
          <w:lang w:val="hr-BA"/>
        </w:rPr>
        <w:t>,</w:t>
      </w:r>
      <w:r w:rsidR="00F52C1B">
        <w:rPr>
          <w:lang w:val="hr-BA"/>
        </w:rPr>
        <w:t xml:space="preserve"> </w:t>
      </w:r>
      <w:r w:rsidRPr="00D96F6F">
        <w:rPr>
          <w:lang w:val="hr-BA"/>
        </w:rPr>
        <w:t>zapisnik o saslušanju svjedoka M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M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br. 02-2/5-1-03-3-3515/20 od 15.11.2020. godine PU Odžak</w:t>
      </w:r>
      <w:r>
        <w:rPr>
          <w:lang w:val="hr-BA"/>
        </w:rPr>
        <w:t>,</w:t>
      </w:r>
      <w:r w:rsidR="00F52C1B">
        <w:rPr>
          <w:lang w:val="hr-BA"/>
        </w:rPr>
        <w:t xml:space="preserve"> </w:t>
      </w:r>
      <w:r w:rsidRPr="00D96F6F">
        <w:rPr>
          <w:lang w:val="hr-BA"/>
        </w:rPr>
        <w:t>zapisnik</w:t>
      </w:r>
      <w:r>
        <w:rPr>
          <w:lang w:val="hr-BA"/>
        </w:rPr>
        <w:t>a</w:t>
      </w:r>
      <w:r w:rsidRPr="00D96F6F">
        <w:rPr>
          <w:lang w:val="hr-BA"/>
        </w:rPr>
        <w:t xml:space="preserve"> o saslušanju svjedoka M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Č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br. 02-2/5-1-03-3-3515/20 od 15.11.2020. godine,</w:t>
      </w:r>
      <w:r w:rsidR="00F52C1B">
        <w:rPr>
          <w:lang w:val="hr-BA"/>
        </w:rPr>
        <w:t xml:space="preserve"> </w:t>
      </w:r>
      <w:r>
        <w:rPr>
          <w:lang w:val="hr-BA"/>
        </w:rPr>
        <w:t xml:space="preserve">PU Odžak, </w:t>
      </w:r>
      <w:r w:rsidRPr="00D96F6F">
        <w:rPr>
          <w:lang w:val="hr-BA"/>
        </w:rPr>
        <w:t>zapisnik</w:t>
      </w:r>
      <w:r>
        <w:rPr>
          <w:lang w:val="hr-BA"/>
        </w:rPr>
        <w:t>a</w:t>
      </w:r>
      <w:r w:rsidRPr="00D96F6F">
        <w:rPr>
          <w:lang w:val="hr-BA"/>
        </w:rPr>
        <w:t xml:space="preserve"> o saslušanju svjedoka I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I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br. 02-2/5-1-03-3-3515/20 od 15.11.2020. godine PU Odžak</w:t>
      </w:r>
      <w:r>
        <w:rPr>
          <w:lang w:val="hr-BA"/>
        </w:rPr>
        <w:t>,</w:t>
      </w:r>
      <w:r w:rsidR="00F52C1B">
        <w:rPr>
          <w:lang w:val="hr-BA"/>
        </w:rPr>
        <w:t xml:space="preserve"> </w:t>
      </w:r>
      <w:r w:rsidRPr="00D96F6F">
        <w:rPr>
          <w:lang w:val="hr-BA"/>
        </w:rPr>
        <w:t>zapisnik</w:t>
      </w:r>
      <w:r>
        <w:rPr>
          <w:lang w:val="hr-BA"/>
        </w:rPr>
        <w:t>a</w:t>
      </w:r>
      <w:r w:rsidRPr="00D96F6F">
        <w:rPr>
          <w:lang w:val="hr-BA"/>
        </w:rPr>
        <w:t xml:space="preserve"> o saslušanju svjedoka D</w:t>
      </w:r>
      <w:r w:rsidR="00780415">
        <w:rPr>
          <w:lang w:val="hr-BA"/>
        </w:rPr>
        <w:t>. A.</w:t>
      </w:r>
      <w:r w:rsidRPr="00D96F6F">
        <w:rPr>
          <w:lang w:val="hr-BA"/>
        </w:rPr>
        <w:t xml:space="preserve"> br. 02-2/5-1-03-3-3515/20 od 15.11.2020. godine PU Odžak</w:t>
      </w:r>
      <w:r>
        <w:rPr>
          <w:lang w:val="hr-BA"/>
        </w:rPr>
        <w:t>,</w:t>
      </w:r>
      <w:r w:rsidR="00F52C1B">
        <w:rPr>
          <w:lang w:val="hr-BA"/>
        </w:rPr>
        <w:t xml:space="preserve"> </w:t>
      </w:r>
      <w:r>
        <w:rPr>
          <w:lang w:val="hr-BA"/>
        </w:rPr>
        <w:t>z</w:t>
      </w:r>
      <w:r w:rsidRPr="00D96F6F">
        <w:rPr>
          <w:lang w:val="hr-BA"/>
        </w:rPr>
        <w:t>apisnik</w:t>
      </w:r>
      <w:r>
        <w:rPr>
          <w:lang w:val="hr-BA"/>
        </w:rPr>
        <w:t>a</w:t>
      </w:r>
      <w:r w:rsidRPr="00D96F6F">
        <w:rPr>
          <w:lang w:val="hr-BA"/>
        </w:rPr>
        <w:t xml:space="preserve"> o saslušanju svjedoka B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Z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br. 02-2/5-1-03-3-3515/20 od 15.11.2020. godine PU Odžak</w:t>
      </w:r>
      <w:r>
        <w:rPr>
          <w:lang w:val="hr-BA"/>
        </w:rPr>
        <w:t>,</w:t>
      </w:r>
      <w:r w:rsidR="00F52C1B">
        <w:rPr>
          <w:lang w:val="hr-BA"/>
        </w:rPr>
        <w:t xml:space="preserve"> </w:t>
      </w:r>
      <w:r w:rsidRPr="00D96F6F">
        <w:rPr>
          <w:lang w:val="hr-BA"/>
        </w:rPr>
        <w:t>zapisnik</w:t>
      </w:r>
      <w:r>
        <w:rPr>
          <w:lang w:val="hr-BA"/>
        </w:rPr>
        <w:t>a</w:t>
      </w:r>
      <w:r w:rsidRPr="00D96F6F">
        <w:rPr>
          <w:lang w:val="hr-BA"/>
        </w:rPr>
        <w:t xml:space="preserve"> o saslušanju svjedoka J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H</w:t>
      </w:r>
      <w:r w:rsidR="00780415">
        <w:rPr>
          <w:lang w:val="hr-BA"/>
        </w:rPr>
        <w:t>.</w:t>
      </w:r>
      <w:r w:rsidRPr="00D96F6F">
        <w:rPr>
          <w:lang w:val="hr-BA"/>
        </w:rPr>
        <w:t xml:space="preserve"> br. 02-2/5-1-03-3-3515/20 od 02.03.2021. godine PU Odžak</w:t>
      </w:r>
      <w:r>
        <w:rPr>
          <w:lang w:val="hr-BA"/>
        </w:rPr>
        <w:t>,</w:t>
      </w:r>
      <w:r w:rsidR="00F52C1B">
        <w:rPr>
          <w:lang w:val="hr-BA"/>
        </w:rPr>
        <w:t xml:space="preserve"> </w:t>
      </w:r>
      <w:r>
        <w:rPr>
          <w:lang w:val="hr-BA"/>
        </w:rPr>
        <w:t>sa sadržajem odluke</w:t>
      </w:r>
      <w:r w:rsidRPr="00D96F6F">
        <w:rPr>
          <w:lang w:val="hr-BA"/>
        </w:rPr>
        <w:t xml:space="preserve"> Centralne izborne komisije o raspisivanju i održavanju lokalnih izbora 2020.go</w:t>
      </w:r>
      <w:r>
        <w:rPr>
          <w:lang w:val="hr-BA"/>
        </w:rPr>
        <w:t xml:space="preserve">dine od 07. maja 2020.godine, tabele </w:t>
      </w:r>
      <w:r w:rsidRPr="00D96F6F">
        <w:rPr>
          <w:lang w:val="hr-BA"/>
        </w:rPr>
        <w:t>1-Opć</w:t>
      </w:r>
      <w:r>
        <w:rPr>
          <w:lang w:val="hr-BA"/>
        </w:rPr>
        <w:t>inska vijeća u Federaciji BiH, sadržajem akta</w:t>
      </w:r>
      <w:r w:rsidRPr="00D96F6F">
        <w:rPr>
          <w:lang w:val="hr-BA"/>
        </w:rPr>
        <w:t xml:space="preserve"> Centralne izborne ko</w:t>
      </w:r>
      <w:r>
        <w:rPr>
          <w:lang w:val="hr-BA"/>
        </w:rPr>
        <w:t>misije od 23.12.2020. godine, rješenja</w:t>
      </w:r>
      <w:r w:rsidRPr="00D96F6F">
        <w:rPr>
          <w:lang w:val="hr-BA"/>
        </w:rPr>
        <w:t xml:space="preserve"> Općinskog izbornog povjerenstva Općine Odžak o imenovanju predsjednika i članova biračkih odbora i njihovih zam</w:t>
      </w:r>
      <w:r w:rsidR="0036098F">
        <w:rPr>
          <w:lang w:val="hr-BA"/>
        </w:rPr>
        <w:t>jenika od 06.10.2020. godine,</w:t>
      </w:r>
      <w:r w:rsidR="00F52C1B">
        <w:rPr>
          <w:lang w:val="hr-BA"/>
        </w:rPr>
        <w:t xml:space="preserve"> </w:t>
      </w:r>
      <w:r w:rsidRPr="00D96F6F">
        <w:rPr>
          <w:lang w:val="hr-BA"/>
        </w:rPr>
        <w:t>zapisnik</w:t>
      </w:r>
      <w:r w:rsidR="0036098F">
        <w:rPr>
          <w:lang w:val="hr-BA"/>
        </w:rPr>
        <w:t>a</w:t>
      </w:r>
      <w:r w:rsidRPr="00D96F6F">
        <w:rPr>
          <w:lang w:val="hr-BA"/>
        </w:rPr>
        <w:t xml:space="preserve"> Centralne izborne komisije o radu Biračkog odbora dan uoči izbora za biračko mje</w:t>
      </w:r>
      <w:r w:rsidR="0036098F">
        <w:rPr>
          <w:lang w:val="hr-BA"/>
        </w:rPr>
        <w:t xml:space="preserve">sto </w:t>
      </w:r>
      <w:r w:rsidR="00412F51">
        <w:rPr>
          <w:lang w:val="hr-BA"/>
        </w:rPr>
        <w:t>…</w:t>
      </w:r>
      <w:r w:rsidR="0036098F">
        <w:rPr>
          <w:lang w:val="hr-BA"/>
        </w:rPr>
        <w:t>, (P</w:t>
      </w:r>
      <w:r w:rsidR="00780415">
        <w:rPr>
          <w:lang w:val="hr-BA"/>
        </w:rPr>
        <w:t>. M.</w:t>
      </w:r>
      <w:r w:rsidR="0036098F">
        <w:rPr>
          <w:lang w:val="hr-BA"/>
        </w:rPr>
        <w:t>),</w:t>
      </w:r>
      <w:r w:rsidR="00F52C1B">
        <w:rPr>
          <w:lang w:val="hr-BA"/>
        </w:rPr>
        <w:t xml:space="preserve"> </w:t>
      </w:r>
      <w:r w:rsidR="0036098F">
        <w:rPr>
          <w:lang w:val="hr-BA"/>
        </w:rPr>
        <w:t xml:space="preserve">sa sadržajem </w:t>
      </w:r>
      <w:r w:rsidRPr="00D96F6F">
        <w:rPr>
          <w:lang w:val="hr-BA"/>
        </w:rPr>
        <w:t>izvod</w:t>
      </w:r>
      <w:r w:rsidR="0036098F">
        <w:rPr>
          <w:lang w:val="hr-BA"/>
        </w:rPr>
        <w:t>a</w:t>
      </w:r>
      <w:r w:rsidRPr="00D96F6F">
        <w:rPr>
          <w:lang w:val="hr-BA"/>
        </w:rPr>
        <w:t xml:space="preserve"> iz Centralnog biračkog spisa sa biračkog mjesta</w:t>
      </w:r>
      <w:r w:rsidR="0036098F">
        <w:rPr>
          <w:lang w:val="hr-BA"/>
        </w:rPr>
        <w:t xml:space="preserve"> </w:t>
      </w:r>
      <w:r w:rsidR="00412F51">
        <w:rPr>
          <w:lang w:val="hr-BA"/>
        </w:rPr>
        <w:t>…</w:t>
      </w:r>
      <w:r w:rsidR="0036098F">
        <w:rPr>
          <w:lang w:val="hr-BA"/>
        </w:rPr>
        <w:t xml:space="preserve"> Osnovna škola </w:t>
      </w:r>
      <w:r w:rsidR="00412F51">
        <w:rPr>
          <w:lang w:val="hr-BA"/>
        </w:rPr>
        <w:t>V.</w:t>
      </w:r>
      <w:r w:rsidR="0036098F">
        <w:rPr>
          <w:lang w:val="hr-BA"/>
        </w:rPr>
        <w:t xml:space="preserve"> fotodokumentacije i</w:t>
      </w:r>
      <w:r w:rsidRPr="00D96F6F">
        <w:rPr>
          <w:lang w:val="hr-BA"/>
        </w:rPr>
        <w:t xml:space="preserve">zvoda iz Centralnog biračkog spisa sa biračkog mjesta </w:t>
      </w:r>
      <w:r w:rsidR="00412F51">
        <w:rPr>
          <w:lang w:val="hr-BA"/>
        </w:rPr>
        <w:t>…</w:t>
      </w:r>
      <w:r w:rsidR="0036098F">
        <w:rPr>
          <w:lang w:val="hr-BA"/>
        </w:rPr>
        <w:t xml:space="preserve"> Osnovna škola </w:t>
      </w:r>
      <w:r w:rsidR="00412F51">
        <w:rPr>
          <w:lang w:val="hr-BA"/>
        </w:rPr>
        <w:t>P.M</w:t>
      </w:r>
      <w:r w:rsidR="0036098F">
        <w:rPr>
          <w:lang w:val="hr-BA"/>
        </w:rPr>
        <w:t>, sa sadržajem akta PS Brod od 03.02.2021. godine o podacima iz kaznene evidencije za optuženog S</w:t>
      </w:r>
      <w:r w:rsidR="00780415">
        <w:rPr>
          <w:lang w:val="hr-BA"/>
        </w:rPr>
        <w:t xml:space="preserve">. </w:t>
      </w:r>
      <w:r w:rsidR="0036098F">
        <w:rPr>
          <w:lang w:val="hr-BA"/>
        </w:rPr>
        <w:t>P</w:t>
      </w:r>
      <w:r w:rsidR="00780415">
        <w:rPr>
          <w:lang w:val="hr-BA"/>
        </w:rPr>
        <w:t>.</w:t>
      </w:r>
      <w:r w:rsidR="0036098F">
        <w:rPr>
          <w:lang w:val="hr-BA"/>
        </w:rPr>
        <w:t>, aka PU Doboj od 03.02.2021. godine o podacima iz kaznene evidencije za optuženika D</w:t>
      </w:r>
      <w:r w:rsidR="00780415">
        <w:rPr>
          <w:lang w:val="hr-BA"/>
        </w:rPr>
        <w:t>.</w:t>
      </w:r>
      <w:r w:rsidR="0036098F">
        <w:rPr>
          <w:lang w:val="hr-BA"/>
        </w:rPr>
        <w:t xml:space="preserve"> P</w:t>
      </w:r>
      <w:r w:rsidR="00780415">
        <w:rPr>
          <w:lang w:val="hr-BA"/>
        </w:rPr>
        <w:t>.</w:t>
      </w:r>
      <w:r w:rsidR="0036098F">
        <w:rPr>
          <w:lang w:val="hr-BA"/>
        </w:rPr>
        <w:t xml:space="preserve">, uvjerenja </w:t>
      </w:r>
      <w:r w:rsidRPr="00D96F6F">
        <w:rPr>
          <w:lang w:val="hr-BA"/>
        </w:rPr>
        <w:t>Porezne ispostave Odžak br. 13-2/2-45-1-220/21 od 04.02.2021.godine</w:t>
      </w:r>
      <w:r w:rsidR="00F52C1B">
        <w:rPr>
          <w:lang w:val="hr-BA"/>
        </w:rPr>
        <w:t xml:space="preserve"> </w:t>
      </w:r>
      <w:r w:rsidR="0036098F">
        <w:rPr>
          <w:lang w:val="hr-BA"/>
        </w:rPr>
        <w:t xml:space="preserve">o imovnom stanju </w:t>
      </w:r>
      <w:r w:rsidR="00F52C1B">
        <w:rPr>
          <w:lang w:val="hr-BA"/>
        </w:rPr>
        <w:t>S. P.</w:t>
      </w:r>
      <w:r w:rsidR="0036098F">
        <w:rPr>
          <w:lang w:val="hr-BA"/>
        </w:rPr>
        <w:t xml:space="preserve"> i uvjerenja </w:t>
      </w:r>
      <w:r w:rsidRPr="00D96F6F">
        <w:rPr>
          <w:lang w:val="hr-BA"/>
        </w:rPr>
        <w:t>Porezne ispostave Odžak br. 13-2/2-45-1-220/21 od 04.02.2021.godine</w:t>
      </w:r>
      <w:r w:rsidR="00F52C1B">
        <w:rPr>
          <w:lang w:val="hr-BA"/>
        </w:rPr>
        <w:t xml:space="preserve"> </w:t>
      </w:r>
      <w:r w:rsidRPr="00D96F6F">
        <w:rPr>
          <w:lang w:val="hr-BA"/>
        </w:rPr>
        <w:t xml:space="preserve">o imovnom stanju </w:t>
      </w:r>
      <w:r w:rsidR="00F52C1B">
        <w:rPr>
          <w:lang w:val="hr-BA"/>
        </w:rPr>
        <w:t>D. P.</w:t>
      </w:r>
      <w:r w:rsidRPr="00D96F6F">
        <w:rPr>
          <w:lang w:val="hr-BA"/>
        </w:rPr>
        <w:t>.</w:t>
      </w:r>
      <w:r w:rsidR="0036098F">
        <w:rPr>
          <w:lang w:val="hr-BA"/>
        </w:rPr>
        <w:t xml:space="preserve"> </w:t>
      </w:r>
      <w:r w:rsidRPr="00756079">
        <w:rPr>
          <w:lang w:val="hr-BA"/>
        </w:rPr>
        <w:t>Na navedene dokaze optuženici nisu imali primjedbi te su izjavili da priznaju krivnju za počinjeno kazneno djelo i da prihvaćaju kaz</w:t>
      </w:r>
      <w:r>
        <w:rPr>
          <w:lang w:val="hr-BA"/>
        </w:rPr>
        <w:t>nenopravne sankcije</w:t>
      </w:r>
      <w:r w:rsidRPr="00756079">
        <w:rPr>
          <w:lang w:val="hr-BA"/>
        </w:rPr>
        <w:t xml:space="preserve"> predložene</w:t>
      </w:r>
      <w:r w:rsidR="00F52C1B">
        <w:rPr>
          <w:lang w:val="hr-BA"/>
        </w:rPr>
        <w:t xml:space="preserve"> </w:t>
      </w:r>
      <w:r w:rsidRPr="00756079">
        <w:rPr>
          <w:lang w:val="hr-BA"/>
        </w:rPr>
        <w:t xml:space="preserve">u optužnici. </w:t>
      </w:r>
    </w:p>
    <w:p w14:paraId="0668672D" w14:textId="77777777" w:rsidR="00D96F6F" w:rsidRPr="00756079" w:rsidRDefault="00D96F6F" w:rsidP="00D96F6F">
      <w:pPr>
        <w:jc w:val="both"/>
        <w:rPr>
          <w:lang w:val="hr-BA"/>
        </w:rPr>
      </w:pPr>
    </w:p>
    <w:p w14:paraId="6E4ADBD9" w14:textId="77777777" w:rsidR="00D96F6F" w:rsidRDefault="00D96F6F" w:rsidP="00D96F6F">
      <w:pPr>
        <w:jc w:val="both"/>
      </w:pPr>
      <w:r w:rsidRPr="00756079">
        <w:rPr>
          <w:lang w:val="hr-BA"/>
        </w:rPr>
        <w:tab/>
      </w:r>
      <w:r w:rsidRPr="00404E16">
        <w:t>Temeljem dokaza koje je tužitelj dostavio</w:t>
      </w:r>
      <w:r>
        <w:t xml:space="preserve"> uz optužnicu Sud je izveo zaključak o dokazanosti činjeničnih navoda predmetne optužnice. </w:t>
      </w:r>
    </w:p>
    <w:p w14:paraId="48E0FE01" w14:textId="77777777" w:rsidR="00D96F6F" w:rsidRDefault="00D96F6F" w:rsidP="00D96F6F">
      <w:pPr>
        <w:jc w:val="both"/>
      </w:pPr>
    </w:p>
    <w:p w14:paraId="7A7D5509" w14:textId="2D590C3D" w:rsidR="00D96F6F" w:rsidRDefault="00D96F6F" w:rsidP="0036098F">
      <w:pPr>
        <w:jc w:val="both"/>
      </w:pPr>
      <w:r>
        <w:tab/>
        <w:t xml:space="preserve">Naime, </w:t>
      </w:r>
      <w:r w:rsidR="009D3FFE">
        <w:t xml:space="preserve">iz pismenih dokaza priloženih uz optužnicu jasno proizilazi da su dana 15.11.2020. godine održani lokalni izbori za izbor načelnika općine i zastupnika u Općinskom vijeću Odžak te da je jedno od biračkih mjesta bilo i u Osnovnoj školi u </w:t>
      </w:r>
      <w:r w:rsidR="00412F51">
        <w:t>P.M.</w:t>
      </w:r>
      <w:r w:rsidR="009D3FFE">
        <w:t xml:space="preserve"> broj </w:t>
      </w:r>
      <w:r w:rsidR="00412F51">
        <w:t>…</w:t>
      </w:r>
      <w:r w:rsidR="003807F2">
        <w:t xml:space="preserve">. Nadalje, da su na navedenim izborima glasali i optuženi </w:t>
      </w:r>
      <w:r w:rsidR="00F52C1B">
        <w:t>S. P.</w:t>
      </w:r>
      <w:r w:rsidR="003807F2">
        <w:t xml:space="preserve"> i </w:t>
      </w:r>
      <w:r w:rsidR="00F52C1B">
        <w:t>D. P.</w:t>
      </w:r>
      <w:r w:rsidR="003807F2">
        <w:t xml:space="preserve"> proizlazi iz njihovih iskaza iz istrage. Tako optuženi </w:t>
      </w:r>
      <w:r w:rsidR="00F52C1B">
        <w:t>S. P.</w:t>
      </w:r>
      <w:r w:rsidR="003807F2">
        <w:t xml:space="preserve"> u svojoj izjavi od 15.11.2020. godine navodi da je dana 15.11.2020. godine negdje oko 15,00 sati zajedno s bratom D</w:t>
      </w:r>
      <w:r w:rsidR="00780415">
        <w:t>.</w:t>
      </w:r>
      <w:r w:rsidR="003807F2">
        <w:t xml:space="preserve"> P</w:t>
      </w:r>
      <w:r w:rsidR="00780415">
        <w:t>.</w:t>
      </w:r>
      <w:r w:rsidR="003807F2">
        <w:t xml:space="preserve"> glasao na biračkom mjestu u V</w:t>
      </w:r>
      <w:r w:rsidR="00412F51">
        <w:t>.</w:t>
      </w:r>
      <w:r w:rsidR="003807F2">
        <w:t xml:space="preserve">, </w:t>
      </w:r>
      <w:r w:rsidR="00EE3449">
        <w:t>da im je neposredno nakon glasanja prišao M</w:t>
      </w:r>
      <w:r w:rsidR="00780415">
        <w:t>.</w:t>
      </w:r>
      <w:r w:rsidR="00EE3449">
        <w:t xml:space="preserve"> A</w:t>
      </w:r>
      <w:r w:rsidR="00780415">
        <w:t>.</w:t>
      </w:r>
      <w:r w:rsidR="00EE3449">
        <w:t xml:space="preserve"> iz </w:t>
      </w:r>
      <w:r w:rsidR="00780415">
        <w:t>V</w:t>
      </w:r>
      <w:r w:rsidR="00412F51">
        <w:t>.</w:t>
      </w:r>
      <w:r w:rsidR="00EE3449">
        <w:t xml:space="preserve"> i pozvao ih u salu da ručaju i popiju piće, da im se M</w:t>
      </w:r>
      <w:r w:rsidR="00780415">
        <w:t>.</w:t>
      </w:r>
      <w:r w:rsidR="00EE3449">
        <w:t xml:space="preserve"> A</w:t>
      </w:r>
      <w:r w:rsidR="00780415">
        <w:t>.</w:t>
      </w:r>
      <w:r w:rsidR="00EE3449">
        <w:t xml:space="preserve"> obratio sa zahtjevom da odu skupa s njim u </w:t>
      </w:r>
      <w:r w:rsidR="00412F51">
        <w:t>P.M.</w:t>
      </w:r>
      <w:r w:rsidR="00EE3449">
        <w:t xml:space="preserve">, da izvade svoje lične karte i </w:t>
      </w:r>
      <w:r w:rsidR="00A64675">
        <w:t>iste predaju prvoj osobi na biračkom mjestu te da kažu druga imena te da je sve to sređeno i da se ne trebaju bojati, da je njegovo bilo da kaže da se zove J</w:t>
      </w:r>
      <w:r w:rsidR="00780415">
        <w:t>.</w:t>
      </w:r>
      <w:r w:rsidR="00A64675">
        <w:t xml:space="preserve"> B</w:t>
      </w:r>
      <w:r w:rsidR="00780415">
        <w:t>.</w:t>
      </w:r>
      <w:r w:rsidR="00A64675">
        <w:t xml:space="preserve"> i da treba zaokružiti brojeve </w:t>
      </w:r>
      <w:r w:rsidR="00412F51">
        <w:t>…</w:t>
      </w:r>
      <w:r w:rsidR="00A64675">
        <w:t xml:space="preserve">, </w:t>
      </w:r>
      <w:r w:rsidR="00412F51">
        <w:t>…</w:t>
      </w:r>
      <w:r w:rsidR="00A64675">
        <w:t xml:space="preserve"> i </w:t>
      </w:r>
      <w:r w:rsidR="00412F51">
        <w:t>…</w:t>
      </w:r>
      <w:r w:rsidR="00A64675">
        <w:t xml:space="preserve"> na glasačkom listu za HDZ BiH, da ih je, nakon što ih je uvjerio, M</w:t>
      </w:r>
      <w:r w:rsidR="00780415">
        <w:t>.</w:t>
      </w:r>
      <w:r w:rsidR="00A64675">
        <w:t xml:space="preserve"> A</w:t>
      </w:r>
      <w:r w:rsidR="00780415">
        <w:t>.</w:t>
      </w:r>
      <w:r w:rsidR="00A64675">
        <w:t xml:space="preserve"> stavio u svoje vozilo i dovezao do škole u </w:t>
      </w:r>
      <w:r w:rsidR="00412F51">
        <w:t>P.M.</w:t>
      </w:r>
      <w:r w:rsidR="00A64675">
        <w:t>, da je on u ruci držao svoju osobnu iskaznicu i predao je prvome iz komisije i rekao mu da se zove J</w:t>
      </w:r>
      <w:r w:rsidR="00780415">
        <w:t>.</w:t>
      </w:r>
      <w:r w:rsidR="00A64675">
        <w:t xml:space="preserve"> </w:t>
      </w:r>
      <w:r w:rsidR="00780415">
        <w:t>B.,</w:t>
      </w:r>
      <w:r w:rsidR="00A64675">
        <w:t xml:space="preserve"> da je ta osoba glasno ponovila za njim to ime gledajući u njegovu osobnu iskaznicu, da je on dobio glasačke listiće te na njima zaokružio kako mu je rečeno, da je iste ubacio u glasačku kutiju, da mu je potom prišao mlađi muškarac </w:t>
      </w:r>
      <w:r w:rsidR="00A64675">
        <w:lastRenderedPageBreak/>
        <w:t>koji se nalazio do kutije te od njega i njegovog brata tražio osobnu iskaznicu, da je on njemu predao tu osobnu iskaznicu, da je taj mlađi muškarac zatim otišao do osobe kojoj je on prethodno predao osobnu iskaznicu i koji je rekao da se zove J</w:t>
      </w:r>
      <w:r w:rsidR="00780415">
        <w:t>.</w:t>
      </w:r>
      <w:r w:rsidR="00A64675">
        <w:t xml:space="preserve"> B</w:t>
      </w:r>
      <w:r w:rsidR="00780415">
        <w:t>.</w:t>
      </w:r>
      <w:r w:rsidR="00A64675">
        <w:t xml:space="preserve"> te da je s njim nešto razgovarao. </w:t>
      </w:r>
      <w:r w:rsidR="00974555">
        <w:t xml:space="preserve">U svojoj izjavi od 19.04.2021. godine optuženi </w:t>
      </w:r>
      <w:r w:rsidR="00F52C1B">
        <w:t>S. P.</w:t>
      </w:r>
      <w:r w:rsidR="00974555">
        <w:t xml:space="preserve"> osim toga navodi da se on na spisku glasača u rubrici glasača potpisao imenom J</w:t>
      </w:r>
      <w:r w:rsidR="00780415">
        <w:t>.</w:t>
      </w:r>
      <w:r w:rsidR="00974555">
        <w:t xml:space="preserve"> B</w:t>
      </w:r>
      <w:r w:rsidR="00780415">
        <w:t>.</w:t>
      </w:r>
      <w:r w:rsidR="00926475">
        <w:t>, da on inače ne poznaje J</w:t>
      </w:r>
      <w:r w:rsidR="00780415">
        <w:t>. B.</w:t>
      </w:r>
      <w:r w:rsidR="00926475">
        <w:t xml:space="preserve"> ili M</w:t>
      </w:r>
      <w:r w:rsidR="00780415">
        <w:t>.</w:t>
      </w:r>
      <w:r w:rsidR="00926475">
        <w:t xml:space="preserve"> H. Gotovo istovjetno je u svojem iskazu iz istrage iskazivao i optuženi </w:t>
      </w:r>
      <w:r w:rsidR="00F52C1B">
        <w:t>D. P.</w:t>
      </w:r>
      <w:r w:rsidR="00926475">
        <w:t xml:space="preserve"> navodeći da je on trebao da kaže da se zove M</w:t>
      </w:r>
      <w:r w:rsidR="00780415">
        <w:t>.</w:t>
      </w:r>
      <w:r w:rsidR="00926475">
        <w:t xml:space="preserve"> H. U svojoj izjavi iz istrage svjedok M</w:t>
      </w:r>
      <w:r w:rsidR="00780415">
        <w:t>. J.</w:t>
      </w:r>
      <w:r w:rsidR="00926475">
        <w:t xml:space="preserve"> navodi da je bio član izborne komisije na biračkom mjestu u </w:t>
      </w:r>
      <w:r w:rsidR="00412F51">
        <w:t>P.M.</w:t>
      </w:r>
      <w:r w:rsidR="00926475">
        <w:t xml:space="preserve"> ispred stranke HDZ 1990 godine, da je bio raspoređen biti na glasačkoj kutiji i pomagati prilikom ubacivanja glasačkih listića, </w:t>
      </w:r>
      <w:r w:rsidR="006326D8">
        <w:t>da je nešto prije 16,00 sati primijetio da u učionicu u</w:t>
      </w:r>
      <w:r w:rsidR="00780415">
        <w:t>laze braća S. P.</w:t>
      </w:r>
      <w:r w:rsidR="006326D8">
        <w:t xml:space="preserve"> i </w:t>
      </w:r>
      <w:r w:rsidR="00F52C1B">
        <w:t>D. P.</w:t>
      </w:r>
      <w:r w:rsidR="006326D8">
        <w:t xml:space="preserve"> koje on osobno poznaje, da su oni tom </w:t>
      </w:r>
      <w:r w:rsidR="00780415">
        <w:t>prilikom dali svoje iskaznice M.</w:t>
      </w:r>
      <w:r w:rsidR="006326D8">
        <w:t xml:space="preserve"> Š</w:t>
      </w:r>
      <w:r w:rsidR="00780415">
        <w:t>.</w:t>
      </w:r>
      <w:r w:rsidR="006326D8">
        <w:t xml:space="preserve"> koji je ta</w:t>
      </w:r>
      <w:r w:rsidR="00402231">
        <w:t>kođer bio član izborne komisije, da je on čuo kako su S</w:t>
      </w:r>
      <w:r w:rsidR="00780415">
        <w:t>. P.</w:t>
      </w:r>
      <w:r w:rsidR="00402231">
        <w:t xml:space="preserve"> i </w:t>
      </w:r>
      <w:r w:rsidR="00F52C1B">
        <w:t>D. P.</w:t>
      </w:r>
      <w:r w:rsidR="00402231">
        <w:t xml:space="preserve"> rekli neka druga imena a ne svoja, da je M</w:t>
      </w:r>
      <w:r w:rsidR="00780415">
        <w:t xml:space="preserve">. </w:t>
      </w:r>
      <w:r w:rsidR="00402231">
        <w:t>Š</w:t>
      </w:r>
      <w:r w:rsidR="00780415">
        <w:t>.</w:t>
      </w:r>
      <w:r w:rsidR="00402231">
        <w:t xml:space="preserve"> čitao imena M</w:t>
      </w:r>
      <w:r w:rsidR="00780415">
        <w:t>.</w:t>
      </w:r>
      <w:r w:rsidR="00402231">
        <w:t xml:space="preserve"> H</w:t>
      </w:r>
      <w:r w:rsidR="00780415">
        <w:t xml:space="preserve">. </w:t>
      </w:r>
      <w:r w:rsidR="00402231">
        <w:t>i J</w:t>
      </w:r>
      <w:r w:rsidR="00780415">
        <w:t>.</w:t>
      </w:r>
      <w:r w:rsidR="00402231">
        <w:t xml:space="preserve"> B</w:t>
      </w:r>
      <w:r w:rsidR="00780415">
        <w:t>.</w:t>
      </w:r>
      <w:r w:rsidR="00402231">
        <w:t>, da su braća P</w:t>
      </w:r>
      <w:r w:rsidR="00780415">
        <w:t>.</w:t>
      </w:r>
      <w:r w:rsidR="00402231">
        <w:t xml:space="preserve"> otišli do improviziranih kabina za glasanje, popunili glasačke listiće i ubacili ih u glasačku kutiju, </w:t>
      </w:r>
      <w:r w:rsidR="00DD3160">
        <w:t xml:space="preserve">da je on tada od </w:t>
      </w:r>
      <w:r w:rsidR="00F52C1B">
        <w:t>D. P.</w:t>
      </w:r>
      <w:r w:rsidR="00DD3160">
        <w:t xml:space="preserve"> zatražio osobnu iskaznicu a da je </w:t>
      </w:r>
      <w:r w:rsidR="00F52C1B">
        <w:t>D. P.</w:t>
      </w:r>
      <w:r w:rsidR="00DD3160">
        <w:t xml:space="preserve"> pokušavao istu sakriti u ruci, da je on iz D</w:t>
      </w:r>
      <w:r w:rsidR="00780415">
        <w:t>. P.</w:t>
      </w:r>
      <w:r w:rsidR="00DD3160">
        <w:t xml:space="preserve"> ruke istrgnuo tu iskaznicu, stavio je na stol i glasno rekao da to nije osoba u čije ime je glasala, da je on potom A</w:t>
      </w:r>
      <w:r w:rsidR="00780415">
        <w:t>.</w:t>
      </w:r>
      <w:r w:rsidR="00DD3160">
        <w:t xml:space="preserve"> M</w:t>
      </w:r>
      <w:r w:rsidR="00780415">
        <w:t>.</w:t>
      </w:r>
      <w:r w:rsidR="00DD3160">
        <w:t>, koja je bila predsjednica biračkog mjesta, pojasnio uočenu nepravilnost nakon čega je A</w:t>
      </w:r>
      <w:r w:rsidR="00780415">
        <w:t>.</w:t>
      </w:r>
      <w:r w:rsidR="00DD3160">
        <w:t xml:space="preserve"> M</w:t>
      </w:r>
      <w:r w:rsidR="00780415">
        <w:t>.</w:t>
      </w:r>
      <w:r w:rsidR="00DD3160">
        <w:t xml:space="preserve"> nekoga nazvala telefonom. </w:t>
      </w:r>
    </w:p>
    <w:p w14:paraId="353430F5" w14:textId="77777777" w:rsidR="005E025E" w:rsidRDefault="005E025E" w:rsidP="0036098F">
      <w:pPr>
        <w:jc w:val="both"/>
      </w:pPr>
    </w:p>
    <w:p w14:paraId="2E46F60E" w14:textId="2C1E041E" w:rsidR="00D96F6F" w:rsidRDefault="005E025E" w:rsidP="00D96F6F">
      <w:pPr>
        <w:jc w:val="both"/>
      </w:pPr>
      <w:r>
        <w:tab/>
      </w:r>
      <w:r w:rsidR="00AD0D4C">
        <w:t xml:space="preserve">Iz svega navedenog Sud je jasno zaključio da su optuženi </w:t>
      </w:r>
      <w:r w:rsidR="00F52C1B">
        <w:t>S. P.</w:t>
      </w:r>
      <w:r w:rsidR="00AD0D4C">
        <w:t xml:space="preserve"> i </w:t>
      </w:r>
      <w:r w:rsidR="00F52C1B">
        <w:t>D. P.</w:t>
      </w:r>
      <w:r w:rsidR="00AD0D4C">
        <w:t xml:space="preserve"> dana 15.11.2020. godine na biračkom mjestu u </w:t>
      </w:r>
      <w:r w:rsidR="00412F51">
        <w:t>P.M.</w:t>
      </w:r>
      <w:r w:rsidR="00AD0D4C">
        <w:t>, općina O</w:t>
      </w:r>
      <w:r w:rsidR="00412F51">
        <w:t>.</w:t>
      </w:r>
      <w:r w:rsidR="00AD0D4C">
        <w:t xml:space="preserve"> glasali umjesto J</w:t>
      </w:r>
      <w:r w:rsidR="00780415">
        <w:t xml:space="preserve">. B. i M. </w:t>
      </w:r>
      <w:r w:rsidR="00AD0D4C">
        <w:t>H</w:t>
      </w:r>
      <w:r w:rsidR="00780415">
        <w:t>.</w:t>
      </w:r>
      <w:r w:rsidR="00AD0D4C">
        <w:t xml:space="preserve"> pod njihovim imenima, čime su </w:t>
      </w:r>
      <w:r w:rsidR="00D96F6F">
        <w:rPr>
          <w:lang w:val="hr-BA"/>
        </w:rPr>
        <w:t xml:space="preserve">počinili kazneno djelo </w:t>
      </w:r>
      <w:r w:rsidR="0036098F" w:rsidRPr="00D03791">
        <w:rPr>
          <w:lang w:val="hr-BA"/>
        </w:rPr>
        <w:t>Prijevara pri glasanju iz članka 196</w:t>
      </w:r>
      <w:r w:rsidR="0036098F">
        <w:rPr>
          <w:lang w:val="hr-BA"/>
        </w:rPr>
        <w:t xml:space="preserve"> </w:t>
      </w:r>
      <w:r w:rsidR="00D96F6F">
        <w:rPr>
          <w:lang w:val="hr-BA"/>
        </w:rPr>
        <w:t>KZ FBiH.</w:t>
      </w:r>
      <w:r w:rsidR="00F52C1B">
        <w:rPr>
          <w:lang w:val="hr-BA"/>
        </w:rPr>
        <w:t xml:space="preserve"> </w:t>
      </w:r>
    </w:p>
    <w:p w14:paraId="735A42C3" w14:textId="77777777" w:rsidR="00D96F6F" w:rsidRPr="009D5259" w:rsidRDefault="00D96F6F" w:rsidP="00D96F6F">
      <w:pPr>
        <w:jc w:val="both"/>
        <w:rPr>
          <w:lang w:val="hr-BA"/>
        </w:rPr>
      </w:pPr>
    </w:p>
    <w:p w14:paraId="68C01E36" w14:textId="77777777" w:rsidR="00D96F6F" w:rsidRDefault="00D96F6F" w:rsidP="00D96F6F">
      <w:pPr>
        <w:ind w:firstLine="708"/>
        <w:jc w:val="both"/>
      </w:pPr>
      <w:r w:rsidRPr="00D431E2">
        <w:t>Optuženici su predmetno kazneno djelo počinili u stanju ubrojivosti i sa izravnom namjerom. Bili su svjesni svojeg djela i htjeli</w:t>
      </w:r>
      <w:r w:rsidR="00F52C1B">
        <w:t xml:space="preserve"> </w:t>
      </w:r>
      <w:r w:rsidRPr="00D431E2">
        <w:t>su njegovo počinjenje.</w:t>
      </w:r>
    </w:p>
    <w:p w14:paraId="2D53E2B2" w14:textId="77777777" w:rsidR="00D96F6F" w:rsidRPr="00FE2E03" w:rsidRDefault="00D96F6F" w:rsidP="00D96F6F">
      <w:pPr>
        <w:ind w:firstLine="708"/>
        <w:jc w:val="both"/>
      </w:pPr>
    </w:p>
    <w:p w14:paraId="062CA1C8" w14:textId="77777777" w:rsidR="00D96F6F" w:rsidRDefault="00D96F6F" w:rsidP="00D96F6F">
      <w:pPr>
        <w:ind w:firstLine="708"/>
        <w:jc w:val="both"/>
      </w:pPr>
      <w:r w:rsidRPr="00FE2E03">
        <w:t xml:space="preserve">Sud smatra da u konkretnom slučaju </w:t>
      </w:r>
      <w:r>
        <w:t xml:space="preserve">izvršenje kazne prema optuženicima </w:t>
      </w:r>
      <w:r w:rsidR="00F52C1B">
        <w:t>S. P.</w:t>
      </w:r>
      <w:r w:rsidR="0036098F">
        <w:t xml:space="preserve"> i </w:t>
      </w:r>
      <w:r w:rsidR="00F52C1B">
        <w:t>D. P.</w:t>
      </w:r>
      <w:r>
        <w:t xml:space="preserve"> </w:t>
      </w:r>
      <w:r w:rsidRPr="00FE2E03">
        <w:t xml:space="preserve">nije nužno radi ostvarenja kaznenopravne zaštite i da će i samo upozorenje uz prijetnju kaznom preventivno utjecati na druge da poštuju pravni poredak i ne čine kaznena djela, te spriječiti </w:t>
      </w:r>
      <w:r>
        <w:t>same optuženike</w:t>
      </w:r>
      <w:r w:rsidRPr="00FE2E03">
        <w:t xml:space="preserve"> da či</w:t>
      </w:r>
      <w:r>
        <w:t>ne</w:t>
      </w:r>
      <w:r w:rsidRPr="00FE2E03">
        <w:t xml:space="preserve"> kaznena djela i utjecati na </w:t>
      </w:r>
      <w:r>
        <w:t>njihov</w:t>
      </w:r>
      <w:r w:rsidRPr="00FE2E03">
        <w:t xml:space="preserve"> preodgoj. Pri tome</w:t>
      </w:r>
      <w:r w:rsidR="00F52C1B">
        <w:t xml:space="preserve"> </w:t>
      </w:r>
      <w:r w:rsidRPr="00FE2E03">
        <w:t xml:space="preserve">je uzeto u obzir da </w:t>
      </w:r>
      <w:r>
        <w:t>su</w:t>
      </w:r>
      <w:r w:rsidRPr="00FE2E03">
        <w:t xml:space="preserve"> optuženi</w:t>
      </w:r>
      <w:r>
        <w:t>ci</w:t>
      </w:r>
      <w:r w:rsidR="00F52C1B">
        <w:t xml:space="preserve"> </w:t>
      </w:r>
      <w:r>
        <w:t>priznali</w:t>
      </w:r>
      <w:r w:rsidRPr="00FE2E03">
        <w:t xml:space="preserve"> kri</w:t>
      </w:r>
      <w:r>
        <w:t>vnju za počinjeno kazneno djelo, da su se pristojno vladali u tijeku ovog kaznenog postupka te</w:t>
      </w:r>
      <w:r w:rsidR="0018185F">
        <w:t xml:space="preserve"> da</w:t>
      </w:r>
      <w:r>
        <w:t xml:space="preserve"> ranije nisu osuđivani. Otežavajućih okolnosti na strani optuženika Sud nije našao. Stoga je Sud optužnicama </w:t>
      </w:r>
      <w:r w:rsidR="00F52C1B">
        <w:t>S. P.</w:t>
      </w:r>
      <w:r w:rsidR="0036098F">
        <w:t xml:space="preserve"> i </w:t>
      </w:r>
      <w:r w:rsidR="00F52C1B">
        <w:t>D. P.</w:t>
      </w:r>
      <w:r>
        <w:t xml:space="preserve"> izrekao uvjetnu osudu u kojoj im je utvrdio kaznu zatvora u trajanju </w:t>
      </w:r>
      <w:r w:rsidR="0036098F">
        <w:t>po 3 (tri) mjeseca</w:t>
      </w:r>
      <w:r w:rsidR="0036098F" w:rsidRPr="00B0431E">
        <w:t>,</w:t>
      </w:r>
      <w:r w:rsidR="00F52C1B">
        <w:t xml:space="preserve"> </w:t>
      </w:r>
      <w:r w:rsidR="0036098F" w:rsidRPr="00B0431E">
        <w:t>koja se neće izvršiti ako optuženi u roku od 1 (jedne) god</w:t>
      </w:r>
      <w:r w:rsidR="0036098F">
        <w:t>ine i 6 (šest) mjeseci</w:t>
      </w:r>
      <w:r w:rsidR="00F52C1B">
        <w:t xml:space="preserve"> </w:t>
      </w:r>
      <w:r w:rsidR="0036098F">
        <w:t>ne učine</w:t>
      </w:r>
      <w:r w:rsidR="0036098F" w:rsidRPr="00B0431E">
        <w:t xml:space="preserve"> novo kazneno djelo</w:t>
      </w:r>
      <w:r>
        <w:t xml:space="preserve">. </w:t>
      </w:r>
    </w:p>
    <w:p w14:paraId="79472455" w14:textId="77777777" w:rsidR="00D96F6F" w:rsidRPr="00FE2E03" w:rsidRDefault="00D96F6F" w:rsidP="00D96F6F">
      <w:pPr>
        <w:ind w:firstLine="708"/>
        <w:jc w:val="both"/>
      </w:pPr>
    </w:p>
    <w:p w14:paraId="3949D74D" w14:textId="77777777" w:rsidR="00D96F6F" w:rsidRPr="00D431E2" w:rsidRDefault="00D96F6F" w:rsidP="00D96F6F">
      <w:pPr>
        <w:jc w:val="both"/>
        <w:rPr>
          <w:lang w:val="hr-BA"/>
        </w:rPr>
      </w:pPr>
      <w:r>
        <w:tab/>
      </w:r>
      <w:r w:rsidRPr="00B0431E">
        <w:t>Na temelju članka</w:t>
      </w:r>
      <w:r w:rsidR="00F52C1B">
        <w:t xml:space="preserve"> </w:t>
      </w:r>
      <w:r w:rsidRPr="00B0431E">
        <w:t xml:space="preserve">202 stavak </w:t>
      </w:r>
      <w:smartTag w:uri="urn:schemas-microsoft-com:office:smarttags" w:element="metricconverter">
        <w:smartTagPr>
          <w:attr w:name="ProductID" w:val="1, a"/>
        </w:smartTagPr>
        <w:r w:rsidRPr="00B0431E">
          <w:t>1, a</w:t>
        </w:r>
      </w:smartTag>
      <w:r w:rsidRPr="00B0431E">
        <w:t xml:space="preserve"> u svezi sa člankom 199 stavak 2 točka «g» Zakona o kaznenom postupku Federacije BiH</w:t>
      </w:r>
      <w:r>
        <w:t>,</w:t>
      </w:r>
      <w:r w:rsidRPr="00404E16">
        <w:t xml:space="preserve"> Sud je </w:t>
      </w:r>
      <w:r>
        <w:t xml:space="preserve">optuženike </w:t>
      </w:r>
      <w:r w:rsidR="00780415">
        <w:t xml:space="preserve">S. P. </w:t>
      </w:r>
      <w:r w:rsidR="0036098F">
        <w:t>i D</w:t>
      </w:r>
      <w:r w:rsidR="00780415">
        <w:t>.</w:t>
      </w:r>
      <w:r w:rsidR="0036098F">
        <w:t xml:space="preserve"> P</w:t>
      </w:r>
      <w:r w:rsidR="00780415">
        <w:t>.</w:t>
      </w:r>
      <w:r w:rsidR="0036098F">
        <w:t xml:space="preserve"> </w:t>
      </w:r>
      <w:r w:rsidRPr="00404E16">
        <w:t>zadužio da na ime naknade troškova kaznenog post</w:t>
      </w:r>
      <w:r>
        <w:t>upka plate paušal u iznosu od po 5</w:t>
      </w:r>
      <w:r w:rsidRPr="00404E16">
        <w:t>0,00 KM u roku od 15 dana od dana pravomoćnosti presude.</w:t>
      </w:r>
      <w:r>
        <w:t xml:space="preserve"> </w:t>
      </w:r>
    </w:p>
    <w:p w14:paraId="60D579B7" w14:textId="77777777" w:rsidR="00D96F6F" w:rsidRPr="00D431E2" w:rsidRDefault="00D96F6F" w:rsidP="00D96F6F">
      <w:pPr>
        <w:jc w:val="both"/>
      </w:pPr>
    </w:p>
    <w:p w14:paraId="78AB4C06" w14:textId="77777777" w:rsidR="00D96F6F" w:rsidRPr="00D431E2" w:rsidRDefault="00D96F6F" w:rsidP="00D96F6F">
      <w:pPr>
        <w:jc w:val="both"/>
        <w:rPr>
          <w:b/>
          <w:bCs/>
        </w:rPr>
      </w:pPr>
      <w:r w:rsidRPr="00D431E2">
        <w:rPr>
          <w:b/>
          <w:bCs/>
        </w:rPr>
        <w:t>NAPOMENA:</w:t>
      </w:r>
    </w:p>
    <w:p w14:paraId="5E908D9F" w14:textId="77777777" w:rsidR="00D96F6F" w:rsidRPr="00D431E2" w:rsidRDefault="00D96F6F" w:rsidP="00D96F6F">
      <w:pPr>
        <w:jc w:val="both"/>
      </w:pPr>
      <w:r w:rsidRPr="00D431E2">
        <w:t>Presuda je pravomoćna dana</w:t>
      </w:r>
      <w:r w:rsidR="00F52C1B">
        <w:t xml:space="preserve"> </w:t>
      </w:r>
      <w:r w:rsidR="0036098F">
        <w:t>13.05</w:t>
      </w:r>
      <w:r>
        <w:t>.2021.</w:t>
      </w:r>
      <w:r w:rsidRPr="00D431E2">
        <w:t xml:space="preserve"> godine, </w:t>
      </w:r>
    </w:p>
    <w:p w14:paraId="6A95E7F2" w14:textId="77777777" w:rsidR="00D96F6F" w:rsidRPr="00D431E2" w:rsidRDefault="00D96F6F" w:rsidP="00D96F6F">
      <w:pPr>
        <w:jc w:val="both"/>
      </w:pPr>
      <w:r w:rsidRPr="00D431E2">
        <w:t xml:space="preserve">obzirom da su se stranke, nakon objave presude, </w:t>
      </w:r>
    </w:p>
    <w:p w14:paraId="13F0314B" w14:textId="77777777" w:rsidR="00D96F6F" w:rsidRDefault="00D96F6F" w:rsidP="00D96F6F">
      <w:pPr>
        <w:jc w:val="both"/>
        <w:rPr>
          <w:b/>
          <w:bCs/>
        </w:rPr>
      </w:pPr>
      <w:r w:rsidRPr="00D431E2">
        <w:t>odrekle prava na žalbu</w:t>
      </w:r>
      <w:r w:rsidRPr="00D431E2">
        <w:rPr>
          <w:b/>
          <w:bCs/>
        </w:rPr>
        <w:t>.</w:t>
      </w:r>
    </w:p>
    <w:p w14:paraId="009FBFD3" w14:textId="77777777" w:rsidR="00780415" w:rsidRPr="00D431E2" w:rsidRDefault="00780415" w:rsidP="00D96F6F">
      <w:pPr>
        <w:jc w:val="both"/>
        <w:rPr>
          <w:b/>
          <w:bCs/>
        </w:rPr>
      </w:pPr>
    </w:p>
    <w:p w14:paraId="0B8EB043" w14:textId="77777777" w:rsidR="00D96F6F" w:rsidRPr="00D431E2" w:rsidRDefault="00D96F6F" w:rsidP="00D96F6F">
      <w:pPr>
        <w:jc w:val="both"/>
      </w:pPr>
    </w:p>
    <w:p w14:paraId="7C0CAD10" w14:textId="77777777" w:rsidR="00D96F6F" w:rsidRPr="00D431E2" w:rsidRDefault="00F52C1B" w:rsidP="00D96F6F">
      <w:pPr>
        <w:jc w:val="both"/>
        <w:rPr>
          <w:b/>
          <w:bCs/>
        </w:rPr>
      </w:pPr>
      <w:r>
        <w:t xml:space="preserve">  </w:t>
      </w:r>
      <w:r w:rsidR="00D96F6F" w:rsidRPr="00D431E2">
        <w:t xml:space="preserve"> </w:t>
      </w:r>
      <w:r w:rsidR="00D96F6F" w:rsidRPr="00D431E2">
        <w:rPr>
          <w:b/>
          <w:bCs/>
        </w:rPr>
        <w:t>Zapisničar</w:t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  <w:t xml:space="preserve"> S u d a c </w:t>
      </w:r>
    </w:p>
    <w:p w14:paraId="0D584965" w14:textId="77777777" w:rsidR="00D96F6F" w:rsidRPr="00D431E2" w:rsidRDefault="00F52C1B" w:rsidP="00D96F6F">
      <w:pPr>
        <w:rPr>
          <w:b/>
          <w:bCs/>
        </w:rPr>
      </w:pPr>
      <w:r>
        <w:rPr>
          <w:b/>
          <w:bCs/>
        </w:rPr>
        <w:t xml:space="preserve"> </w:t>
      </w:r>
      <w:r w:rsidR="00D96F6F" w:rsidRPr="00D431E2">
        <w:rPr>
          <w:b/>
          <w:bCs/>
        </w:rPr>
        <w:t xml:space="preserve"> </w:t>
      </w:r>
      <w:r w:rsidR="00D96F6F">
        <w:rPr>
          <w:b/>
          <w:bCs/>
        </w:rPr>
        <w:t>Janja Nedić</w:t>
      </w:r>
      <w:r w:rsidR="00D96F6F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 w:rsidR="00D96F6F" w:rsidRPr="00D431E2">
        <w:rPr>
          <w:b/>
          <w:bCs/>
        </w:rPr>
        <w:tab/>
      </w:r>
      <w:r>
        <w:rPr>
          <w:b/>
          <w:bCs/>
        </w:rPr>
        <w:t xml:space="preserve">   </w:t>
      </w:r>
      <w:r w:rsidR="00D96F6F" w:rsidRPr="00D431E2">
        <w:rPr>
          <w:b/>
          <w:bCs/>
        </w:rPr>
        <w:t xml:space="preserve"> Marko Lukač</w:t>
      </w:r>
    </w:p>
    <w:p w14:paraId="0F046C41" w14:textId="77777777" w:rsidR="00D96F6F" w:rsidRPr="00D431E2" w:rsidRDefault="00D96F6F" w:rsidP="00D96F6F"/>
    <w:p w14:paraId="37B9B4CF" w14:textId="77777777" w:rsidR="006C3227" w:rsidRDefault="006C3227"/>
    <w:sectPr w:rsidR="006C3227" w:rsidSect="00D24CFC">
      <w:headerReference w:type="even" r:id="rId7"/>
      <w:headerReference w:type="default" r:id="rId8"/>
      <w:pgSz w:w="11906" w:h="16838"/>
      <w:pgMar w:top="1135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3EF67" w14:textId="77777777" w:rsidR="002D277E" w:rsidRDefault="002D277E">
      <w:r>
        <w:separator/>
      </w:r>
    </w:p>
  </w:endnote>
  <w:endnote w:type="continuationSeparator" w:id="0">
    <w:p w14:paraId="673B7D10" w14:textId="77777777" w:rsidR="002D277E" w:rsidRDefault="002D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509AC" w14:textId="77777777" w:rsidR="002D277E" w:rsidRDefault="002D277E">
      <w:r>
        <w:separator/>
      </w:r>
    </w:p>
  </w:footnote>
  <w:footnote w:type="continuationSeparator" w:id="0">
    <w:p w14:paraId="54A5867B" w14:textId="77777777" w:rsidR="002D277E" w:rsidRDefault="002D2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8EDE6" w14:textId="77777777" w:rsidR="00412F51" w:rsidRDefault="0036098F" w:rsidP="0053227D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B7B945B" w14:textId="77777777" w:rsidR="00412F51" w:rsidRDefault="00412F5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D29D2" w14:textId="77777777" w:rsidR="00412F51" w:rsidRDefault="0036098F" w:rsidP="0053227D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80415">
      <w:rPr>
        <w:rStyle w:val="Brojstranice"/>
        <w:noProof/>
      </w:rPr>
      <w:t>5</w:t>
    </w:r>
    <w:r>
      <w:rPr>
        <w:rStyle w:val="Brojstranice"/>
      </w:rPr>
      <w:fldChar w:fldCharType="end"/>
    </w:r>
  </w:p>
  <w:p w14:paraId="5D2A1329" w14:textId="77777777" w:rsidR="00412F51" w:rsidRDefault="00412F5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644C5C"/>
    <w:multiLevelType w:val="hybridMultilevel"/>
    <w:tmpl w:val="E144ADE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767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F6F"/>
    <w:rsid w:val="0018185F"/>
    <w:rsid w:val="002D277E"/>
    <w:rsid w:val="0036098F"/>
    <w:rsid w:val="003807F2"/>
    <w:rsid w:val="00402231"/>
    <w:rsid w:val="00412F51"/>
    <w:rsid w:val="005E025E"/>
    <w:rsid w:val="00604052"/>
    <w:rsid w:val="006326D8"/>
    <w:rsid w:val="006C3227"/>
    <w:rsid w:val="00780415"/>
    <w:rsid w:val="00926475"/>
    <w:rsid w:val="009448F1"/>
    <w:rsid w:val="00974555"/>
    <w:rsid w:val="009D3FFE"/>
    <w:rsid w:val="00A64675"/>
    <w:rsid w:val="00AD0D4C"/>
    <w:rsid w:val="00B50679"/>
    <w:rsid w:val="00BA11EE"/>
    <w:rsid w:val="00D24CFC"/>
    <w:rsid w:val="00D5128C"/>
    <w:rsid w:val="00D96F6F"/>
    <w:rsid w:val="00DA5143"/>
    <w:rsid w:val="00DD3160"/>
    <w:rsid w:val="00E42560"/>
    <w:rsid w:val="00EE3449"/>
    <w:rsid w:val="00F5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B05C685"/>
  <w15:chartTrackingRefBased/>
  <w15:docId w15:val="{B41FD286-DB41-4BDB-B3B3-691CA60B5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F6F"/>
    <w:pPr>
      <w:jc w:val="left"/>
    </w:pPr>
    <w:rPr>
      <w:rFonts w:eastAsia="Times New Roman" w:cs="Times New Roman"/>
      <w:szCs w:val="24"/>
      <w:lang w:val="hr-HR" w:eastAsia="hr-HR"/>
    </w:rPr>
  </w:style>
  <w:style w:type="paragraph" w:styleId="Naslov1">
    <w:name w:val="heading 1"/>
    <w:basedOn w:val="Normal"/>
    <w:next w:val="Normal"/>
    <w:link w:val="Naslov1Char"/>
    <w:qFormat/>
    <w:rsid w:val="00D96F6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3">
    <w:name w:val="heading 3"/>
    <w:basedOn w:val="Normal"/>
    <w:next w:val="Normal"/>
    <w:link w:val="Naslov3Char"/>
    <w:qFormat/>
    <w:rsid w:val="00D96F6F"/>
    <w:pPr>
      <w:keepNext/>
      <w:jc w:val="center"/>
      <w:outlineLvl w:val="2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96F6F"/>
    <w:rPr>
      <w:rFonts w:ascii="Arial" w:eastAsia="Times New Roman" w:hAnsi="Arial" w:cs="Arial"/>
      <w:b/>
      <w:bCs/>
      <w:kern w:val="32"/>
      <w:sz w:val="32"/>
      <w:szCs w:val="32"/>
      <w:lang w:val="hr-HR" w:eastAsia="hr-HR"/>
    </w:rPr>
  </w:style>
  <w:style w:type="character" w:customStyle="1" w:styleId="Naslov3Char">
    <w:name w:val="Naslov 3 Char"/>
    <w:basedOn w:val="Zadanifontodlomka"/>
    <w:link w:val="Naslov3"/>
    <w:rsid w:val="00D96F6F"/>
    <w:rPr>
      <w:rFonts w:eastAsia="Times New Roman" w:cs="Times New Roman"/>
      <w:b/>
      <w:bCs/>
      <w:szCs w:val="24"/>
      <w:lang w:val="hr-HR" w:eastAsia="hr-HR"/>
    </w:rPr>
  </w:style>
  <w:style w:type="paragraph" w:styleId="Uvuenotijeloteksta">
    <w:name w:val="Body Text Indent"/>
    <w:basedOn w:val="Normal"/>
    <w:link w:val="UvuenotijelotekstaChar"/>
    <w:rsid w:val="00D96F6F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D96F6F"/>
    <w:rPr>
      <w:rFonts w:eastAsia="Times New Roman" w:cs="Times New Roman"/>
      <w:szCs w:val="24"/>
      <w:lang w:val="hr-HR" w:eastAsia="hr-HR"/>
    </w:rPr>
  </w:style>
  <w:style w:type="paragraph" w:styleId="Zaglavlje">
    <w:name w:val="header"/>
    <w:basedOn w:val="Normal"/>
    <w:link w:val="ZaglavljeChar"/>
    <w:rsid w:val="00D96F6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96F6F"/>
    <w:rPr>
      <w:rFonts w:eastAsia="Times New Roman" w:cs="Times New Roman"/>
      <w:szCs w:val="24"/>
      <w:lang w:val="hr-HR" w:eastAsia="hr-HR"/>
    </w:rPr>
  </w:style>
  <w:style w:type="character" w:styleId="Brojstranice">
    <w:name w:val="page number"/>
    <w:basedOn w:val="Zadanifontodlomka"/>
    <w:rsid w:val="00D96F6F"/>
  </w:style>
  <w:style w:type="paragraph" w:styleId="Odlomakpopisa">
    <w:name w:val="List Paragraph"/>
    <w:basedOn w:val="Normal"/>
    <w:uiPriority w:val="34"/>
    <w:qFormat/>
    <w:rsid w:val="00D96F6F"/>
    <w:pPr>
      <w:ind w:left="720"/>
      <w:contextualSpacing/>
    </w:pPr>
    <w:rPr>
      <w:lang w:val="bs-Latn-BA"/>
    </w:rPr>
  </w:style>
  <w:style w:type="character" w:styleId="Naglaeno">
    <w:name w:val="Strong"/>
    <w:qFormat/>
    <w:rsid w:val="00D96F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Janja Nedic</dc:creator>
  <cp:keywords/>
  <dc:description/>
  <cp:lastModifiedBy>Ana Zivkovic</cp:lastModifiedBy>
  <cp:revision>16</cp:revision>
  <dcterms:created xsi:type="dcterms:W3CDTF">2021-05-14T10:49:00Z</dcterms:created>
  <dcterms:modified xsi:type="dcterms:W3CDTF">2026-08-27T13:23:00Z</dcterms:modified>
</cp:coreProperties>
</file>