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BD0" w:rsidRPr="0009183F" w:rsidRDefault="003D0BD0" w:rsidP="003D0BD0">
      <w:pPr>
        <w:outlineLvl w:val="0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BOSNA I HERCEGOVINA</w:t>
      </w:r>
    </w:p>
    <w:p w:rsidR="003D0BD0" w:rsidRPr="0009183F" w:rsidRDefault="003D0BD0" w:rsidP="003D0BD0">
      <w:pPr>
        <w:outlineLvl w:val="0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FEDERACIJA BOSNE I HERCEGOVINE</w:t>
      </w:r>
    </w:p>
    <w:p w:rsidR="003D0BD0" w:rsidRPr="0009183F" w:rsidRDefault="003D0BD0" w:rsidP="003D0BD0">
      <w:pPr>
        <w:outlineLvl w:val="0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KANTON SARAJEVO</w:t>
      </w:r>
    </w:p>
    <w:p w:rsidR="003D0BD0" w:rsidRPr="0009183F" w:rsidRDefault="003D0BD0" w:rsidP="003D0BD0">
      <w:pPr>
        <w:outlineLvl w:val="0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KANTONALNO TUŽILAŠTVO</w:t>
      </w:r>
    </w:p>
    <w:p w:rsidR="003D0BD0" w:rsidRPr="0009183F" w:rsidRDefault="003D0BD0" w:rsidP="003D0BD0">
      <w:pPr>
        <w:outlineLvl w:val="0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KANTONA SARAJEVO</w:t>
      </w:r>
      <w:bookmarkStart w:id="0" w:name="_GoBack"/>
      <w:bookmarkEnd w:id="0"/>
    </w:p>
    <w:p w:rsidR="003D0BD0" w:rsidRPr="0009183F" w:rsidRDefault="003D0BD0" w:rsidP="003D0BD0">
      <w:pPr>
        <w:outlineLvl w:val="0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Broj: A-17/19-IV</w:t>
      </w:r>
    </w:p>
    <w:p w:rsidR="003D0BD0" w:rsidRPr="0009183F" w:rsidRDefault="00201B7D" w:rsidP="003D0BD0">
      <w:pPr>
        <w:outlineLvl w:val="0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Sarajevo, 09</w:t>
      </w:r>
      <w:r w:rsidR="003D0BD0" w:rsidRPr="0009183F">
        <w:rPr>
          <w:b/>
          <w:sz w:val="22"/>
          <w:szCs w:val="22"/>
          <w:lang w:val="pl-PL"/>
        </w:rPr>
        <w:t xml:space="preserve">.02.2019. godine </w:t>
      </w:r>
    </w:p>
    <w:p w:rsidR="003D0BD0" w:rsidRPr="0009183F" w:rsidRDefault="003D0BD0" w:rsidP="003D0BD0">
      <w:pPr>
        <w:rPr>
          <w:sz w:val="22"/>
          <w:szCs w:val="22"/>
          <w:lang w:val="pl-PL"/>
        </w:rPr>
      </w:pPr>
    </w:p>
    <w:p w:rsidR="003D0BD0" w:rsidRPr="0009183F" w:rsidRDefault="003D0BD0" w:rsidP="003D0BD0">
      <w:pPr>
        <w:jc w:val="both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 xml:space="preserve">           Na  osnovu člana 30.  Zakona o Kantonalnom  tužilaštvu  Kantona  Sarajevo ( “Sl. novine Kantona Sarajevo”, br.</w:t>
      </w:r>
      <w:r w:rsidR="0009183F" w:rsidRPr="0009183F">
        <w:rPr>
          <w:sz w:val="22"/>
          <w:szCs w:val="22"/>
          <w:lang w:val="pl-PL"/>
        </w:rPr>
        <w:t xml:space="preserve"> 20/02, 22/02 i 30/08 ), </w:t>
      </w:r>
      <w:r w:rsidRPr="0009183F">
        <w:rPr>
          <w:sz w:val="22"/>
          <w:szCs w:val="22"/>
          <w:lang w:val="pl-PL"/>
        </w:rPr>
        <w:t>čl. 20., 23. i 30. Zakona o namještenicima  u organima državne službe u Federaciji Bosne i Hercegovine ( “Sl. novine</w:t>
      </w:r>
      <w:r w:rsidR="0009183F" w:rsidRPr="0009183F">
        <w:rPr>
          <w:sz w:val="22"/>
          <w:szCs w:val="22"/>
          <w:lang w:val="pl-PL"/>
        </w:rPr>
        <w:t xml:space="preserve"> Federacije BiH”, br. 49/05 ), </w:t>
      </w:r>
      <w:r w:rsidRPr="0009183F">
        <w:rPr>
          <w:sz w:val="22"/>
          <w:szCs w:val="22"/>
          <w:lang w:val="pl-PL"/>
        </w:rPr>
        <w:t>čl. 50</w:t>
      </w:r>
      <w:r w:rsidR="0009183F" w:rsidRPr="0009183F">
        <w:rPr>
          <w:sz w:val="22"/>
          <w:szCs w:val="22"/>
          <w:lang w:val="pl-PL"/>
        </w:rPr>
        <w:t xml:space="preserve">. tač. 2. Pravilnika o </w:t>
      </w:r>
      <w:r w:rsidRPr="0009183F">
        <w:rPr>
          <w:sz w:val="22"/>
          <w:szCs w:val="22"/>
          <w:lang w:val="pl-PL"/>
        </w:rPr>
        <w:t>unutrašnjoj organizaciji  Kantonalnog  tužilaštva Kantona Sarajevo , br. A-20/16 od 06.01.2016. godine, te Odluke broj: A-17/189-IV</w:t>
      </w:r>
      <w:r w:rsidR="0009183F">
        <w:rPr>
          <w:sz w:val="22"/>
          <w:szCs w:val="22"/>
          <w:lang w:val="pl-PL"/>
        </w:rPr>
        <w:t xml:space="preserve"> od 05.02.2019. godine</w:t>
      </w:r>
      <w:r w:rsidRPr="0009183F">
        <w:rPr>
          <w:sz w:val="22"/>
          <w:szCs w:val="22"/>
          <w:lang w:val="pl-PL"/>
        </w:rPr>
        <w:t>, Glavna kantonlana tužiteljica, r a s p i s u j e :</w:t>
      </w:r>
    </w:p>
    <w:p w:rsidR="003D0BD0" w:rsidRPr="0009183F" w:rsidRDefault="003D0BD0" w:rsidP="003D0BD0">
      <w:pPr>
        <w:rPr>
          <w:sz w:val="22"/>
          <w:szCs w:val="22"/>
          <w:lang w:val="pl-PL"/>
        </w:rPr>
      </w:pPr>
    </w:p>
    <w:p w:rsidR="003D0BD0" w:rsidRPr="0009183F" w:rsidRDefault="003D0BD0" w:rsidP="003D0BD0">
      <w:pPr>
        <w:rPr>
          <w:sz w:val="22"/>
          <w:szCs w:val="22"/>
          <w:lang w:val="pl-PL"/>
        </w:rPr>
      </w:pPr>
    </w:p>
    <w:p w:rsidR="003D0BD0" w:rsidRPr="0009183F" w:rsidRDefault="003D0BD0" w:rsidP="003D0BD0">
      <w:pPr>
        <w:jc w:val="center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JAVNI   OGLAS</w:t>
      </w:r>
    </w:p>
    <w:p w:rsidR="003D0BD0" w:rsidRPr="0009183F" w:rsidRDefault="003D0BD0" w:rsidP="003D0BD0">
      <w:pPr>
        <w:jc w:val="center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 xml:space="preserve">za prijem namještenika u radni odnos na određeno vrijeme </w:t>
      </w:r>
    </w:p>
    <w:p w:rsidR="003D0BD0" w:rsidRPr="0009183F" w:rsidRDefault="003D0BD0" w:rsidP="003D0BD0">
      <w:pPr>
        <w:jc w:val="both"/>
        <w:rPr>
          <w:b/>
          <w:sz w:val="22"/>
          <w:szCs w:val="22"/>
          <w:lang w:val="pl-PL"/>
        </w:rPr>
      </w:pPr>
    </w:p>
    <w:p w:rsidR="0009183F" w:rsidRPr="0009183F" w:rsidRDefault="0009183F" w:rsidP="003D0BD0">
      <w:pPr>
        <w:jc w:val="both"/>
        <w:rPr>
          <w:sz w:val="22"/>
          <w:szCs w:val="22"/>
          <w:lang w:val="pl-PL"/>
        </w:rPr>
      </w:pPr>
    </w:p>
    <w:p w:rsidR="003D0BD0" w:rsidRPr="0009183F" w:rsidRDefault="003D0BD0" w:rsidP="003D0BD0">
      <w:pPr>
        <w:rPr>
          <w:b/>
          <w:sz w:val="22"/>
          <w:szCs w:val="22"/>
          <w:u w:val="single"/>
          <w:lang w:val="pl-PL"/>
        </w:rPr>
      </w:pPr>
      <w:r w:rsidRPr="0009183F">
        <w:rPr>
          <w:b/>
          <w:sz w:val="22"/>
          <w:szCs w:val="22"/>
          <w:u w:val="single"/>
          <w:lang w:val="pl-PL"/>
        </w:rPr>
        <w:t xml:space="preserve">I   Naziv i pozicija radnog mjesta </w:t>
      </w:r>
    </w:p>
    <w:p w:rsidR="003D0BD0" w:rsidRPr="0009183F" w:rsidRDefault="003D0BD0" w:rsidP="003D0BD0">
      <w:pPr>
        <w:rPr>
          <w:b/>
          <w:sz w:val="22"/>
          <w:szCs w:val="22"/>
          <w:lang w:val="pl-PL"/>
        </w:rPr>
      </w:pPr>
    </w:p>
    <w:p w:rsidR="003D0BD0" w:rsidRPr="0009183F" w:rsidRDefault="003D0BD0" w:rsidP="003D0BD0">
      <w:pPr>
        <w:jc w:val="both"/>
        <w:outlineLvl w:val="0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Viši referent –asistent tužioca - daktilograf..................1 ( jedan ) izvršilac</w:t>
      </w:r>
    </w:p>
    <w:p w:rsidR="003D0BD0" w:rsidRPr="0009183F" w:rsidRDefault="003D0BD0" w:rsidP="003D0BD0">
      <w:pPr>
        <w:jc w:val="both"/>
        <w:outlineLvl w:val="0"/>
        <w:rPr>
          <w:b/>
          <w:sz w:val="22"/>
          <w:szCs w:val="22"/>
          <w:lang w:val="pl-PL"/>
        </w:rPr>
      </w:pPr>
    </w:p>
    <w:p w:rsidR="003D0BD0" w:rsidRPr="0009183F" w:rsidRDefault="003D0BD0" w:rsidP="003D0BD0">
      <w:pPr>
        <w:rPr>
          <w:b/>
          <w:bCs/>
          <w:sz w:val="22"/>
          <w:szCs w:val="22"/>
          <w:lang w:val="pl-PL" w:eastAsia="bs-Latn-BA"/>
        </w:rPr>
      </w:pPr>
    </w:p>
    <w:p w:rsidR="003D0BD0" w:rsidRPr="0009183F" w:rsidRDefault="003D0BD0" w:rsidP="003D0BD0">
      <w:pPr>
        <w:outlineLvl w:val="0"/>
        <w:rPr>
          <w:b/>
          <w:bCs/>
          <w:sz w:val="22"/>
          <w:szCs w:val="22"/>
          <w:u w:val="single"/>
          <w:lang w:val="pl-PL" w:eastAsia="bs-Latn-BA"/>
        </w:rPr>
      </w:pPr>
      <w:r w:rsidRPr="0009183F">
        <w:rPr>
          <w:b/>
          <w:bCs/>
          <w:sz w:val="22"/>
          <w:szCs w:val="22"/>
          <w:u w:val="single"/>
          <w:lang w:val="pl-PL" w:eastAsia="bs-Latn-BA"/>
        </w:rPr>
        <w:t>II  Opis poslova</w:t>
      </w:r>
    </w:p>
    <w:p w:rsidR="003D0BD0" w:rsidRPr="0009183F" w:rsidRDefault="003D0BD0" w:rsidP="003D0BD0">
      <w:pPr>
        <w:rPr>
          <w:b/>
          <w:bCs/>
          <w:sz w:val="22"/>
          <w:szCs w:val="22"/>
          <w:lang w:val="pl-PL" w:eastAsia="bs-Latn-BA"/>
        </w:rPr>
      </w:pPr>
    </w:p>
    <w:p w:rsidR="003D0BD0" w:rsidRPr="0009183F" w:rsidRDefault="003D0BD0" w:rsidP="003D0BD0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proofErr w:type="spellStart"/>
      <w:r w:rsidRPr="0009183F">
        <w:rPr>
          <w:sz w:val="22"/>
          <w:szCs w:val="22"/>
          <w:lang w:eastAsia="bs-Latn-BA"/>
        </w:rPr>
        <w:t>Radi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tužiocima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državnim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službenicima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osigurava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pravilno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upravljanje</w:t>
      </w:r>
      <w:proofErr w:type="spellEnd"/>
      <w:r w:rsidRPr="0009183F">
        <w:rPr>
          <w:sz w:val="22"/>
          <w:szCs w:val="22"/>
          <w:lang w:eastAsia="bs-Latn-BA"/>
        </w:rPr>
        <w:t xml:space="preserve">  </w:t>
      </w:r>
      <w:proofErr w:type="spellStart"/>
      <w:r w:rsidRPr="0009183F">
        <w:rPr>
          <w:sz w:val="22"/>
          <w:szCs w:val="22"/>
          <w:lang w:eastAsia="bs-Latn-BA"/>
        </w:rPr>
        <w:t>predmetima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na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dnevnoj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osnovi</w:t>
      </w:r>
      <w:proofErr w:type="spellEnd"/>
      <w:r w:rsidRPr="0009183F">
        <w:rPr>
          <w:sz w:val="22"/>
          <w:szCs w:val="22"/>
          <w:lang w:eastAsia="bs-Latn-BA"/>
        </w:rPr>
        <w:t xml:space="preserve">, </w:t>
      </w:r>
      <w:proofErr w:type="spellStart"/>
      <w:r w:rsidRPr="0009183F">
        <w:rPr>
          <w:sz w:val="22"/>
          <w:szCs w:val="22"/>
          <w:lang w:eastAsia="bs-Latn-BA"/>
        </w:rPr>
        <w:t>obavlja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poslove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vođenja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zapisnika</w:t>
      </w:r>
      <w:proofErr w:type="spellEnd"/>
      <w:r w:rsidRPr="0009183F">
        <w:rPr>
          <w:sz w:val="22"/>
          <w:szCs w:val="22"/>
          <w:lang w:eastAsia="bs-Latn-BA"/>
        </w:rPr>
        <w:t xml:space="preserve"> u </w:t>
      </w:r>
      <w:proofErr w:type="spellStart"/>
      <w:r w:rsidRPr="0009183F">
        <w:rPr>
          <w:sz w:val="22"/>
          <w:szCs w:val="22"/>
          <w:lang w:eastAsia="bs-Latn-BA"/>
        </w:rPr>
        <w:t>zgradi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Tužilaštva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i</w:t>
      </w:r>
      <w:proofErr w:type="spellEnd"/>
      <w:r w:rsidRPr="0009183F">
        <w:rPr>
          <w:sz w:val="22"/>
          <w:szCs w:val="22"/>
          <w:lang w:eastAsia="bs-Latn-BA"/>
        </w:rPr>
        <w:t xml:space="preserve"> van </w:t>
      </w:r>
      <w:proofErr w:type="spellStart"/>
      <w:r w:rsidRPr="0009183F">
        <w:rPr>
          <w:sz w:val="22"/>
          <w:szCs w:val="22"/>
          <w:lang w:eastAsia="bs-Latn-BA"/>
        </w:rPr>
        <w:t>nje</w:t>
      </w:r>
      <w:proofErr w:type="spellEnd"/>
      <w:r w:rsidRPr="0009183F">
        <w:rPr>
          <w:sz w:val="22"/>
          <w:szCs w:val="22"/>
          <w:lang w:eastAsia="bs-Latn-BA"/>
        </w:rPr>
        <w:t xml:space="preserve">, </w:t>
      </w:r>
      <w:proofErr w:type="spellStart"/>
      <w:r w:rsidRPr="0009183F">
        <w:rPr>
          <w:sz w:val="22"/>
          <w:szCs w:val="22"/>
          <w:lang w:eastAsia="bs-Latn-BA"/>
        </w:rPr>
        <w:t>radi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na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izradi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svih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pismena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po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diktatu</w:t>
      </w:r>
      <w:proofErr w:type="spellEnd"/>
      <w:r w:rsidRPr="0009183F">
        <w:rPr>
          <w:sz w:val="22"/>
          <w:szCs w:val="22"/>
          <w:lang w:eastAsia="bs-Latn-BA"/>
        </w:rPr>
        <w:t xml:space="preserve">, </w:t>
      </w:r>
      <w:proofErr w:type="spellStart"/>
      <w:r w:rsidRPr="0009183F">
        <w:rPr>
          <w:sz w:val="22"/>
          <w:szCs w:val="22"/>
          <w:lang w:eastAsia="bs-Latn-BA"/>
        </w:rPr>
        <w:t>kao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prepisivanju</w:t>
      </w:r>
      <w:proofErr w:type="spellEnd"/>
      <w:r w:rsidRPr="0009183F">
        <w:rPr>
          <w:sz w:val="22"/>
          <w:szCs w:val="22"/>
          <w:lang w:eastAsia="bs-Latn-BA"/>
        </w:rPr>
        <w:t xml:space="preserve">,   </w:t>
      </w:r>
    </w:p>
    <w:p w:rsidR="003D0BD0" w:rsidRPr="0009183F" w:rsidRDefault="003D0BD0" w:rsidP="003D0BD0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proofErr w:type="spellStart"/>
      <w:r w:rsidRPr="0009183F">
        <w:rPr>
          <w:sz w:val="22"/>
          <w:szCs w:val="22"/>
          <w:lang w:eastAsia="bs-Latn-BA"/>
        </w:rPr>
        <w:t>Kreiranje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tužilačkih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pismena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po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naredbi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tužioca</w:t>
      </w:r>
      <w:proofErr w:type="spellEnd"/>
      <w:r w:rsidRPr="0009183F">
        <w:rPr>
          <w:sz w:val="22"/>
          <w:szCs w:val="22"/>
          <w:lang w:eastAsia="bs-Latn-BA"/>
        </w:rPr>
        <w:t xml:space="preserve">, </w:t>
      </w:r>
      <w:proofErr w:type="spellStart"/>
      <w:r w:rsidRPr="0009183F">
        <w:rPr>
          <w:sz w:val="22"/>
          <w:szCs w:val="22"/>
          <w:lang w:eastAsia="bs-Latn-BA"/>
        </w:rPr>
        <w:t>te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obavlja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druge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daktilografske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poslove</w:t>
      </w:r>
      <w:proofErr w:type="spellEnd"/>
      <w:r w:rsidRPr="0009183F">
        <w:rPr>
          <w:sz w:val="22"/>
          <w:szCs w:val="22"/>
          <w:lang w:eastAsia="bs-Latn-BA"/>
        </w:rPr>
        <w:t>,</w:t>
      </w:r>
    </w:p>
    <w:p w:rsidR="003D0BD0" w:rsidRPr="0009183F" w:rsidRDefault="003D0BD0" w:rsidP="003D0BD0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proofErr w:type="spellStart"/>
      <w:r w:rsidRPr="0009183F">
        <w:rPr>
          <w:sz w:val="22"/>
          <w:szCs w:val="22"/>
          <w:lang w:eastAsia="bs-Latn-BA"/>
        </w:rPr>
        <w:t>Formiranje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dostavnica</w:t>
      </w:r>
      <w:proofErr w:type="spellEnd"/>
      <w:r w:rsidRPr="0009183F">
        <w:rPr>
          <w:sz w:val="22"/>
          <w:szCs w:val="22"/>
          <w:lang w:eastAsia="bs-Latn-BA"/>
        </w:rPr>
        <w:t xml:space="preserve"> za </w:t>
      </w:r>
      <w:proofErr w:type="spellStart"/>
      <w:r w:rsidRPr="0009183F">
        <w:rPr>
          <w:sz w:val="22"/>
          <w:szCs w:val="22"/>
          <w:lang w:eastAsia="bs-Latn-BA"/>
        </w:rPr>
        <w:t>pismena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koja</w:t>
      </w:r>
      <w:proofErr w:type="spellEnd"/>
      <w:r w:rsidRPr="0009183F">
        <w:rPr>
          <w:sz w:val="22"/>
          <w:szCs w:val="22"/>
          <w:lang w:eastAsia="bs-Latn-BA"/>
        </w:rPr>
        <w:t xml:space="preserve"> se </w:t>
      </w:r>
      <w:proofErr w:type="spellStart"/>
      <w:r w:rsidRPr="0009183F">
        <w:rPr>
          <w:sz w:val="22"/>
          <w:szCs w:val="22"/>
          <w:lang w:eastAsia="bs-Latn-BA"/>
        </w:rPr>
        <w:t>dostavljaju</w:t>
      </w:r>
      <w:proofErr w:type="spellEnd"/>
      <w:r w:rsidRPr="0009183F">
        <w:rPr>
          <w:sz w:val="22"/>
          <w:szCs w:val="22"/>
          <w:lang w:eastAsia="bs-Latn-BA"/>
        </w:rPr>
        <w:t xml:space="preserve"> van </w:t>
      </w:r>
      <w:proofErr w:type="spellStart"/>
      <w:r w:rsidRPr="0009183F">
        <w:rPr>
          <w:sz w:val="22"/>
          <w:szCs w:val="22"/>
          <w:lang w:eastAsia="bs-Latn-BA"/>
        </w:rPr>
        <w:t>tužilaštva</w:t>
      </w:r>
      <w:proofErr w:type="spellEnd"/>
      <w:r w:rsidRPr="0009183F">
        <w:rPr>
          <w:sz w:val="22"/>
          <w:szCs w:val="22"/>
          <w:lang w:eastAsia="bs-Latn-BA"/>
        </w:rPr>
        <w:t>,</w:t>
      </w:r>
    </w:p>
    <w:p w:rsidR="003D0BD0" w:rsidRPr="0009183F" w:rsidRDefault="003D0BD0" w:rsidP="003D0BD0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proofErr w:type="spellStart"/>
      <w:r w:rsidRPr="0009183F">
        <w:rPr>
          <w:sz w:val="22"/>
          <w:szCs w:val="22"/>
          <w:lang w:eastAsia="bs-Latn-BA"/>
        </w:rPr>
        <w:t>Registrovanje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svih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podnesaka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primljenih</w:t>
      </w:r>
      <w:proofErr w:type="spellEnd"/>
      <w:r w:rsidRPr="0009183F">
        <w:rPr>
          <w:sz w:val="22"/>
          <w:szCs w:val="22"/>
          <w:lang w:eastAsia="bs-Latn-BA"/>
        </w:rPr>
        <w:t xml:space="preserve"> u </w:t>
      </w:r>
      <w:proofErr w:type="spellStart"/>
      <w:r w:rsidRPr="0009183F">
        <w:rPr>
          <w:sz w:val="22"/>
          <w:szCs w:val="22"/>
          <w:lang w:eastAsia="bs-Latn-BA"/>
        </w:rPr>
        <w:t>toku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saslušanja</w:t>
      </w:r>
      <w:proofErr w:type="spellEnd"/>
      <w:r w:rsidRPr="0009183F">
        <w:rPr>
          <w:sz w:val="22"/>
          <w:szCs w:val="22"/>
          <w:lang w:eastAsia="bs-Latn-BA"/>
        </w:rPr>
        <w:t>,</w:t>
      </w:r>
    </w:p>
    <w:p w:rsidR="003D0BD0" w:rsidRPr="0009183F" w:rsidRDefault="003D0BD0" w:rsidP="003D0BD0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proofErr w:type="spellStart"/>
      <w:r w:rsidRPr="0009183F">
        <w:rPr>
          <w:sz w:val="22"/>
          <w:szCs w:val="22"/>
          <w:lang w:eastAsia="bs-Latn-BA"/>
        </w:rPr>
        <w:t>Upravlja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sistemom</w:t>
      </w:r>
      <w:proofErr w:type="spellEnd"/>
      <w:r w:rsidRPr="0009183F">
        <w:rPr>
          <w:sz w:val="22"/>
          <w:szCs w:val="22"/>
          <w:lang w:eastAsia="bs-Latn-BA"/>
        </w:rPr>
        <w:t xml:space="preserve"> audio </w:t>
      </w:r>
      <w:proofErr w:type="spellStart"/>
      <w:r w:rsidRPr="0009183F">
        <w:rPr>
          <w:sz w:val="22"/>
          <w:szCs w:val="22"/>
          <w:lang w:eastAsia="bs-Latn-BA"/>
        </w:rPr>
        <w:t>vizuelnog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snimanja</w:t>
      </w:r>
      <w:proofErr w:type="spellEnd"/>
      <w:r w:rsidRPr="0009183F">
        <w:rPr>
          <w:sz w:val="22"/>
          <w:szCs w:val="22"/>
          <w:lang w:eastAsia="bs-Latn-BA"/>
        </w:rPr>
        <w:t xml:space="preserve"> u </w:t>
      </w:r>
      <w:proofErr w:type="spellStart"/>
      <w:r w:rsidRPr="0009183F">
        <w:rPr>
          <w:sz w:val="22"/>
          <w:szCs w:val="22"/>
          <w:lang w:eastAsia="bs-Latn-BA"/>
        </w:rPr>
        <w:t>prostorijama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tužilaštva</w:t>
      </w:r>
      <w:proofErr w:type="spellEnd"/>
    </w:p>
    <w:p w:rsidR="003D0BD0" w:rsidRPr="0009183F" w:rsidRDefault="003D0BD0" w:rsidP="003D0BD0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proofErr w:type="spellStart"/>
      <w:r w:rsidRPr="0009183F">
        <w:rPr>
          <w:sz w:val="22"/>
          <w:szCs w:val="22"/>
          <w:lang w:eastAsia="bs-Latn-BA"/>
        </w:rPr>
        <w:t>Vrši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prepis</w:t>
      </w:r>
      <w:proofErr w:type="spellEnd"/>
      <w:r w:rsidRPr="0009183F">
        <w:rPr>
          <w:sz w:val="22"/>
          <w:szCs w:val="22"/>
          <w:lang w:eastAsia="bs-Latn-BA"/>
        </w:rPr>
        <w:t xml:space="preserve"> - </w:t>
      </w:r>
      <w:proofErr w:type="spellStart"/>
      <w:r w:rsidRPr="0009183F">
        <w:rPr>
          <w:sz w:val="22"/>
          <w:szCs w:val="22"/>
          <w:lang w:eastAsia="bs-Latn-BA"/>
        </w:rPr>
        <w:t>sačinjava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transkript</w:t>
      </w:r>
      <w:proofErr w:type="spellEnd"/>
      <w:r w:rsidRPr="0009183F">
        <w:rPr>
          <w:sz w:val="22"/>
          <w:szCs w:val="22"/>
          <w:lang w:eastAsia="bs-Latn-BA"/>
        </w:rPr>
        <w:t xml:space="preserve"> audio </w:t>
      </w:r>
      <w:proofErr w:type="spellStart"/>
      <w:r w:rsidRPr="0009183F">
        <w:rPr>
          <w:sz w:val="22"/>
          <w:szCs w:val="22"/>
          <w:lang w:eastAsia="bs-Latn-BA"/>
        </w:rPr>
        <w:t>vizuelnog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snimka</w:t>
      </w:r>
      <w:proofErr w:type="spellEnd"/>
    </w:p>
    <w:p w:rsidR="003D0BD0" w:rsidRPr="0009183F" w:rsidRDefault="003D0BD0" w:rsidP="003D0BD0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proofErr w:type="spellStart"/>
      <w:r w:rsidRPr="0009183F">
        <w:rPr>
          <w:sz w:val="22"/>
          <w:szCs w:val="22"/>
          <w:lang w:eastAsia="bs-Latn-BA"/>
        </w:rPr>
        <w:t>Registrovanje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svih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radnji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po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naredbi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tužioca</w:t>
      </w:r>
      <w:proofErr w:type="spellEnd"/>
      <w:r w:rsidRPr="0009183F">
        <w:rPr>
          <w:sz w:val="22"/>
          <w:szCs w:val="22"/>
          <w:lang w:eastAsia="bs-Latn-BA"/>
        </w:rPr>
        <w:t>,</w:t>
      </w:r>
    </w:p>
    <w:p w:rsidR="003D0BD0" w:rsidRPr="0009183F" w:rsidRDefault="003D0BD0" w:rsidP="003D0BD0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proofErr w:type="spellStart"/>
      <w:r w:rsidRPr="0009183F">
        <w:rPr>
          <w:sz w:val="22"/>
          <w:szCs w:val="22"/>
          <w:lang w:eastAsia="bs-Latn-BA"/>
        </w:rPr>
        <w:t>Obavlja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daktilografske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poslove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na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prepisu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sravnjavanju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materijala</w:t>
      </w:r>
      <w:proofErr w:type="spellEnd"/>
      <w:r w:rsidRPr="0009183F">
        <w:rPr>
          <w:sz w:val="22"/>
          <w:szCs w:val="22"/>
          <w:lang w:eastAsia="bs-Latn-BA"/>
        </w:rPr>
        <w:t xml:space="preserve">, </w:t>
      </w:r>
      <w:proofErr w:type="spellStart"/>
      <w:r w:rsidRPr="0009183F">
        <w:rPr>
          <w:sz w:val="22"/>
          <w:szCs w:val="22"/>
          <w:lang w:eastAsia="bs-Latn-BA"/>
        </w:rPr>
        <w:t>te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vrši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formalnu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kontrolu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provedenih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radnji</w:t>
      </w:r>
      <w:proofErr w:type="spellEnd"/>
      <w:r w:rsidRPr="0009183F">
        <w:rPr>
          <w:sz w:val="22"/>
          <w:szCs w:val="22"/>
          <w:lang w:eastAsia="bs-Latn-BA"/>
        </w:rPr>
        <w:t xml:space="preserve"> u TCMS, u </w:t>
      </w:r>
      <w:proofErr w:type="spellStart"/>
      <w:r w:rsidRPr="0009183F">
        <w:rPr>
          <w:sz w:val="22"/>
          <w:szCs w:val="22"/>
          <w:lang w:eastAsia="bs-Latn-BA"/>
        </w:rPr>
        <w:t>svakom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predmetu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prije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upućivanja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spisa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prema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otpremi</w:t>
      </w:r>
      <w:proofErr w:type="spellEnd"/>
      <w:r w:rsidRPr="0009183F">
        <w:rPr>
          <w:sz w:val="22"/>
          <w:szCs w:val="22"/>
          <w:lang w:eastAsia="bs-Latn-BA"/>
        </w:rPr>
        <w:t>,</w:t>
      </w:r>
    </w:p>
    <w:p w:rsidR="003D0BD0" w:rsidRPr="0009183F" w:rsidRDefault="003D0BD0" w:rsidP="003D0BD0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proofErr w:type="spellStart"/>
      <w:r w:rsidRPr="0009183F">
        <w:rPr>
          <w:sz w:val="22"/>
          <w:szCs w:val="22"/>
          <w:lang w:eastAsia="bs-Latn-BA"/>
        </w:rPr>
        <w:t>Dežura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po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sačinjenom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rasporedu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dežura</w:t>
      </w:r>
      <w:proofErr w:type="spellEnd"/>
      <w:r w:rsidRPr="0009183F">
        <w:rPr>
          <w:sz w:val="22"/>
          <w:szCs w:val="22"/>
          <w:lang w:eastAsia="bs-Latn-BA"/>
        </w:rPr>
        <w:t xml:space="preserve"> od </w:t>
      </w:r>
      <w:proofErr w:type="spellStart"/>
      <w:r w:rsidRPr="0009183F">
        <w:rPr>
          <w:sz w:val="22"/>
          <w:szCs w:val="22"/>
          <w:lang w:eastAsia="bs-Latn-BA"/>
        </w:rPr>
        <w:t>strane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Šefa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službe</w:t>
      </w:r>
      <w:proofErr w:type="spellEnd"/>
      <w:r w:rsidRPr="0009183F">
        <w:rPr>
          <w:sz w:val="22"/>
          <w:szCs w:val="22"/>
          <w:lang w:eastAsia="bs-Latn-BA"/>
        </w:rPr>
        <w:t xml:space="preserve">, </w:t>
      </w:r>
    </w:p>
    <w:p w:rsidR="0009183F" w:rsidRPr="0009183F" w:rsidRDefault="003D0BD0" w:rsidP="0009183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proofErr w:type="spellStart"/>
      <w:r w:rsidRPr="0009183F">
        <w:rPr>
          <w:sz w:val="22"/>
          <w:szCs w:val="22"/>
          <w:lang w:eastAsia="bs-Latn-BA"/>
        </w:rPr>
        <w:t>Ima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kreiran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korisnički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nalog</w:t>
      </w:r>
      <w:proofErr w:type="spellEnd"/>
      <w:r w:rsidRPr="0009183F">
        <w:rPr>
          <w:sz w:val="22"/>
          <w:szCs w:val="22"/>
          <w:lang w:eastAsia="bs-Latn-BA"/>
        </w:rPr>
        <w:t xml:space="preserve">, </w:t>
      </w:r>
      <w:proofErr w:type="spellStart"/>
      <w:r w:rsidRPr="0009183F">
        <w:rPr>
          <w:sz w:val="22"/>
          <w:szCs w:val="22"/>
          <w:lang w:eastAsia="bs-Latn-BA"/>
        </w:rPr>
        <w:t>te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kao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korisnik</w:t>
      </w:r>
      <w:proofErr w:type="spellEnd"/>
      <w:r w:rsidRPr="0009183F">
        <w:rPr>
          <w:sz w:val="22"/>
          <w:szCs w:val="22"/>
          <w:lang w:eastAsia="bs-Latn-BA"/>
        </w:rPr>
        <w:t xml:space="preserve"> TCMS </w:t>
      </w:r>
      <w:proofErr w:type="spellStart"/>
      <w:r w:rsidRPr="0009183F">
        <w:rPr>
          <w:sz w:val="22"/>
          <w:szCs w:val="22"/>
          <w:lang w:eastAsia="bs-Latn-BA"/>
        </w:rPr>
        <w:t>obavezan</w:t>
      </w:r>
      <w:proofErr w:type="spellEnd"/>
      <w:r w:rsidRPr="0009183F">
        <w:rPr>
          <w:sz w:val="22"/>
          <w:szCs w:val="22"/>
          <w:lang w:eastAsia="bs-Latn-BA"/>
        </w:rPr>
        <w:t xml:space="preserve"> je da </w:t>
      </w:r>
      <w:proofErr w:type="spellStart"/>
      <w:r w:rsidRPr="0009183F">
        <w:rPr>
          <w:sz w:val="22"/>
          <w:szCs w:val="22"/>
          <w:lang w:eastAsia="bs-Latn-BA"/>
        </w:rPr>
        <w:t>postupa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prema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pravilima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propisanim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Pravilnikom</w:t>
      </w:r>
      <w:proofErr w:type="spellEnd"/>
      <w:r w:rsidRPr="0009183F">
        <w:rPr>
          <w:sz w:val="22"/>
          <w:szCs w:val="22"/>
          <w:lang w:eastAsia="bs-Latn-BA"/>
        </w:rPr>
        <w:t xml:space="preserve"> o TCMS, a </w:t>
      </w:r>
      <w:proofErr w:type="spellStart"/>
      <w:r w:rsidRPr="0009183F">
        <w:rPr>
          <w:sz w:val="22"/>
          <w:szCs w:val="22"/>
          <w:lang w:eastAsia="bs-Latn-BA"/>
        </w:rPr>
        <w:t>posebno</w:t>
      </w:r>
      <w:proofErr w:type="spellEnd"/>
      <w:r w:rsidRPr="0009183F">
        <w:rPr>
          <w:sz w:val="22"/>
          <w:szCs w:val="22"/>
          <w:lang w:eastAsia="bs-Latn-BA"/>
        </w:rPr>
        <w:t xml:space="preserve"> da; </w:t>
      </w:r>
    </w:p>
    <w:p w:rsidR="0009183F" w:rsidRPr="0009183F" w:rsidRDefault="003D0BD0" w:rsidP="0009183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proofErr w:type="spellStart"/>
      <w:r w:rsidRPr="0009183F">
        <w:rPr>
          <w:sz w:val="22"/>
          <w:szCs w:val="22"/>
          <w:lang w:eastAsia="bs-Latn-BA"/>
        </w:rPr>
        <w:t>Svakodnevno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vrši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ulaganje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svih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podnesaka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dostavnica</w:t>
      </w:r>
      <w:proofErr w:type="spellEnd"/>
      <w:r w:rsidRPr="0009183F">
        <w:rPr>
          <w:sz w:val="22"/>
          <w:szCs w:val="22"/>
          <w:lang w:eastAsia="bs-Latn-BA"/>
        </w:rPr>
        <w:t xml:space="preserve"> u </w:t>
      </w:r>
      <w:proofErr w:type="spellStart"/>
      <w:r w:rsidRPr="0009183F">
        <w:rPr>
          <w:sz w:val="22"/>
          <w:szCs w:val="22"/>
          <w:lang w:eastAsia="bs-Latn-BA"/>
        </w:rPr>
        <w:t>predmete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koji</w:t>
      </w:r>
      <w:proofErr w:type="spellEnd"/>
      <w:r w:rsidRPr="0009183F">
        <w:rPr>
          <w:sz w:val="22"/>
          <w:szCs w:val="22"/>
          <w:lang w:eastAsia="bs-Latn-BA"/>
        </w:rPr>
        <w:t xml:space="preserve"> se </w:t>
      </w:r>
      <w:proofErr w:type="spellStart"/>
      <w:r w:rsidRPr="0009183F">
        <w:rPr>
          <w:sz w:val="22"/>
          <w:szCs w:val="22"/>
          <w:lang w:eastAsia="bs-Latn-BA"/>
        </w:rPr>
        <w:t>nalaze</w:t>
      </w:r>
      <w:proofErr w:type="spellEnd"/>
      <w:r w:rsidRPr="0009183F">
        <w:rPr>
          <w:sz w:val="22"/>
          <w:szCs w:val="22"/>
          <w:lang w:eastAsia="bs-Latn-BA"/>
        </w:rPr>
        <w:t xml:space="preserve"> u </w:t>
      </w:r>
      <w:proofErr w:type="spellStart"/>
      <w:r w:rsidRPr="0009183F">
        <w:rPr>
          <w:sz w:val="22"/>
          <w:szCs w:val="22"/>
          <w:lang w:eastAsia="bs-Latn-BA"/>
        </w:rPr>
        <w:t>kancelariji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tužioca</w:t>
      </w:r>
      <w:proofErr w:type="spellEnd"/>
    </w:p>
    <w:p w:rsidR="0009183F" w:rsidRPr="0009183F" w:rsidRDefault="003D0BD0" w:rsidP="0009183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proofErr w:type="spellStart"/>
      <w:r w:rsidRPr="0009183F">
        <w:rPr>
          <w:sz w:val="22"/>
          <w:szCs w:val="22"/>
          <w:lang w:eastAsia="bs-Latn-BA"/>
        </w:rPr>
        <w:t>Stara</w:t>
      </w:r>
      <w:proofErr w:type="spellEnd"/>
      <w:r w:rsidRPr="0009183F">
        <w:rPr>
          <w:sz w:val="22"/>
          <w:szCs w:val="22"/>
          <w:lang w:eastAsia="bs-Latn-BA"/>
        </w:rPr>
        <w:t xml:space="preserve"> se o </w:t>
      </w:r>
      <w:proofErr w:type="spellStart"/>
      <w:r w:rsidRPr="0009183F">
        <w:rPr>
          <w:sz w:val="22"/>
          <w:szCs w:val="22"/>
          <w:lang w:eastAsia="bs-Latn-BA"/>
        </w:rPr>
        <w:t>načinu</w:t>
      </w:r>
      <w:proofErr w:type="spellEnd"/>
      <w:r w:rsidRPr="0009183F">
        <w:rPr>
          <w:sz w:val="22"/>
          <w:szCs w:val="22"/>
          <w:lang w:eastAsia="bs-Latn-BA"/>
        </w:rPr>
        <w:t xml:space="preserve">, </w:t>
      </w:r>
      <w:proofErr w:type="spellStart"/>
      <w:r w:rsidRPr="0009183F">
        <w:rPr>
          <w:sz w:val="22"/>
          <w:szCs w:val="22"/>
          <w:lang w:eastAsia="bs-Latn-BA"/>
        </w:rPr>
        <w:t>sistematizaciji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slaganju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predmeta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hronološkiu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na</w:t>
      </w:r>
      <w:proofErr w:type="spellEnd"/>
      <w:r w:rsidRPr="0009183F">
        <w:rPr>
          <w:sz w:val="22"/>
          <w:szCs w:val="22"/>
          <w:lang w:eastAsia="bs-Latn-BA"/>
        </w:rPr>
        <w:t xml:space="preserve"> police </w:t>
      </w:r>
      <w:proofErr w:type="spellStart"/>
      <w:r w:rsidRPr="0009183F">
        <w:rPr>
          <w:sz w:val="22"/>
          <w:szCs w:val="22"/>
          <w:lang w:eastAsia="bs-Latn-BA"/>
        </w:rPr>
        <w:t>koje</w:t>
      </w:r>
      <w:proofErr w:type="spellEnd"/>
      <w:r w:rsidRPr="0009183F">
        <w:rPr>
          <w:sz w:val="22"/>
          <w:szCs w:val="22"/>
          <w:lang w:eastAsia="bs-Latn-BA"/>
        </w:rPr>
        <w:t xml:space="preserve"> se </w:t>
      </w:r>
      <w:proofErr w:type="spellStart"/>
      <w:r w:rsidRPr="0009183F">
        <w:rPr>
          <w:sz w:val="22"/>
          <w:szCs w:val="22"/>
          <w:lang w:eastAsia="bs-Latn-BA"/>
        </w:rPr>
        <w:t>nalaze</w:t>
      </w:r>
      <w:proofErr w:type="spellEnd"/>
      <w:r w:rsidRPr="0009183F">
        <w:rPr>
          <w:sz w:val="22"/>
          <w:szCs w:val="22"/>
          <w:lang w:eastAsia="bs-Latn-BA"/>
        </w:rPr>
        <w:t xml:space="preserve"> u </w:t>
      </w:r>
      <w:proofErr w:type="spellStart"/>
      <w:r w:rsidRPr="0009183F">
        <w:rPr>
          <w:sz w:val="22"/>
          <w:szCs w:val="22"/>
          <w:lang w:eastAsia="bs-Latn-BA"/>
        </w:rPr>
        <w:t>kancelariji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tužioca</w:t>
      </w:r>
      <w:proofErr w:type="spellEnd"/>
    </w:p>
    <w:p w:rsidR="0009183F" w:rsidRPr="0009183F" w:rsidRDefault="003D0BD0" w:rsidP="0009183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proofErr w:type="spellStart"/>
      <w:r w:rsidRPr="0009183F">
        <w:rPr>
          <w:sz w:val="22"/>
          <w:szCs w:val="22"/>
          <w:lang w:eastAsia="bs-Latn-BA"/>
        </w:rPr>
        <w:t>Vrši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pripremu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predmeta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koji</w:t>
      </w:r>
      <w:proofErr w:type="spellEnd"/>
      <w:r w:rsidRPr="0009183F">
        <w:rPr>
          <w:sz w:val="22"/>
          <w:szCs w:val="22"/>
          <w:lang w:eastAsia="bs-Latn-BA"/>
        </w:rPr>
        <w:t xml:space="preserve"> se </w:t>
      </w:r>
      <w:proofErr w:type="spellStart"/>
      <w:r w:rsidRPr="0009183F">
        <w:rPr>
          <w:sz w:val="22"/>
          <w:szCs w:val="22"/>
          <w:lang w:eastAsia="bs-Latn-BA"/>
        </w:rPr>
        <w:t>dostavljaju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na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otpremu</w:t>
      </w:r>
      <w:proofErr w:type="spellEnd"/>
    </w:p>
    <w:p w:rsidR="003D0BD0" w:rsidRPr="0009183F" w:rsidRDefault="003D0BD0" w:rsidP="0009183F">
      <w:pPr>
        <w:numPr>
          <w:ilvl w:val="0"/>
          <w:numId w:val="2"/>
        </w:numPr>
        <w:jc w:val="both"/>
        <w:rPr>
          <w:sz w:val="22"/>
          <w:szCs w:val="22"/>
          <w:lang w:eastAsia="bs-Latn-BA"/>
        </w:rPr>
      </w:pPr>
      <w:proofErr w:type="spellStart"/>
      <w:r w:rsidRPr="0009183F">
        <w:rPr>
          <w:sz w:val="22"/>
          <w:szCs w:val="22"/>
          <w:lang w:eastAsia="bs-Latn-BA"/>
        </w:rPr>
        <w:t>Obavlja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druge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poslove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po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nalogu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Glavnog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tužioca</w:t>
      </w:r>
      <w:proofErr w:type="spellEnd"/>
      <w:r w:rsidRPr="0009183F">
        <w:rPr>
          <w:sz w:val="22"/>
          <w:szCs w:val="22"/>
          <w:lang w:eastAsia="bs-Latn-BA"/>
        </w:rPr>
        <w:t xml:space="preserve">, </w:t>
      </w:r>
      <w:proofErr w:type="spellStart"/>
      <w:r w:rsidRPr="0009183F">
        <w:rPr>
          <w:sz w:val="22"/>
          <w:szCs w:val="22"/>
          <w:lang w:eastAsia="bs-Latn-BA"/>
        </w:rPr>
        <w:t>zamjenika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Glavnog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tužioca</w:t>
      </w:r>
      <w:proofErr w:type="spellEnd"/>
      <w:r w:rsidRPr="0009183F">
        <w:rPr>
          <w:sz w:val="22"/>
          <w:szCs w:val="22"/>
          <w:lang w:eastAsia="bs-Latn-BA"/>
        </w:rPr>
        <w:t xml:space="preserve">, </w:t>
      </w:r>
      <w:proofErr w:type="spellStart"/>
      <w:r w:rsidRPr="0009183F">
        <w:rPr>
          <w:sz w:val="22"/>
          <w:szCs w:val="22"/>
          <w:lang w:eastAsia="bs-Latn-BA"/>
        </w:rPr>
        <w:t>tužioca</w:t>
      </w:r>
      <w:proofErr w:type="spellEnd"/>
      <w:r w:rsidRPr="0009183F">
        <w:rPr>
          <w:sz w:val="22"/>
          <w:szCs w:val="22"/>
          <w:lang w:eastAsia="bs-Latn-BA"/>
        </w:rPr>
        <w:t xml:space="preserve">, </w:t>
      </w:r>
      <w:proofErr w:type="spellStart"/>
      <w:r w:rsidRPr="0009183F">
        <w:rPr>
          <w:sz w:val="22"/>
          <w:szCs w:val="22"/>
          <w:lang w:eastAsia="bs-Latn-BA"/>
        </w:rPr>
        <w:t>Sekretara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tužilaštva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i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Šefa</w:t>
      </w:r>
      <w:proofErr w:type="spellEnd"/>
      <w:r w:rsidRPr="0009183F">
        <w:rPr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sz w:val="22"/>
          <w:szCs w:val="22"/>
          <w:lang w:eastAsia="bs-Latn-BA"/>
        </w:rPr>
        <w:t>službe</w:t>
      </w:r>
      <w:proofErr w:type="spellEnd"/>
      <w:r w:rsidRPr="0009183F">
        <w:rPr>
          <w:sz w:val="22"/>
          <w:szCs w:val="22"/>
          <w:lang w:eastAsia="bs-Latn-BA"/>
        </w:rPr>
        <w:t>,</w:t>
      </w:r>
    </w:p>
    <w:p w:rsidR="003D0BD0" w:rsidRDefault="003D0BD0" w:rsidP="003D0BD0">
      <w:pPr>
        <w:ind w:left="720"/>
        <w:jc w:val="both"/>
        <w:rPr>
          <w:sz w:val="22"/>
          <w:szCs w:val="22"/>
          <w:lang w:eastAsia="bs-Latn-BA"/>
        </w:rPr>
      </w:pPr>
    </w:p>
    <w:p w:rsidR="0009183F" w:rsidRDefault="0009183F" w:rsidP="003D0BD0">
      <w:pPr>
        <w:ind w:left="720"/>
        <w:jc w:val="both"/>
        <w:rPr>
          <w:sz w:val="22"/>
          <w:szCs w:val="22"/>
          <w:lang w:eastAsia="bs-Latn-BA"/>
        </w:rPr>
      </w:pPr>
    </w:p>
    <w:p w:rsidR="0009183F" w:rsidRDefault="0009183F" w:rsidP="003D0BD0">
      <w:pPr>
        <w:ind w:left="720"/>
        <w:jc w:val="both"/>
        <w:rPr>
          <w:sz w:val="22"/>
          <w:szCs w:val="22"/>
          <w:lang w:eastAsia="bs-Latn-BA"/>
        </w:rPr>
      </w:pPr>
    </w:p>
    <w:p w:rsidR="0009183F" w:rsidRDefault="0009183F" w:rsidP="003D0BD0">
      <w:pPr>
        <w:ind w:left="720"/>
        <w:jc w:val="both"/>
        <w:rPr>
          <w:sz w:val="22"/>
          <w:szCs w:val="22"/>
          <w:lang w:eastAsia="bs-Latn-BA"/>
        </w:rPr>
      </w:pPr>
    </w:p>
    <w:p w:rsidR="0009183F" w:rsidRPr="0009183F" w:rsidRDefault="0009183F" w:rsidP="003D0BD0">
      <w:pPr>
        <w:ind w:left="720"/>
        <w:jc w:val="both"/>
        <w:rPr>
          <w:sz w:val="22"/>
          <w:szCs w:val="22"/>
          <w:lang w:eastAsia="bs-Latn-BA"/>
        </w:rPr>
      </w:pPr>
    </w:p>
    <w:p w:rsidR="003D0BD0" w:rsidRPr="0009183F" w:rsidRDefault="003D0BD0" w:rsidP="003D0BD0">
      <w:pPr>
        <w:outlineLvl w:val="0"/>
        <w:rPr>
          <w:b/>
          <w:bCs/>
          <w:sz w:val="22"/>
          <w:szCs w:val="22"/>
          <w:lang w:val="pl-PL" w:eastAsia="bs-Latn-BA"/>
        </w:rPr>
      </w:pPr>
      <w:r w:rsidRPr="0009183F">
        <w:rPr>
          <w:b/>
          <w:bCs/>
          <w:sz w:val="22"/>
          <w:szCs w:val="22"/>
          <w:lang w:val="pl-PL" w:eastAsia="bs-Latn-BA"/>
        </w:rPr>
        <w:t>Uslovi:</w:t>
      </w:r>
    </w:p>
    <w:p w:rsidR="003D0BD0" w:rsidRPr="0009183F" w:rsidRDefault="003D0BD0" w:rsidP="003D0BD0">
      <w:pPr>
        <w:jc w:val="both"/>
        <w:outlineLvl w:val="0"/>
        <w:rPr>
          <w:b/>
          <w:bCs/>
          <w:sz w:val="22"/>
          <w:szCs w:val="22"/>
          <w:lang w:val="pl-PL" w:eastAsia="bs-Latn-BA"/>
        </w:rPr>
      </w:pPr>
    </w:p>
    <w:p w:rsidR="003D0BD0" w:rsidRPr="0009183F" w:rsidRDefault="003D0BD0" w:rsidP="003D0BD0">
      <w:pPr>
        <w:tabs>
          <w:tab w:val="num" w:pos="360"/>
        </w:tabs>
        <w:jc w:val="both"/>
        <w:outlineLvl w:val="0"/>
        <w:rPr>
          <w:bCs/>
          <w:sz w:val="22"/>
          <w:szCs w:val="22"/>
          <w:lang w:eastAsia="bs-Latn-BA"/>
        </w:rPr>
      </w:pPr>
      <w:r w:rsidRPr="0009183F">
        <w:rPr>
          <w:bCs/>
          <w:sz w:val="22"/>
          <w:szCs w:val="22"/>
          <w:lang w:eastAsia="bs-Latn-BA"/>
        </w:rPr>
        <w:t xml:space="preserve">SSS, IV </w:t>
      </w:r>
      <w:proofErr w:type="spellStart"/>
      <w:r w:rsidRPr="0009183F">
        <w:rPr>
          <w:bCs/>
          <w:sz w:val="22"/>
          <w:szCs w:val="22"/>
          <w:lang w:eastAsia="bs-Latn-BA"/>
        </w:rPr>
        <w:t>stepen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bCs/>
          <w:sz w:val="22"/>
          <w:szCs w:val="22"/>
          <w:lang w:eastAsia="bs-Latn-BA"/>
        </w:rPr>
        <w:t>škole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bCs/>
          <w:sz w:val="22"/>
          <w:szCs w:val="22"/>
          <w:lang w:eastAsia="bs-Latn-BA"/>
        </w:rPr>
        <w:t>društvenog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bCs/>
          <w:sz w:val="22"/>
          <w:szCs w:val="22"/>
          <w:lang w:eastAsia="bs-Latn-BA"/>
        </w:rPr>
        <w:t>smjera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(</w:t>
      </w:r>
      <w:proofErr w:type="spellStart"/>
      <w:r w:rsidRPr="0009183F">
        <w:rPr>
          <w:bCs/>
          <w:sz w:val="22"/>
          <w:szCs w:val="22"/>
          <w:lang w:eastAsia="bs-Latn-BA"/>
        </w:rPr>
        <w:t>upravna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, </w:t>
      </w:r>
      <w:proofErr w:type="spellStart"/>
      <w:r w:rsidRPr="0009183F">
        <w:rPr>
          <w:bCs/>
          <w:sz w:val="22"/>
          <w:szCs w:val="22"/>
          <w:lang w:eastAsia="bs-Latn-BA"/>
        </w:rPr>
        <w:t>birotehnička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, </w:t>
      </w:r>
      <w:proofErr w:type="spellStart"/>
      <w:r w:rsidRPr="0009183F">
        <w:rPr>
          <w:bCs/>
          <w:sz w:val="22"/>
          <w:szCs w:val="22"/>
          <w:lang w:eastAsia="bs-Latn-BA"/>
        </w:rPr>
        <w:t>gimnazija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bCs/>
          <w:sz w:val="22"/>
          <w:szCs w:val="22"/>
          <w:lang w:eastAsia="bs-Latn-BA"/>
        </w:rPr>
        <w:t>ili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bCs/>
          <w:sz w:val="22"/>
          <w:szCs w:val="22"/>
          <w:lang w:eastAsia="bs-Latn-BA"/>
        </w:rPr>
        <w:t>ekonomska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), </w:t>
      </w:r>
      <w:proofErr w:type="spellStart"/>
      <w:r w:rsidRPr="0009183F">
        <w:rPr>
          <w:bCs/>
          <w:sz w:val="22"/>
          <w:szCs w:val="22"/>
          <w:lang w:eastAsia="bs-Latn-BA"/>
        </w:rPr>
        <w:t>najmanje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10 </w:t>
      </w:r>
      <w:proofErr w:type="spellStart"/>
      <w:r w:rsidRPr="0009183F">
        <w:rPr>
          <w:bCs/>
          <w:sz w:val="22"/>
          <w:szCs w:val="22"/>
          <w:lang w:eastAsia="bs-Latn-BA"/>
        </w:rPr>
        <w:t>mjeseci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bCs/>
          <w:sz w:val="22"/>
          <w:szCs w:val="22"/>
          <w:lang w:eastAsia="bs-Latn-BA"/>
        </w:rPr>
        <w:t>radnog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bCs/>
          <w:sz w:val="22"/>
          <w:szCs w:val="22"/>
          <w:lang w:eastAsia="bs-Latn-BA"/>
        </w:rPr>
        <w:t>staža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u </w:t>
      </w:r>
      <w:proofErr w:type="spellStart"/>
      <w:r w:rsidRPr="0009183F">
        <w:rPr>
          <w:bCs/>
          <w:sz w:val="22"/>
          <w:szCs w:val="22"/>
          <w:lang w:eastAsia="bs-Latn-BA"/>
        </w:rPr>
        <w:t>struci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, </w:t>
      </w:r>
      <w:proofErr w:type="spellStart"/>
      <w:r w:rsidRPr="0009183F">
        <w:rPr>
          <w:bCs/>
          <w:sz w:val="22"/>
          <w:szCs w:val="22"/>
          <w:lang w:eastAsia="bs-Latn-BA"/>
        </w:rPr>
        <w:t>poznavanje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bCs/>
          <w:sz w:val="22"/>
          <w:szCs w:val="22"/>
          <w:lang w:eastAsia="bs-Latn-BA"/>
        </w:rPr>
        <w:t>daktilografije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(minimum 220 </w:t>
      </w:r>
      <w:proofErr w:type="spellStart"/>
      <w:r w:rsidRPr="0009183F">
        <w:rPr>
          <w:bCs/>
          <w:sz w:val="22"/>
          <w:szCs w:val="22"/>
          <w:lang w:eastAsia="bs-Latn-BA"/>
        </w:rPr>
        <w:t>otkucaja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) </w:t>
      </w:r>
      <w:proofErr w:type="spellStart"/>
      <w:r w:rsidRPr="0009183F">
        <w:rPr>
          <w:bCs/>
          <w:sz w:val="22"/>
          <w:szCs w:val="22"/>
          <w:lang w:eastAsia="bs-Latn-BA"/>
        </w:rPr>
        <w:t>i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bCs/>
          <w:sz w:val="22"/>
          <w:szCs w:val="22"/>
          <w:lang w:eastAsia="bs-Latn-BA"/>
        </w:rPr>
        <w:t>poznavanje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bCs/>
          <w:sz w:val="22"/>
          <w:szCs w:val="22"/>
          <w:lang w:eastAsia="bs-Latn-BA"/>
        </w:rPr>
        <w:t>rada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bCs/>
          <w:sz w:val="22"/>
          <w:szCs w:val="22"/>
          <w:lang w:eastAsia="bs-Latn-BA"/>
        </w:rPr>
        <w:t>na</w:t>
      </w:r>
      <w:proofErr w:type="spellEnd"/>
      <w:r w:rsidRPr="0009183F">
        <w:rPr>
          <w:bCs/>
          <w:sz w:val="22"/>
          <w:szCs w:val="22"/>
          <w:lang w:eastAsia="bs-Latn-BA"/>
        </w:rPr>
        <w:t xml:space="preserve"> </w:t>
      </w:r>
      <w:proofErr w:type="spellStart"/>
      <w:r w:rsidRPr="0009183F">
        <w:rPr>
          <w:bCs/>
          <w:sz w:val="22"/>
          <w:szCs w:val="22"/>
          <w:lang w:eastAsia="bs-Latn-BA"/>
        </w:rPr>
        <w:t>račnaru</w:t>
      </w:r>
      <w:proofErr w:type="spellEnd"/>
      <w:r w:rsidR="0009183F">
        <w:rPr>
          <w:bCs/>
          <w:sz w:val="22"/>
          <w:szCs w:val="22"/>
          <w:lang w:eastAsia="bs-Latn-BA"/>
        </w:rPr>
        <w:t>.</w:t>
      </w:r>
    </w:p>
    <w:p w:rsidR="003D0BD0" w:rsidRPr="0009183F" w:rsidRDefault="003D0BD0" w:rsidP="003D0BD0">
      <w:pPr>
        <w:jc w:val="both"/>
        <w:outlineLvl w:val="0"/>
        <w:rPr>
          <w:b/>
          <w:bCs/>
          <w:sz w:val="22"/>
          <w:szCs w:val="22"/>
          <w:lang w:val="pl-PL" w:eastAsia="bs-Latn-BA"/>
        </w:rPr>
      </w:pPr>
    </w:p>
    <w:p w:rsidR="003D0BD0" w:rsidRPr="0009183F" w:rsidRDefault="003D0BD0" w:rsidP="003D0BD0">
      <w:pPr>
        <w:jc w:val="both"/>
        <w:rPr>
          <w:b/>
          <w:bCs/>
          <w:sz w:val="22"/>
          <w:szCs w:val="22"/>
          <w:lang w:val="pl-PL" w:eastAsia="bs-Latn-BA"/>
        </w:rPr>
      </w:pPr>
    </w:p>
    <w:p w:rsidR="003D0BD0" w:rsidRPr="0009183F" w:rsidRDefault="003D0BD0" w:rsidP="003D0BD0">
      <w:pPr>
        <w:jc w:val="both"/>
        <w:rPr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 xml:space="preserve">III </w:t>
      </w:r>
      <w:r w:rsidRPr="0009183F">
        <w:rPr>
          <w:sz w:val="22"/>
          <w:szCs w:val="22"/>
          <w:lang w:val="pl-PL"/>
        </w:rPr>
        <w:t xml:space="preserve">  Uz prijavu na Javni oglas koja sadrži kraću biografiju, adresu i kontakt telefon, kandidati su obavezni priložiti original ili ovjerenu kopiju sljedećih dokumenata:</w:t>
      </w:r>
    </w:p>
    <w:p w:rsidR="003D0BD0" w:rsidRPr="0009183F" w:rsidRDefault="003D0BD0" w:rsidP="003D0BD0">
      <w:pPr>
        <w:jc w:val="both"/>
        <w:rPr>
          <w:sz w:val="22"/>
          <w:szCs w:val="22"/>
          <w:lang w:val="pl-PL"/>
        </w:rPr>
      </w:pPr>
    </w:p>
    <w:p w:rsidR="003D0BD0" w:rsidRPr="0009183F" w:rsidRDefault="003D0BD0" w:rsidP="003D0BD0">
      <w:pPr>
        <w:numPr>
          <w:ilvl w:val="0"/>
          <w:numId w:val="1"/>
        </w:numPr>
        <w:jc w:val="both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>izvod iz matične knjige rođenih,</w:t>
      </w:r>
    </w:p>
    <w:p w:rsidR="003D0BD0" w:rsidRPr="0009183F" w:rsidRDefault="003D0BD0" w:rsidP="003D0BD0">
      <w:pPr>
        <w:numPr>
          <w:ilvl w:val="0"/>
          <w:numId w:val="1"/>
        </w:numPr>
        <w:jc w:val="both"/>
        <w:rPr>
          <w:sz w:val="22"/>
          <w:szCs w:val="22"/>
        </w:rPr>
      </w:pPr>
      <w:proofErr w:type="spellStart"/>
      <w:r w:rsidRPr="0009183F">
        <w:rPr>
          <w:sz w:val="22"/>
          <w:szCs w:val="22"/>
        </w:rPr>
        <w:t>uvjerenje</w:t>
      </w:r>
      <w:proofErr w:type="spellEnd"/>
      <w:r w:rsidRPr="0009183F">
        <w:rPr>
          <w:sz w:val="22"/>
          <w:szCs w:val="22"/>
        </w:rPr>
        <w:t xml:space="preserve"> o </w:t>
      </w:r>
      <w:proofErr w:type="spellStart"/>
      <w:r w:rsidRPr="0009183F">
        <w:rPr>
          <w:sz w:val="22"/>
          <w:szCs w:val="22"/>
        </w:rPr>
        <w:t>državljanstvu</w:t>
      </w:r>
      <w:proofErr w:type="spellEnd"/>
      <w:r w:rsidRPr="0009183F">
        <w:rPr>
          <w:sz w:val="22"/>
          <w:szCs w:val="22"/>
        </w:rPr>
        <w:t>,</w:t>
      </w:r>
    </w:p>
    <w:p w:rsidR="003D0BD0" w:rsidRPr="0009183F" w:rsidRDefault="003D0BD0" w:rsidP="003D0BD0">
      <w:pPr>
        <w:numPr>
          <w:ilvl w:val="0"/>
          <w:numId w:val="1"/>
        </w:numPr>
        <w:jc w:val="both"/>
        <w:rPr>
          <w:sz w:val="22"/>
          <w:szCs w:val="22"/>
          <w:lang w:val="sv-SE"/>
        </w:rPr>
      </w:pPr>
      <w:r w:rsidRPr="0009183F">
        <w:rPr>
          <w:sz w:val="22"/>
          <w:szCs w:val="22"/>
          <w:lang w:val="sv-SE"/>
        </w:rPr>
        <w:t>diploma/svjedočanstvo o završenom stepenu školske spreme,</w:t>
      </w:r>
    </w:p>
    <w:p w:rsidR="003D0BD0" w:rsidRPr="0009183F" w:rsidRDefault="003D0BD0" w:rsidP="003D0BD0">
      <w:pPr>
        <w:numPr>
          <w:ilvl w:val="0"/>
          <w:numId w:val="1"/>
        </w:numPr>
        <w:jc w:val="both"/>
        <w:rPr>
          <w:sz w:val="22"/>
          <w:szCs w:val="22"/>
          <w:lang w:val="sv-SE"/>
        </w:rPr>
      </w:pPr>
      <w:r w:rsidRPr="0009183F">
        <w:rPr>
          <w:sz w:val="22"/>
          <w:szCs w:val="22"/>
          <w:lang w:val="sv-SE"/>
        </w:rPr>
        <w:t>Potvrda/uvjerenje o radnom stažu u struci nakon završene SSS (</w:t>
      </w:r>
      <w:r w:rsidRPr="0009183F">
        <w:rPr>
          <w:b/>
          <w:sz w:val="22"/>
          <w:szCs w:val="22"/>
          <w:lang w:val="sv-SE"/>
        </w:rPr>
        <w:t xml:space="preserve"> </w:t>
      </w:r>
      <w:r w:rsidRPr="0009183F">
        <w:rPr>
          <w:sz w:val="22"/>
          <w:szCs w:val="22"/>
          <w:lang w:val="sv-SE"/>
        </w:rPr>
        <w:t>ne dostavljati</w:t>
      </w:r>
      <w:r w:rsidRPr="0009183F">
        <w:rPr>
          <w:b/>
          <w:sz w:val="22"/>
          <w:szCs w:val="22"/>
          <w:lang w:val="sv-SE"/>
        </w:rPr>
        <w:t xml:space="preserve">  </w:t>
      </w:r>
      <w:r w:rsidRPr="0009183F">
        <w:rPr>
          <w:sz w:val="22"/>
          <w:szCs w:val="22"/>
          <w:lang w:val="sv-SE"/>
        </w:rPr>
        <w:t xml:space="preserve">kopiju radne knjižice kao dokaz ), </w:t>
      </w:r>
    </w:p>
    <w:p w:rsidR="003D0BD0" w:rsidRPr="0009183F" w:rsidRDefault="003D0BD0" w:rsidP="003D0BD0">
      <w:pPr>
        <w:numPr>
          <w:ilvl w:val="0"/>
          <w:numId w:val="1"/>
        </w:numPr>
        <w:jc w:val="both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>dokaz o poznavanju rada na računaru,</w:t>
      </w:r>
    </w:p>
    <w:p w:rsidR="003D0BD0" w:rsidRPr="0009183F" w:rsidRDefault="003D0BD0" w:rsidP="003D0BD0">
      <w:pPr>
        <w:numPr>
          <w:ilvl w:val="0"/>
          <w:numId w:val="1"/>
        </w:numPr>
        <w:jc w:val="both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>ovjerenu izjavu da u posljednje dvije godine od dana objavljivanja oglasa nije otpušten iz organa državne službe, kao rezultat disciplinske kazne na bilo kojem nivou vlasti u Federaciji, odnosno u Bosni i Hercegovini,</w:t>
      </w:r>
    </w:p>
    <w:p w:rsidR="003D0BD0" w:rsidRPr="0009183F" w:rsidRDefault="003D0BD0" w:rsidP="003D0BD0">
      <w:pPr>
        <w:numPr>
          <w:ilvl w:val="0"/>
          <w:numId w:val="1"/>
        </w:numPr>
        <w:jc w:val="both"/>
        <w:rPr>
          <w:sz w:val="22"/>
          <w:szCs w:val="22"/>
        </w:rPr>
      </w:pPr>
      <w:r w:rsidRPr="0009183F">
        <w:rPr>
          <w:sz w:val="22"/>
          <w:szCs w:val="22"/>
          <w:lang w:val="pl-PL"/>
        </w:rPr>
        <w:t xml:space="preserve">ovjerenu izjavu da nije obuhvaćen odredbom člana IX 1. </w:t>
      </w:r>
      <w:proofErr w:type="spellStart"/>
      <w:r w:rsidRPr="0009183F">
        <w:rPr>
          <w:sz w:val="22"/>
          <w:szCs w:val="22"/>
        </w:rPr>
        <w:t>Ustava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BiH</w:t>
      </w:r>
      <w:proofErr w:type="spellEnd"/>
      <w:r w:rsidRPr="0009183F">
        <w:rPr>
          <w:sz w:val="22"/>
          <w:szCs w:val="22"/>
        </w:rPr>
        <w:t>.</w:t>
      </w:r>
    </w:p>
    <w:p w:rsidR="003D0BD0" w:rsidRPr="0009183F" w:rsidRDefault="003D0BD0" w:rsidP="003D0BD0">
      <w:pPr>
        <w:jc w:val="both"/>
        <w:rPr>
          <w:sz w:val="22"/>
          <w:szCs w:val="22"/>
        </w:rPr>
      </w:pPr>
    </w:p>
    <w:p w:rsidR="003D0BD0" w:rsidRPr="0009183F" w:rsidRDefault="003D0BD0" w:rsidP="003D0BD0">
      <w:pPr>
        <w:jc w:val="both"/>
        <w:rPr>
          <w:b/>
          <w:sz w:val="22"/>
          <w:szCs w:val="22"/>
        </w:rPr>
      </w:pPr>
      <w:proofErr w:type="spellStart"/>
      <w:r w:rsidRPr="0009183F">
        <w:rPr>
          <w:b/>
          <w:sz w:val="22"/>
          <w:szCs w:val="22"/>
        </w:rPr>
        <w:t>Radni</w:t>
      </w:r>
      <w:proofErr w:type="spellEnd"/>
      <w:r w:rsidRPr="0009183F">
        <w:rPr>
          <w:b/>
          <w:sz w:val="22"/>
          <w:szCs w:val="22"/>
        </w:rPr>
        <w:t xml:space="preserve"> </w:t>
      </w:r>
      <w:proofErr w:type="spellStart"/>
      <w:r w:rsidRPr="0009183F">
        <w:rPr>
          <w:b/>
          <w:sz w:val="22"/>
          <w:szCs w:val="22"/>
        </w:rPr>
        <w:t>odnos</w:t>
      </w:r>
      <w:proofErr w:type="spellEnd"/>
      <w:r w:rsidRPr="0009183F">
        <w:rPr>
          <w:b/>
          <w:sz w:val="22"/>
          <w:szCs w:val="22"/>
        </w:rPr>
        <w:t xml:space="preserve"> se </w:t>
      </w:r>
      <w:proofErr w:type="spellStart"/>
      <w:r w:rsidRPr="0009183F">
        <w:rPr>
          <w:b/>
          <w:sz w:val="22"/>
          <w:szCs w:val="22"/>
        </w:rPr>
        <w:t>zasniva</w:t>
      </w:r>
      <w:proofErr w:type="spellEnd"/>
      <w:r w:rsidRPr="0009183F">
        <w:rPr>
          <w:b/>
          <w:sz w:val="22"/>
          <w:szCs w:val="22"/>
        </w:rPr>
        <w:t xml:space="preserve"> </w:t>
      </w:r>
      <w:proofErr w:type="spellStart"/>
      <w:r w:rsidRPr="0009183F">
        <w:rPr>
          <w:b/>
          <w:sz w:val="22"/>
          <w:szCs w:val="22"/>
        </w:rPr>
        <w:t>na</w:t>
      </w:r>
      <w:proofErr w:type="spellEnd"/>
      <w:r w:rsidRPr="0009183F">
        <w:rPr>
          <w:b/>
          <w:sz w:val="22"/>
          <w:szCs w:val="22"/>
        </w:rPr>
        <w:t xml:space="preserve"> </w:t>
      </w:r>
      <w:proofErr w:type="spellStart"/>
      <w:r w:rsidRPr="0009183F">
        <w:rPr>
          <w:b/>
          <w:sz w:val="22"/>
          <w:szCs w:val="22"/>
        </w:rPr>
        <w:t>određeno</w:t>
      </w:r>
      <w:proofErr w:type="spellEnd"/>
      <w:r w:rsidRPr="0009183F">
        <w:rPr>
          <w:b/>
          <w:sz w:val="22"/>
          <w:szCs w:val="22"/>
        </w:rPr>
        <w:t xml:space="preserve"> </w:t>
      </w:r>
      <w:proofErr w:type="spellStart"/>
      <w:r w:rsidRPr="0009183F">
        <w:rPr>
          <w:b/>
          <w:sz w:val="22"/>
          <w:szCs w:val="22"/>
        </w:rPr>
        <w:t>vrijeme</w:t>
      </w:r>
      <w:proofErr w:type="spellEnd"/>
      <w:r w:rsidRPr="0009183F">
        <w:rPr>
          <w:b/>
          <w:sz w:val="22"/>
          <w:szCs w:val="22"/>
        </w:rPr>
        <w:t xml:space="preserve"> do </w:t>
      </w:r>
      <w:proofErr w:type="spellStart"/>
      <w:r w:rsidRPr="0009183F">
        <w:rPr>
          <w:b/>
          <w:sz w:val="22"/>
          <w:szCs w:val="22"/>
        </w:rPr>
        <w:t>povratka</w:t>
      </w:r>
      <w:proofErr w:type="spellEnd"/>
      <w:r w:rsidRPr="0009183F">
        <w:rPr>
          <w:b/>
          <w:sz w:val="22"/>
          <w:szCs w:val="22"/>
        </w:rPr>
        <w:t xml:space="preserve"> </w:t>
      </w:r>
      <w:proofErr w:type="spellStart"/>
      <w:r w:rsidRPr="0009183F">
        <w:rPr>
          <w:b/>
          <w:sz w:val="22"/>
          <w:szCs w:val="22"/>
        </w:rPr>
        <w:t>odsutnog</w:t>
      </w:r>
      <w:proofErr w:type="spellEnd"/>
      <w:r w:rsidRPr="0009183F">
        <w:rPr>
          <w:b/>
          <w:sz w:val="22"/>
          <w:szCs w:val="22"/>
        </w:rPr>
        <w:t xml:space="preserve"> </w:t>
      </w:r>
      <w:proofErr w:type="spellStart"/>
      <w:r w:rsidRPr="0009183F">
        <w:rPr>
          <w:b/>
          <w:sz w:val="22"/>
          <w:szCs w:val="22"/>
        </w:rPr>
        <w:t>namještenika</w:t>
      </w:r>
      <w:proofErr w:type="spellEnd"/>
      <w:r w:rsidRPr="0009183F">
        <w:rPr>
          <w:b/>
          <w:sz w:val="22"/>
          <w:szCs w:val="22"/>
        </w:rPr>
        <w:t xml:space="preserve"> </w:t>
      </w:r>
      <w:proofErr w:type="spellStart"/>
      <w:r w:rsidRPr="0009183F">
        <w:rPr>
          <w:b/>
          <w:sz w:val="22"/>
          <w:szCs w:val="22"/>
        </w:rPr>
        <w:t>sa</w:t>
      </w:r>
      <w:proofErr w:type="spellEnd"/>
      <w:r w:rsidRPr="0009183F">
        <w:rPr>
          <w:b/>
          <w:sz w:val="22"/>
          <w:szCs w:val="22"/>
        </w:rPr>
        <w:t xml:space="preserve"> </w:t>
      </w:r>
      <w:proofErr w:type="spellStart"/>
      <w:r w:rsidRPr="0009183F">
        <w:rPr>
          <w:b/>
          <w:sz w:val="22"/>
          <w:szCs w:val="22"/>
        </w:rPr>
        <w:t>porodiljskog</w:t>
      </w:r>
      <w:proofErr w:type="spellEnd"/>
      <w:r w:rsidRPr="0009183F">
        <w:rPr>
          <w:b/>
          <w:sz w:val="22"/>
          <w:szCs w:val="22"/>
        </w:rPr>
        <w:t xml:space="preserve"> </w:t>
      </w:r>
      <w:proofErr w:type="spellStart"/>
      <w:r w:rsidRPr="0009183F">
        <w:rPr>
          <w:b/>
          <w:sz w:val="22"/>
          <w:szCs w:val="22"/>
        </w:rPr>
        <w:t>odsustva</w:t>
      </w:r>
      <w:proofErr w:type="spellEnd"/>
      <w:r w:rsidRPr="0009183F">
        <w:rPr>
          <w:b/>
          <w:sz w:val="22"/>
          <w:szCs w:val="22"/>
        </w:rPr>
        <w:t>.</w:t>
      </w:r>
    </w:p>
    <w:p w:rsidR="003D0BD0" w:rsidRPr="0009183F" w:rsidRDefault="003D0BD0" w:rsidP="003D0BD0">
      <w:pPr>
        <w:jc w:val="both"/>
        <w:rPr>
          <w:b/>
          <w:sz w:val="22"/>
          <w:szCs w:val="22"/>
        </w:rPr>
      </w:pPr>
    </w:p>
    <w:p w:rsidR="003D0BD0" w:rsidRPr="0009183F" w:rsidRDefault="003D0BD0" w:rsidP="003D0BD0">
      <w:pPr>
        <w:ind w:left="360"/>
        <w:jc w:val="both"/>
        <w:outlineLvl w:val="0"/>
        <w:rPr>
          <w:sz w:val="22"/>
          <w:szCs w:val="22"/>
        </w:rPr>
      </w:pPr>
      <w:proofErr w:type="spellStart"/>
      <w:r w:rsidRPr="0009183F">
        <w:rPr>
          <w:b/>
          <w:sz w:val="22"/>
          <w:szCs w:val="22"/>
        </w:rPr>
        <w:t>Napomena</w:t>
      </w:r>
      <w:proofErr w:type="spellEnd"/>
      <w:r w:rsidRPr="0009183F">
        <w:rPr>
          <w:b/>
          <w:sz w:val="22"/>
          <w:szCs w:val="22"/>
        </w:rPr>
        <w:t>:</w:t>
      </w:r>
      <w:r w:rsidRPr="0009183F">
        <w:rPr>
          <w:sz w:val="22"/>
          <w:szCs w:val="22"/>
        </w:rPr>
        <w:t xml:space="preserve"> </w:t>
      </w:r>
    </w:p>
    <w:p w:rsidR="003D0BD0" w:rsidRPr="0009183F" w:rsidRDefault="003D0BD0" w:rsidP="003D0BD0">
      <w:pPr>
        <w:ind w:left="360"/>
        <w:jc w:val="both"/>
        <w:rPr>
          <w:sz w:val="22"/>
          <w:szCs w:val="22"/>
        </w:rPr>
      </w:pPr>
      <w:r w:rsidRPr="0009183F">
        <w:rPr>
          <w:sz w:val="22"/>
          <w:szCs w:val="22"/>
        </w:rPr>
        <w:t xml:space="preserve">Sa </w:t>
      </w:r>
      <w:proofErr w:type="spellStart"/>
      <w:r w:rsidRPr="0009183F">
        <w:rPr>
          <w:sz w:val="22"/>
          <w:szCs w:val="22"/>
        </w:rPr>
        <w:t>svim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kandidatima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koji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budu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ispunjavali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formalne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uslove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oglasa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obavit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će</w:t>
      </w:r>
      <w:proofErr w:type="spellEnd"/>
      <w:r w:rsidRPr="0009183F">
        <w:rPr>
          <w:sz w:val="22"/>
          <w:szCs w:val="22"/>
        </w:rPr>
        <w:t xml:space="preserve"> se </w:t>
      </w:r>
      <w:proofErr w:type="spellStart"/>
      <w:r w:rsidRPr="0009183F">
        <w:rPr>
          <w:sz w:val="22"/>
          <w:szCs w:val="22"/>
        </w:rPr>
        <w:t>pismeno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i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usmeno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testiranje</w:t>
      </w:r>
      <w:proofErr w:type="spellEnd"/>
      <w:r w:rsidRPr="0009183F">
        <w:rPr>
          <w:sz w:val="22"/>
          <w:szCs w:val="22"/>
        </w:rPr>
        <w:t xml:space="preserve">. </w:t>
      </w:r>
    </w:p>
    <w:p w:rsidR="003D0BD0" w:rsidRPr="0009183F" w:rsidRDefault="003D0BD0" w:rsidP="003D0BD0">
      <w:pPr>
        <w:ind w:left="360"/>
        <w:jc w:val="both"/>
        <w:rPr>
          <w:sz w:val="22"/>
          <w:szCs w:val="22"/>
        </w:rPr>
      </w:pPr>
    </w:p>
    <w:p w:rsidR="003D0BD0" w:rsidRPr="0009183F" w:rsidRDefault="003D0BD0" w:rsidP="003D0BD0">
      <w:pPr>
        <w:ind w:left="360"/>
        <w:jc w:val="both"/>
        <w:rPr>
          <w:sz w:val="22"/>
          <w:szCs w:val="22"/>
        </w:rPr>
      </w:pPr>
      <w:proofErr w:type="spellStart"/>
      <w:r w:rsidRPr="0009183F">
        <w:rPr>
          <w:sz w:val="22"/>
          <w:szCs w:val="22"/>
        </w:rPr>
        <w:t>Izabrani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kandidati</w:t>
      </w:r>
      <w:proofErr w:type="spellEnd"/>
      <w:r w:rsidRPr="0009183F">
        <w:rPr>
          <w:sz w:val="22"/>
          <w:szCs w:val="22"/>
        </w:rPr>
        <w:t xml:space="preserve"> bit </w:t>
      </w:r>
      <w:proofErr w:type="spellStart"/>
      <w:r w:rsidRPr="0009183F">
        <w:rPr>
          <w:sz w:val="22"/>
          <w:szCs w:val="22"/>
        </w:rPr>
        <w:t>će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obavezni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dostaviti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ljekarsko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uvjerenje</w:t>
      </w:r>
      <w:proofErr w:type="spellEnd"/>
      <w:r w:rsidRPr="0009183F">
        <w:rPr>
          <w:sz w:val="22"/>
          <w:szCs w:val="22"/>
        </w:rPr>
        <w:t xml:space="preserve"> o </w:t>
      </w:r>
      <w:proofErr w:type="spellStart"/>
      <w:r w:rsidRPr="0009183F">
        <w:rPr>
          <w:sz w:val="22"/>
          <w:szCs w:val="22"/>
        </w:rPr>
        <w:t>zdravstvenoj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sposobnosti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i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uvjerenje</w:t>
      </w:r>
      <w:proofErr w:type="spellEnd"/>
      <w:r w:rsidRPr="0009183F">
        <w:rPr>
          <w:sz w:val="22"/>
          <w:szCs w:val="22"/>
        </w:rPr>
        <w:t xml:space="preserve"> da se ne </w:t>
      </w:r>
      <w:proofErr w:type="spellStart"/>
      <w:r w:rsidRPr="0009183F">
        <w:rPr>
          <w:sz w:val="22"/>
          <w:szCs w:val="22"/>
        </w:rPr>
        <w:t>vodi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krivični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postupak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prije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stupanja</w:t>
      </w:r>
      <w:proofErr w:type="spellEnd"/>
      <w:r w:rsidRPr="0009183F">
        <w:rPr>
          <w:sz w:val="22"/>
          <w:szCs w:val="22"/>
        </w:rPr>
        <w:t xml:space="preserve"> u </w:t>
      </w:r>
      <w:proofErr w:type="spellStart"/>
      <w:r w:rsidRPr="0009183F">
        <w:rPr>
          <w:sz w:val="22"/>
          <w:szCs w:val="22"/>
        </w:rPr>
        <w:t>radni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odnos</w:t>
      </w:r>
      <w:proofErr w:type="spellEnd"/>
      <w:r w:rsidRPr="0009183F">
        <w:rPr>
          <w:sz w:val="22"/>
          <w:szCs w:val="22"/>
        </w:rPr>
        <w:t xml:space="preserve">; a </w:t>
      </w:r>
      <w:proofErr w:type="spellStart"/>
      <w:r w:rsidRPr="0009183F">
        <w:rPr>
          <w:sz w:val="22"/>
          <w:szCs w:val="22"/>
        </w:rPr>
        <w:t>sve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navedene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dokumente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iz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tačke</w:t>
      </w:r>
      <w:proofErr w:type="spellEnd"/>
      <w:r w:rsidRPr="0009183F">
        <w:rPr>
          <w:sz w:val="22"/>
          <w:szCs w:val="22"/>
        </w:rPr>
        <w:t xml:space="preserve"> III </w:t>
      </w:r>
      <w:proofErr w:type="spellStart"/>
      <w:r w:rsidRPr="0009183F">
        <w:rPr>
          <w:sz w:val="22"/>
          <w:szCs w:val="22"/>
        </w:rPr>
        <w:t>oglasa</w:t>
      </w:r>
      <w:proofErr w:type="spellEnd"/>
      <w:r w:rsidRPr="0009183F">
        <w:rPr>
          <w:sz w:val="22"/>
          <w:szCs w:val="22"/>
        </w:rPr>
        <w:t xml:space="preserve">, </w:t>
      </w:r>
      <w:proofErr w:type="spellStart"/>
      <w:r w:rsidRPr="0009183F">
        <w:rPr>
          <w:sz w:val="22"/>
          <w:szCs w:val="22"/>
        </w:rPr>
        <w:t>dužnost</w:t>
      </w:r>
      <w:proofErr w:type="spellEnd"/>
      <w:r w:rsidRPr="0009183F">
        <w:rPr>
          <w:sz w:val="22"/>
          <w:szCs w:val="22"/>
        </w:rPr>
        <w:t xml:space="preserve"> je </w:t>
      </w:r>
      <w:proofErr w:type="spellStart"/>
      <w:r w:rsidRPr="0009183F">
        <w:rPr>
          <w:sz w:val="22"/>
          <w:szCs w:val="22"/>
        </w:rPr>
        <w:t>dostaviti</w:t>
      </w:r>
      <w:proofErr w:type="spellEnd"/>
      <w:r w:rsidRPr="0009183F">
        <w:rPr>
          <w:sz w:val="22"/>
          <w:szCs w:val="22"/>
        </w:rPr>
        <w:t xml:space="preserve"> u </w:t>
      </w:r>
      <w:proofErr w:type="spellStart"/>
      <w:r w:rsidRPr="0009183F">
        <w:rPr>
          <w:sz w:val="22"/>
          <w:szCs w:val="22"/>
        </w:rPr>
        <w:t>orginalu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ili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ovjerenoj</w:t>
      </w:r>
      <w:proofErr w:type="spellEnd"/>
      <w:r w:rsidRPr="0009183F">
        <w:rPr>
          <w:sz w:val="22"/>
          <w:szCs w:val="22"/>
        </w:rPr>
        <w:t xml:space="preserve"> </w:t>
      </w:r>
      <w:proofErr w:type="spellStart"/>
      <w:r w:rsidRPr="0009183F">
        <w:rPr>
          <w:sz w:val="22"/>
          <w:szCs w:val="22"/>
        </w:rPr>
        <w:t>fotokopiji</w:t>
      </w:r>
      <w:proofErr w:type="spellEnd"/>
      <w:r w:rsidRPr="0009183F">
        <w:rPr>
          <w:sz w:val="22"/>
          <w:szCs w:val="22"/>
        </w:rPr>
        <w:t xml:space="preserve">, ne </w:t>
      </w:r>
      <w:proofErr w:type="spellStart"/>
      <w:r w:rsidRPr="0009183F">
        <w:rPr>
          <w:sz w:val="22"/>
          <w:szCs w:val="22"/>
        </w:rPr>
        <w:t>starijoj</w:t>
      </w:r>
      <w:proofErr w:type="spellEnd"/>
      <w:r w:rsidRPr="0009183F">
        <w:rPr>
          <w:sz w:val="22"/>
          <w:szCs w:val="22"/>
        </w:rPr>
        <w:t xml:space="preserve"> od 6 </w:t>
      </w:r>
      <w:proofErr w:type="spellStart"/>
      <w:r w:rsidRPr="0009183F">
        <w:rPr>
          <w:sz w:val="22"/>
          <w:szCs w:val="22"/>
        </w:rPr>
        <w:t>mjeseci</w:t>
      </w:r>
      <w:proofErr w:type="spellEnd"/>
      <w:r w:rsidRPr="0009183F">
        <w:rPr>
          <w:sz w:val="22"/>
          <w:szCs w:val="22"/>
        </w:rPr>
        <w:t xml:space="preserve">. </w:t>
      </w:r>
    </w:p>
    <w:p w:rsidR="003D0BD0" w:rsidRPr="0009183F" w:rsidRDefault="003D0BD0" w:rsidP="003D0BD0">
      <w:pPr>
        <w:jc w:val="both"/>
        <w:rPr>
          <w:sz w:val="22"/>
          <w:szCs w:val="22"/>
        </w:rPr>
      </w:pPr>
    </w:p>
    <w:p w:rsidR="003D0BD0" w:rsidRPr="0009183F" w:rsidRDefault="003D0BD0" w:rsidP="003D0BD0">
      <w:pPr>
        <w:jc w:val="both"/>
        <w:outlineLvl w:val="0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>Rok za podnošenje prijava kandidata je 15 ( petnaest ) dana od dana objavljivanja oglasa.</w:t>
      </w:r>
    </w:p>
    <w:p w:rsidR="003D0BD0" w:rsidRPr="0009183F" w:rsidRDefault="003D0BD0" w:rsidP="003D0BD0">
      <w:pPr>
        <w:jc w:val="both"/>
        <w:rPr>
          <w:sz w:val="22"/>
          <w:szCs w:val="22"/>
          <w:lang w:val="pl-PL"/>
        </w:rPr>
      </w:pPr>
    </w:p>
    <w:p w:rsidR="003D0BD0" w:rsidRPr="0009183F" w:rsidRDefault="003D0BD0" w:rsidP="003D0BD0">
      <w:pPr>
        <w:jc w:val="both"/>
        <w:outlineLvl w:val="0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>Nepotpune, neuredne i neblagovremene prijave neće se uzimati u razmatranje.</w:t>
      </w:r>
    </w:p>
    <w:p w:rsidR="003D0BD0" w:rsidRPr="0009183F" w:rsidRDefault="003D0BD0" w:rsidP="003D0BD0">
      <w:pPr>
        <w:jc w:val="both"/>
        <w:rPr>
          <w:sz w:val="22"/>
          <w:szCs w:val="22"/>
          <w:lang w:val="pl-PL"/>
        </w:rPr>
      </w:pPr>
    </w:p>
    <w:p w:rsidR="003D0BD0" w:rsidRPr="0009183F" w:rsidRDefault="003D0BD0" w:rsidP="003D0BD0">
      <w:pPr>
        <w:jc w:val="both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 xml:space="preserve">Prijave sa dokazima o ispunjavanju uslova javnog oglasa mogu se dostaviti neposredno ili preporučeno putem pošte na adresu: </w:t>
      </w:r>
    </w:p>
    <w:p w:rsidR="003D0BD0" w:rsidRDefault="003D0BD0" w:rsidP="003D0BD0">
      <w:pPr>
        <w:tabs>
          <w:tab w:val="left" w:pos="2835"/>
        </w:tabs>
        <w:ind w:left="360"/>
        <w:rPr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ab/>
      </w:r>
    </w:p>
    <w:p w:rsidR="0009183F" w:rsidRPr="0009183F" w:rsidRDefault="0009183F" w:rsidP="003D0BD0">
      <w:pPr>
        <w:tabs>
          <w:tab w:val="left" w:pos="2835"/>
        </w:tabs>
        <w:ind w:left="360"/>
        <w:rPr>
          <w:sz w:val="22"/>
          <w:szCs w:val="22"/>
          <w:lang w:val="pl-PL"/>
        </w:rPr>
      </w:pPr>
    </w:p>
    <w:p w:rsidR="003D0BD0" w:rsidRPr="0009183F" w:rsidRDefault="003D0BD0" w:rsidP="003D0BD0">
      <w:pPr>
        <w:ind w:left="360"/>
        <w:jc w:val="center"/>
        <w:outlineLvl w:val="0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KANTONALNO TUŽILAŠTVO KANTONA SARAJEVO</w:t>
      </w:r>
    </w:p>
    <w:p w:rsidR="003D0BD0" w:rsidRPr="0009183F" w:rsidRDefault="003D0BD0" w:rsidP="003D0BD0">
      <w:pPr>
        <w:ind w:left="360"/>
        <w:jc w:val="center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ul. Radićeva br. 6.</w:t>
      </w:r>
    </w:p>
    <w:p w:rsidR="003D0BD0" w:rsidRPr="0009183F" w:rsidRDefault="003D0BD0" w:rsidP="003D0BD0">
      <w:pPr>
        <w:ind w:left="360"/>
        <w:jc w:val="center"/>
        <w:rPr>
          <w:b/>
          <w:sz w:val="22"/>
          <w:szCs w:val="22"/>
          <w:lang w:val="pl-PL"/>
        </w:rPr>
      </w:pPr>
      <w:r w:rsidRPr="0009183F">
        <w:rPr>
          <w:b/>
          <w:sz w:val="22"/>
          <w:szCs w:val="22"/>
          <w:lang w:val="pl-PL"/>
        </w:rPr>
        <w:t>71000 SARAJEVO</w:t>
      </w:r>
    </w:p>
    <w:p w:rsidR="003D0BD0" w:rsidRPr="0009183F" w:rsidRDefault="003D0BD0" w:rsidP="003D0BD0">
      <w:pPr>
        <w:jc w:val="center"/>
        <w:rPr>
          <w:b/>
          <w:sz w:val="22"/>
          <w:szCs w:val="22"/>
          <w:lang w:val="pl-PL"/>
        </w:rPr>
      </w:pPr>
      <w:r w:rsidRPr="0009183F">
        <w:rPr>
          <w:sz w:val="22"/>
          <w:szCs w:val="22"/>
          <w:lang w:val="pl-PL"/>
        </w:rPr>
        <w:t xml:space="preserve">  Sa naznakom „ Prijava na javni oglas za prijem namještenika u radni odnos na određeno vrijeme  – </w:t>
      </w:r>
      <w:r w:rsidRPr="0009183F">
        <w:rPr>
          <w:b/>
          <w:sz w:val="22"/>
          <w:szCs w:val="22"/>
          <w:lang w:val="pl-PL"/>
        </w:rPr>
        <w:t>ne otvaraj -  ( OTVARA KOMISIJA )”</w:t>
      </w:r>
    </w:p>
    <w:p w:rsidR="003D0BD0" w:rsidRPr="0009183F" w:rsidRDefault="003D0BD0" w:rsidP="003D0BD0">
      <w:pPr>
        <w:ind w:left="360"/>
        <w:jc w:val="center"/>
        <w:rPr>
          <w:sz w:val="22"/>
          <w:szCs w:val="22"/>
          <w:lang w:val="pl-PL"/>
        </w:rPr>
      </w:pPr>
    </w:p>
    <w:p w:rsidR="003D0BD0" w:rsidRPr="0009183F" w:rsidRDefault="003D0BD0" w:rsidP="003D0BD0">
      <w:pPr>
        <w:jc w:val="center"/>
        <w:outlineLvl w:val="0"/>
        <w:rPr>
          <w:b/>
          <w:sz w:val="22"/>
          <w:szCs w:val="22"/>
        </w:rPr>
      </w:pPr>
      <w:r w:rsidRPr="0009183F">
        <w:rPr>
          <w:b/>
          <w:sz w:val="22"/>
          <w:szCs w:val="22"/>
          <w:lang w:val="pl-PL"/>
        </w:rPr>
        <w:t xml:space="preserve">  </w:t>
      </w:r>
      <w:r w:rsidRPr="0009183F">
        <w:rPr>
          <w:b/>
          <w:sz w:val="22"/>
          <w:szCs w:val="22"/>
        </w:rPr>
        <w:t>KANTONALNO TUŽILAŠTVO KANTONA SARAJEVO</w:t>
      </w:r>
    </w:p>
    <w:p w:rsidR="003D0BD0" w:rsidRPr="0009183F" w:rsidRDefault="003D0BD0" w:rsidP="003D0BD0">
      <w:pPr>
        <w:rPr>
          <w:sz w:val="22"/>
          <w:szCs w:val="22"/>
        </w:rPr>
      </w:pPr>
    </w:p>
    <w:p w:rsidR="003D0BD0" w:rsidRPr="0009183F" w:rsidRDefault="003D0BD0" w:rsidP="003D0BD0">
      <w:pPr>
        <w:jc w:val="both"/>
        <w:rPr>
          <w:sz w:val="22"/>
          <w:szCs w:val="22"/>
          <w:lang w:eastAsia="bs-Latn-BA"/>
        </w:rPr>
      </w:pPr>
    </w:p>
    <w:p w:rsidR="003D0BD0" w:rsidRPr="0009183F" w:rsidRDefault="003D0BD0" w:rsidP="003D0BD0">
      <w:pPr>
        <w:rPr>
          <w:sz w:val="22"/>
          <w:szCs w:val="22"/>
        </w:rPr>
      </w:pPr>
    </w:p>
    <w:p w:rsidR="003D0BD0" w:rsidRPr="0009183F" w:rsidRDefault="003D0BD0" w:rsidP="003D0BD0">
      <w:pPr>
        <w:rPr>
          <w:sz w:val="22"/>
          <w:szCs w:val="22"/>
        </w:rPr>
      </w:pPr>
    </w:p>
    <w:p w:rsidR="003D0BD0" w:rsidRPr="0009183F" w:rsidRDefault="003D0BD0" w:rsidP="003D0BD0">
      <w:pPr>
        <w:rPr>
          <w:sz w:val="22"/>
          <w:szCs w:val="22"/>
        </w:rPr>
      </w:pPr>
    </w:p>
    <w:p w:rsidR="002E78F7" w:rsidRPr="0009183F" w:rsidRDefault="002E78F7">
      <w:pPr>
        <w:rPr>
          <w:sz w:val="22"/>
          <w:szCs w:val="22"/>
        </w:rPr>
      </w:pPr>
    </w:p>
    <w:sectPr w:rsidR="002E78F7" w:rsidRPr="0009183F" w:rsidSect="0009183F">
      <w:pgSz w:w="12240" w:h="15840"/>
      <w:pgMar w:top="1304" w:right="1701" w:bottom="130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06B6C"/>
    <w:multiLevelType w:val="hybridMultilevel"/>
    <w:tmpl w:val="523E8A02"/>
    <w:lvl w:ilvl="0" w:tplc="469421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E6D94"/>
    <w:multiLevelType w:val="hybridMultilevel"/>
    <w:tmpl w:val="107A7BE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F7E0013"/>
    <w:multiLevelType w:val="hybridMultilevel"/>
    <w:tmpl w:val="0DD4E97C"/>
    <w:lvl w:ilvl="0" w:tplc="E85CB3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BFE29A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BD0"/>
    <w:rsid w:val="0009183F"/>
    <w:rsid w:val="001B232D"/>
    <w:rsid w:val="00201B7D"/>
    <w:rsid w:val="002E78F7"/>
    <w:rsid w:val="00331870"/>
    <w:rsid w:val="003D0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584BF"/>
  <w15:chartTrackingRefBased/>
  <w15:docId w15:val="{7BEA1A64-2BE0-45B2-AEAB-1E7F2CCF1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0BD0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18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83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A4482-33BB-4A09-9E8F-33229D92D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Berina Ganija</dc:creator>
  <cp:keywords/>
  <dc:description/>
  <cp:lastModifiedBy>Berina Ganija</cp:lastModifiedBy>
  <cp:revision>2</cp:revision>
  <cp:lastPrinted>2019-02-08T08:28:00Z</cp:lastPrinted>
  <dcterms:created xsi:type="dcterms:W3CDTF">2019-02-07T12:14:00Z</dcterms:created>
  <dcterms:modified xsi:type="dcterms:W3CDTF">2019-02-08T09:19:00Z</dcterms:modified>
</cp:coreProperties>
</file>