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520" w:rsidRDefault="00937520" w:rsidP="00937520">
      <w:pPr>
        <w:jc w:val="both"/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937520" w:rsidRDefault="00937520" w:rsidP="00937520">
      <w:pPr>
        <w:jc w:val="both"/>
      </w:pPr>
      <w:r>
        <w:t>Број: 60-0-Су-20-000 131</w:t>
      </w:r>
    </w:p>
    <w:p w:rsidR="00937520" w:rsidRDefault="00937520" w:rsidP="00937520">
      <w:pPr>
        <w:jc w:val="both"/>
      </w:pPr>
      <w:r>
        <w:t>Датум, 13.</w:t>
      </w:r>
      <w:r>
        <w:rPr>
          <w:lang w:val="sr-Cyrl-BA"/>
        </w:rPr>
        <w:t>05</w:t>
      </w:r>
      <w:r>
        <w:t>.2020. године</w:t>
      </w:r>
    </w:p>
    <w:p w:rsidR="00937520" w:rsidRDefault="00937520" w:rsidP="00937520">
      <w:pPr>
        <w:jc w:val="both"/>
      </w:pPr>
    </w:p>
    <w:p w:rsidR="00937520" w:rsidRDefault="00937520" w:rsidP="00937520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13</w:t>
      </w:r>
      <w:r>
        <w:rPr>
          <w:b/>
        </w:rPr>
        <w:t>.</w:t>
      </w:r>
      <w:r>
        <w:rPr>
          <w:lang w:val="sr-Cyrl-BA"/>
        </w:rPr>
        <w:t>05.</w:t>
      </w:r>
      <w:r>
        <w:t>2020. године доставља</w:t>
      </w:r>
    </w:p>
    <w:p w:rsidR="00937520" w:rsidRDefault="00937520" w:rsidP="00937520">
      <w:pPr>
        <w:jc w:val="both"/>
      </w:pPr>
    </w:p>
    <w:p w:rsidR="00937520" w:rsidRDefault="00937520" w:rsidP="00937520">
      <w:pPr>
        <w:jc w:val="both"/>
      </w:pPr>
    </w:p>
    <w:p w:rsidR="00937520" w:rsidRDefault="00937520" w:rsidP="00937520">
      <w:pPr>
        <w:jc w:val="both"/>
      </w:pPr>
    </w:p>
    <w:p w:rsidR="00937520" w:rsidRDefault="00937520" w:rsidP="00937520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937520" w:rsidRDefault="00937520" w:rsidP="00937520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 xml:space="preserve">услуге                                </w:t>
      </w:r>
    </w:p>
    <w:p w:rsidR="00937520" w:rsidRDefault="00937520" w:rsidP="00937520">
      <w:pPr>
        <w:pStyle w:val="ListParagraph"/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одржавања рачуноводственог система</w:t>
      </w:r>
    </w:p>
    <w:p w:rsidR="00937520" w:rsidRDefault="00937520" w:rsidP="00937520">
      <w:pPr>
        <w:jc w:val="both"/>
        <w:rPr>
          <w:b/>
        </w:rPr>
      </w:pPr>
    </w:p>
    <w:p w:rsidR="00937520" w:rsidRDefault="00937520" w:rsidP="00937520">
      <w:pPr>
        <w:jc w:val="both"/>
        <w:rPr>
          <w:b/>
        </w:rPr>
      </w:pPr>
    </w:p>
    <w:p w:rsidR="00937520" w:rsidRDefault="00937520" w:rsidP="00937520">
      <w:pPr>
        <w:ind w:left="720"/>
        <w:rPr>
          <w:b/>
        </w:rPr>
      </w:pPr>
    </w:p>
    <w:p w:rsidR="00937520" w:rsidRDefault="00937520" w:rsidP="00937520">
      <w:pPr>
        <w:jc w:val="both"/>
        <w:rPr>
          <w:b/>
        </w:rPr>
      </w:pPr>
      <w:r>
        <w:rPr>
          <w:sz w:val="22"/>
          <w:szCs w:val="22"/>
          <w:lang w:val="sr-Cyrl-BA"/>
        </w:rPr>
        <w:t xml:space="preserve">                                    </w:t>
      </w:r>
      <w:r>
        <w:t xml:space="preserve">    </w:t>
      </w:r>
      <w:r>
        <w:rPr>
          <w:b/>
        </w:rPr>
        <w:t xml:space="preserve">             “КИНГ“ доо Добој</w:t>
      </w:r>
    </w:p>
    <w:p w:rsidR="00937520" w:rsidRDefault="00937520" w:rsidP="00937520">
      <w:pPr>
        <w:jc w:val="both"/>
        <w:rPr>
          <w:b/>
        </w:rPr>
      </w:pPr>
      <w:r>
        <w:t xml:space="preserve">   </w:t>
      </w:r>
      <w:r>
        <w:rPr>
          <w:b/>
        </w:rPr>
        <w:t xml:space="preserve">                                            E-mail: prodaja@king.ba  </w:t>
      </w:r>
    </w:p>
    <w:p w:rsidR="00937520" w:rsidRDefault="00937520" w:rsidP="0093752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</w:t>
      </w:r>
    </w:p>
    <w:p w:rsidR="00937520" w:rsidRDefault="00937520" w:rsidP="00937520">
      <w:pPr>
        <w:ind w:left="720"/>
        <w:rPr>
          <w:b/>
        </w:rPr>
      </w:pPr>
    </w:p>
    <w:p w:rsidR="00937520" w:rsidRDefault="00937520" w:rsidP="00937520">
      <w:pPr>
        <w:jc w:val="both"/>
        <w:rPr>
          <w:b/>
        </w:rPr>
      </w:pPr>
    </w:p>
    <w:p w:rsidR="00937520" w:rsidRDefault="00937520" w:rsidP="00937520">
      <w:pPr>
        <w:jc w:val="both"/>
        <w:rPr>
          <w:b/>
        </w:rPr>
      </w:pPr>
    </w:p>
    <w:p w:rsidR="00937520" w:rsidRDefault="00937520" w:rsidP="00937520">
      <w:pPr>
        <w:jc w:val="both"/>
      </w:pPr>
    </w:p>
    <w:p w:rsidR="00937520" w:rsidRDefault="00937520" w:rsidP="00937520">
      <w:pPr>
        <w:jc w:val="both"/>
        <w:rPr>
          <w:noProof/>
          <w:lang w:val="sr-Cyrl-CS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>е услуге</w:t>
      </w:r>
      <w:r>
        <w:rPr>
          <w:lang w:val="bs-Latn-BA"/>
        </w:rPr>
        <w:t xml:space="preserve"> </w:t>
      </w:r>
      <w:r>
        <w:rPr>
          <w:lang w:val="sr-Cyrl-BA"/>
        </w:rPr>
        <w:t>одржавања рачуноводственог система -</w:t>
      </w:r>
      <w:r>
        <w:rPr>
          <w:lang w:val="bs-Latn-BA"/>
        </w:rPr>
        <w:t xml:space="preserve"> </w:t>
      </w:r>
      <w:r>
        <w:rPr>
          <w:lang w:val="sr-Cyrl-BA"/>
        </w:rPr>
        <w:t xml:space="preserve"> и то</w:t>
      </w:r>
      <w:r>
        <w:rPr>
          <w:noProof/>
          <w:lang w:val="sr-Cyrl-CS"/>
        </w:rPr>
        <w:t>:</w:t>
      </w:r>
    </w:p>
    <w:p w:rsidR="00937520" w:rsidRDefault="00937520" w:rsidP="00937520">
      <w:pPr>
        <w:jc w:val="both"/>
        <w:rPr>
          <w:noProof/>
          <w:lang w:val="sr-Cyrl-CS"/>
        </w:rPr>
      </w:pPr>
    </w:p>
    <w:p w:rsidR="00937520" w:rsidRDefault="00937520" w:rsidP="00937520">
      <w:pPr>
        <w:pStyle w:val="ListParagraph"/>
        <w:numPr>
          <w:ilvl w:val="0"/>
          <w:numId w:val="1"/>
        </w:numPr>
        <w:jc w:val="both"/>
        <w:rPr>
          <w:noProof/>
          <w:lang w:val="sr-Cyrl-CS"/>
        </w:rPr>
      </w:pPr>
      <w:r>
        <w:rPr>
          <w:noProof/>
          <w:lang w:val="sr-Cyrl-CS"/>
        </w:rPr>
        <w:t>отварање почетног стања у програму финансијског књиговодства</w:t>
      </w:r>
    </w:p>
    <w:p w:rsidR="00937520" w:rsidRDefault="00937520" w:rsidP="00937520">
      <w:pPr>
        <w:autoSpaceDE w:val="0"/>
        <w:autoSpaceDN w:val="0"/>
        <w:adjustRightInd w:val="0"/>
        <w:ind w:firstLine="720"/>
        <w:jc w:val="both"/>
        <w:rPr>
          <w:lang w:val="sr-Cyrl-BA"/>
        </w:rPr>
      </w:pPr>
    </w:p>
    <w:p w:rsidR="00937520" w:rsidRDefault="00937520" w:rsidP="00937520">
      <w:pPr>
        <w:autoSpaceDE w:val="0"/>
        <w:autoSpaceDN w:val="0"/>
        <w:adjustRightInd w:val="0"/>
        <w:ind w:firstLine="720"/>
        <w:jc w:val="both"/>
        <w:rPr>
          <w:noProof/>
          <w:lang w:val="sr-Cyrl-CS"/>
        </w:rPr>
      </w:pP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60-0-Су-20-000 </w:t>
      </w:r>
      <w:r>
        <w:rPr>
          <w:lang w:val="sr-Cyrl-BA"/>
        </w:rPr>
        <w:t>131</w:t>
      </w:r>
      <w:r>
        <w:t>, oд</w:t>
      </w:r>
      <w:r>
        <w:rPr>
          <w:lang w:val="sr-Cyrl-BA"/>
        </w:rPr>
        <w:t xml:space="preserve"> 12.05.</w:t>
      </w:r>
      <w:r>
        <w:t>2020.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 xml:space="preserve">Окружни привредни суд Добој донио Одлуку број: 60-0-Су-20-000 </w:t>
      </w:r>
      <w:r>
        <w:rPr>
          <w:lang w:val="sr-Cyrl-BA"/>
        </w:rPr>
        <w:t>131</w:t>
      </w:r>
      <w:r>
        <w:t xml:space="preserve"> од 1</w:t>
      </w:r>
      <w:r>
        <w:rPr>
          <w:lang w:val="sr-Cyrl-BA"/>
        </w:rPr>
        <w:t>3</w:t>
      </w:r>
      <w:r>
        <w:t>.0</w:t>
      </w:r>
      <w:r>
        <w:rPr>
          <w:lang w:val="sr-Cyrl-BA"/>
        </w:rPr>
        <w:t>5</w:t>
      </w:r>
      <w:r>
        <w:rPr>
          <w:b/>
        </w:rPr>
        <w:t>.</w:t>
      </w:r>
      <w:r>
        <w:t>2020. године,</w:t>
      </w:r>
      <w:r>
        <w:rPr>
          <w:lang w:val="sr-Cyrl-BA"/>
        </w:rPr>
        <w:t xml:space="preserve"> којом је прихватио понуду за набавку услуге одржавања рачуноводственог система, понуђача „Кинг</w:t>
      </w:r>
      <w:r>
        <w:rPr>
          <w:lang w:val="bs-Latn-BA"/>
        </w:rPr>
        <w:t xml:space="preserve">“ </w:t>
      </w:r>
      <w:r>
        <w:rPr>
          <w:lang w:val="sr-Cyrl-BA"/>
        </w:rPr>
        <w:t>д</w:t>
      </w:r>
      <w:r>
        <w:rPr>
          <w:lang w:val="bs-Latn-BA"/>
        </w:rPr>
        <w:t xml:space="preserve">oo </w:t>
      </w:r>
      <w:r>
        <w:rPr>
          <w:lang w:val="sr-Cyrl-BA"/>
        </w:rPr>
        <w:t>Добој</w:t>
      </w:r>
      <w:r>
        <w:rPr>
          <w:lang w:val="bs-Latn-BA"/>
        </w:rPr>
        <w:t xml:space="preserve">, </w:t>
      </w:r>
      <w:r>
        <w:rPr>
          <w:noProof/>
          <w:lang w:val="sr-Cyrl-CS"/>
        </w:rPr>
        <w:t>број 0082 од 13.05.2020. године, по цијени од 60,00 КМ без ПДВ-а, односно 70,20 КМ са ПДВ-ом.</w:t>
      </w:r>
    </w:p>
    <w:p w:rsidR="00937520" w:rsidRDefault="00937520" w:rsidP="00937520">
      <w:pPr>
        <w:jc w:val="both"/>
        <w:rPr>
          <w:lang w:val="sr-Cyrl-BA"/>
        </w:rPr>
      </w:pPr>
    </w:p>
    <w:p w:rsidR="00937520" w:rsidRDefault="00937520" w:rsidP="00937520">
      <w:pPr>
        <w:jc w:val="both"/>
        <w:rPr>
          <w:lang w:val="sr-Cyrl-BA"/>
        </w:rPr>
      </w:pPr>
    </w:p>
    <w:p w:rsidR="00937520" w:rsidRDefault="00937520" w:rsidP="00937520">
      <w:pPr>
        <w:jc w:val="both"/>
        <w:rPr>
          <w:lang w:val="sr-Cyrl-BA"/>
        </w:rPr>
      </w:pPr>
    </w:p>
    <w:p w:rsidR="00937520" w:rsidRDefault="00937520" w:rsidP="00937520">
      <w:pPr>
        <w:jc w:val="both"/>
      </w:pPr>
    </w:p>
    <w:p w:rsidR="00937520" w:rsidRDefault="00937520" w:rsidP="00937520">
      <w:pPr>
        <w:jc w:val="both"/>
      </w:pPr>
    </w:p>
    <w:p w:rsidR="00937520" w:rsidRDefault="00937520" w:rsidP="00937520">
      <w:pPr>
        <w:jc w:val="both"/>
      </w:pPr>
      <w:r>
        <w:t xml:space="preserve">   </w:t>
      </w:r>
    </w:p>
    <w:p w:rsidR="00937520" w:rsidRDefault="00937520" w:rsidP="00937520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937520" w:rsidRDefault="00937520" w:rsidP="00937520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937520" w:rsidRDefault="00937520" w:rsidP="009E5B75">
      <w:pPr>
        <w:ind w:left="720"/>
        <w:jc w:val="both"/>
      </w:pPr>
      <w:bookmarkStart w:id="0" w:name="_GoBack"/>
      <w:bookmarkEnd w:id="0"/>
    </w:p>
    <w:sectPr w:rsidR="009375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7334F"/>
    <w:multiLevelType w:val="hybridMultilevel"/>
    <w:tmpl w:val="5A20E2F2"/>
    <w:lvl w:ilvl="0" w:tplc="052255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520"/>
    <w:rsid w:val="00937520"/>
    <w:rsid w:val="009578DE"/>
    <w:rsid w:val="009E5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0AFC8"/>
  <w15:chartTrackingRefBased/>
  <w15:docId w15:val="{96EEEF08-B06B-4189-83AC-72B3B7353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75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75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1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1301</Characters>
  <Application>Microsoft Office Word</Application>
  <DocSecurity>0</DocSecurity>
  <Lines>10</Lines>
  <Paragraphs>3</Paragraphs>
  <ScaleCrop>false</ScaleCrop>
  <Company>Pravosudje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2020-05-13T11:45:00Z</dcterms:created>
  <dcterms:modified xsi:type="dcterms:W3CDTF">2020-05-13T11:45:00Z</dcterms:modified>
</cp:coreProperties>
</file>