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Default="00D7764E">
      <w:pPr>
        <w:rPr>
          <w:lang w:val="bs-Latn-BA"/>
        </w:rPr>
      </w:pPr>
      <w:r>
        <w:rPr>
          <w:lang w:val="bs-Latn-BA"/>
        </w:rPr>
        <w:t>BOSNA I HERCEGOVINA</w:t>
      </w:r>
    </w:p>
    <w:p w:rsidR="00D7764E" w:rsidRDefault="00D7764E">
      <w:pPr>
        <w:rPr>
          <w:lang w:val="bs-Latn-BA"/>
        </w:rPr>
      </w:pPr>
      <w:r>
        <w:rPr>
          <w:lang w:val="bs-Latn-BA"/>
        </w:rPr>
        <w:t>REPUBLIKA SRPSKA</w:t>
      </w:r>
    </w:p>
    <w:p w:rsidR="00D7764E" w:rsidRDefault="00D7764E">
      <w:pPr>
        <w:rPr>
          <w:lang w:val="bs-Latn-BA"/>
        </w:rPr>
      </w:pPr>
      <w:r>
        <w:rPr>
          <w:lang w:val="bs-Latn-BA"/>
        </w:rPr>
        <w:t>OKRUŽNI SUD U PRIJEDORU</w:t>
      </w:r>
    </w:p>
    <w:p w:rsidR="00D7764E" w:rsidRDefault="000709D5">
      <w:pPr>
        <w:rPr>
          <w:lang w:val="bs-Latn-BA"/>
        </w:rPr>
      </w:pPr>
      <w:r>
        <w:rPr>
          <w:lang w:val="bs-Latn-BA"/>
        </w:rPr>
        <w:t>Broj: 016-0-SU-20-000-377</w:t>
      </w:r>
    </w:p>
    <w:p w:rsidR="00D7764E" w:rsidRDefault="00906DDC">
      <w:pPr>
        <w:rPr>
          <w:lang w:val="bs-Latn-BA"/>
        </w:rPr>
      </w:pPr>
      <w:r>
        <w:rPr>
          <w:lang w:val="bs-Latn-BA"/>
        </w:rPr>
        <w:t>Datum:</w:t>
      </w:r>
      <w:r w:rsidR="000709D5">
        <w:rPr>
          <w:lang w:val="bs-Latn-BA"/>
        </w:rPr>
        <w:t xml:space="preserve"> 14.10.2020</w:t>
      </w:r>
      <w:r w:rsidR="00D7764E">
        <w:rPr>
          <w:lang w:val="bs-Latn-BA"/>
        </w:rPr>
        <w:t>. godine</w:t>
      </w:r>
    </w:p>
    <w:p w:rsidR="00D7764E" w:rsidRDefault="00D7764E">
      <w:pPr>
        <w:rPr>
          <w:lang w:val="bs-Latn-BA"/>
        </w:rPr>
      </w:pPr>
    </w:p>
    <w:p w:rsidR="00D7764E" w:rsidRDefault="00D7764E">
      <w:pPr>
        <w:rPr>
          <w:lang w:val="bs-Latn-BA"/>
        </w:rPr>
      </w:pPr>
    </w:p>
    <w:p w:rsidR="00D7764E" w:rsidRDefault="00D7764E">
      <w:pPr>
        <w:rPr>
          <w:lang w:val="bs-Latn-BA"/>
        </w:rPr>
      </w:pPr>
      <w:r>
        <w:rPr>
          <w:lang w:val="bs-Latn-BA"/>
        </w:rPr>
        <w:t>Na osnovu odredbe člana 70, te odredbe člana 89 Zakona o javnim nabavkama Bosne i Hercegovine („Službeni glasnik BiH“ br. 39/14), predsjednik Okružnog suda u Prijedoru Duško Miloica donosi sljedeću:</w:t>
      </w:r>
    </w:p>
    <w:p w:rsidR="00D7764E" w:rsidRDefault="00D7764E">
      <w:pPr>
        <w:rPr>
          <w:lang w:val="bs-Latn-BA"/>
        </w:rPr>
      </w:pPr>
    </w:p>
    <w:p w:rsidR="00D7764E" w:rsidRDefault="00D7764E">
      <w:pPr>
        <w:rPr>
          <w:lang w:val="bs-Latn-BA"/>
        </w:rPr>
      </w:pPr>
    </w:p>
    <w:p w:rsidR="00D7764E" w:rsidRPr="00D7764E" w:rsidRDefault="00D7764E" w:rsidP="00D7764E">
      <w:pPr>
        <w:jc w:val="center"/>
        <w:rPr>
          <w:b/>
          <w:lang w:val="bs-Latn-BA"/>
        </w:rPr>
      </w:pPr>
      <w:r w:rsidRPr="00D7764E">
        <w:rPr>
          <w:b/>
          <w:lang w:val="bs-Latn-BA"/>
        </w:rPr>
        <w:t>ODLUKU O IZBORU NAJPOVOLJNIJEG PONUĐAČA</w:t>
      </w:r>
    </w:p>
    <w:p w:rsidR="00D7764E" w:rsidRDefault="00D7764E" w:rsidP="00E46F02">
      <w:pPr>
        <w:jc w:val="center"/>
        <w:rPr>
          <w:b/>
          <w:lang w:val="bs-Latn-BA"/>
        </w:rPr>
      </w:pPr>
      <w:r>
        <w:rPr>
          <w:b/>
          <w:lang w:val="bs-Latn-BA"/>
        </w:rPr>
        <w:t>u postupku konkurentskog za</w:t>
      </w:r>
      <w:r w:rsidRPr="00D7764E">
        <w:rPr>
          <w:b/>
          <w:lang w:val="bs-Latn-BA"/>
        </w:rPr>
        <w:t>ht</w:t>
      </w:r>
      <w:r>
        <w:rPr>
          <w:b/>
          <w:lang w:val="bs-Latn-BA"/>
        </w:rPr>
        <w:t>j</w:t>
      </w:r>
      <w:r w:rsidRPr="00D7764E">
        <w:rPr>
          <w:b/>
          <w:lang w:val="bs-Latn-BA"/>
        </w:rPr>
        <w:t xml:space="preserve">eva za dostavu ponuda za </w:t>
      </w:r>
      <w:r w:rsidR="00B3605B">
        <w:rPr>
          <w:b/>
          <w:lang w:val="bs-Latn-BA"/>
        </w:rPr>
        <w:t>nabavku računara i računarske opreme</w:t>
      </w:r>
    </w:p>
    <w:p w:rsidR="00D7764E" w:rsidRDefault="00D7764E" w:rsidP="00D7764E">
      <w:pPr>
        <w:jc w:val="center"/>
        <w:rPr>
          <w:b/>
          <w:lang w:val="bs-Latn-BA"/>
        </w:rPr>
      </w:pPr>
    </w:p>
    <w:p w:rsidR="00D7764E" w:rsidRDefault="00D7764E" w:rsidP="00D7764E">
      <w:pPr>
        <w:jc w:val="center"/>
        <w:rPr>
          <w:b/>
          <w:lang w:val="bs-Latn-BA"/>
        </w:rPr>
      </w:pPr>
    </w:p>
    <w:p w:rsidR="00D7764E" w:rsidRDefault="00D7764E" w:rsidP="00D7764E">
      <w:pPr>
        <w:jc w:val="center"/>
        <w:rPr>
          <w:b/>
          <w:lang w:val="bs-Latn-BA"/>
        </w:rPr>
      </w:pPr>
      <w:r>
        <w:rPr>
          <w:b/>
          <w:lang w:val="bs-Latn-BA"/>
        </w:rPr>
        <w:t>I</w:t>
      </w:r>
    </w:p>
    <w:p w:rsidR="00D7764E" w:rsidRDefault="00D7764E" w:rsidP="00D7764E">
      <w:pPr>
        <w:jc w:val="center"/>
        <w:rPr>
          <w:b/>
          <w:lang w:val="bs-Latn-BA"/>
        </w:rPr>
      </w:pPr>
    </w:p>
    <w:p w:rsidR="00D7764E" w:rsidRDefault="00D7764E" w:rsidP="00D7764E">
      <w:pPr>
        <w:rPr>
          <w:lang w:val="bs-Latn-BA"/>
        </w:rPr>
      </w:pPr>
      <w:r>
        <w:rPr>
          <w:lang w:val="bs-Latn-BA"/>
        </w:rPr>
        <w:t>Prihvata se prijedlog Komisije za javne nabavke</w:t>
      </w:r>
      <w:r w:rsidR="0080409B">
        <w:rPr>
          <w:lang w:val="bs-Latn-BA"/>
        </w:rPr>
        <w:t xml:space="preserve"> od dana</w:t>
      </w:r>
      <w:r w:rsidR="000709D5">
        <w:rPr>
          <w:lang w:val="bs-Latn-BA"/>
        </w:rPr>
        <w:t xml:space="preserve"> 14.10.2020</w:t>
      </w:r>
      <w:r>
        <w:rPr>
          <w:lang w:val="bs-Latn-BA"/>
        </w:rPr>
        <w:t xml:space="preserve">. godine, te se za najpovoljnijeg ponuđača u postupku konkurentskog zahtjeva za dostavu ponuda za nabavku </w:t>
      </w:r>
      <w:r w:rsidR="00E52CD5">
        <w:rPr>
          <w:lang w:val="bs-Latn-BA"/>
        </w:rPr>
        <w:t>dezinfekcionog sistema za sprečavanje virusa Covid-19,</w:t>
      </w:r>
      <w:r w:rsidR="0080409B">
        <w:rPr>
          <w:lang w:val="bs-Latn-BA"/>
        </w:rPr>
        <w:t xml:space="preserve"> bira „</w:t>
      </w:r>
      <w:proofErr w:type="spellStart"/>
      <w:r w:rsidR="0080409B">
        <w:rPr>
          <w:lang w:val="bs-Latn-BA"/>
        </w:rPr>
        <w:t>Primaprom</w:t>
      </w:r>
      <w:proofErr w:type="spellEnd"/>
      <w:r w:rsidR="0080409B">
        <w:rPr>
          <w:lang w:val="bs-Latn-BA"/>
        </w:rPr>
        <w:t>“</w:t>
      </w:r>
      <w:r w:rsidR="00E50C92">
        <w:rPr>
          <w:lang w:val="bs-Latn-BA"/>
        </w:rPr>
        <w:t xml:space="preserve"> Banja Luka, ulica </w:t>
      </w:r>
      <w:r w:rsidR="005748A4">
        <w:rPr>
          <w:lang w:val="bs-Latn-BA"/>
        </w:rPr>
        <w:t>Vidovdanska b</w:t>
      </w:r>
      <w:r w:rsidR="00186A61">
        <w:rPr>
          <w:lang w:val="bs-Latn-BA"/>
        </w:rPr>
        <w:t xml:space="preserve">b, </w:t>
      </w:r>
      <w:r>
        <w:rPr>
          <w:lang w:val="bs-Latn-BA"/>
        </w:rPr>
        <w:t>koji je kao ponuđač dostavio prihvatljivu ponudu pod najpovoljnijim uslovima propisanim od strane ugovornog organa.</w:t>
      </w:r>
    </w:p>
    <w:p w:rsidR="00D7764E" w:rsidRDefault="00D7764E" w:rsidP="00D7764E">
      <w:pPr>
        <w:rPr>
          <w:lang w:val="bs-Latn-BA"/>
        </w:rPr>
      </w:pPr>
    </w:p>
    <w:p w:rsidR="00D7764E" w:rsidRDefault="00D7764E" w:rsidP="00D7764E">
      <w:pPr>
        <w:jc w:val="center"/>
        <w:rPr>
          <w:b/>
          <w:lang w:val="bs-Latn-BA"/>
        </w:rPr>
      </w:pPr>
      <w:r>
        <w:rPr>
          <w:b/>
          <w:lang w:val="bs-Latn-BA"/>
        </w:rPr>
        <w:t>II</w:t>
      </w:r>
    </w:p>
    <w:p w:rsidR="00D7764E" w:rsidRDefault="00D7764E" w:rsidP="00D7764E">
      <w:pPr>
        <w:jc w:val="center"/>
        <w:rPr>
          <w:b/>
          <w:lang w:val="bs-Latn-BA"/>
        </w:rPr>
      </w:pPr>
    </w:p>
    <w:p w:rsidR="00D7764E" w:rsidRDefault="00D7764E" w:rsidP="00D7764E">
      <w:pPr>
        <w:jc w:val="center"/>
        <w:rPr>
          <w:b/>
          <w:lang w:val="bs-Latn-BA"/>
        </w:rPr>
      </w:pPr>
    </w:p>
    <w:p w:rsidR="00D7764E" w:rsidRDefault="00D7764E" w:rsidP="00D7764E">
      <w:pPr>
        <w:rPr>
          <w:lang w:val="bs-Latn-BA"/>
        </w:rPr>
      </w:pPr>
      <w:r>
        <w:rPr>
          <w:lang w:val="bs-Latn-BA"/>
        </w:rPr>
        <w:t>Ukupna ponuđena cijena izabranog ponuđača iznosi</w:t>
      </w:r>
      <w:r w:rsidR="00E52CD5">
        <w:rPr>
          <w:lang w:val="bs-Latn-BA"/>
        </w:rPr>
        <w:t xml:space="preserve"> 13.800,00 KM - </w:t>
      </w:r>
      <w:r>
        <w:rPr>
          <w:lang w:val="bs-Latn-BA"/>
        </w:rPr>
        <w:t>bez PDV-a.</w:t>
      </w:r>
    </w:p>
    <w:p w:rsidR="00D7764E" w:rsidRDefault="00D7764E" w:rsidP="00D7764E">
      <w:pPr>
        <w:rPr>
          <w:lang w:val="bs-Latn-BA"/>
        </w:rPr>
      </w:pPr>
    </w:p>
    <w:p w:rsidR="00D7764E" w:rsidRDefault="00D7764E" w:rsidP="00D7764E">
      <w:pPr>
        <w:rPr>
          <w:lang w:val="bs-Latn-BA"/>
        </w:rPr>
      </w:pPr>
    </w:p>
    <w:p w:rsidR="00D7764E" w:rsidRDefault="00D7764E" w:rsidP="00D7764E">
      <w:pPr>
        <w:jc w:val="center"/>
        <w:rPr>
          <w:b/>
          <w:lang w:val="bs-Latn-BA"/>
        </w:rPr>
      </w:pPr>
      <w:r>
        <w:rPr>
          <w:b/>
          <w:lang w:val="bs-Latn-BA"/>
        </w:rPr>
        <w:t>III</w:t>
      </w:r>
    </w:p>
    <w:p w:rsidR="00D7764E" w:rsidRDefault="00D7764E" w:rsidP="00D7764E">
      <w:pPr>
        <w:jc w:val="center"/>
        <w:rPr>
          <w:b/>
          <w:lang w:val="bs-Latn-BA"/>
        </w:rPr>
      </w:pPr>
    </w:p>
    <w:p w:rsidR="00D7764E" w:rsidRDefault="00D7764E" w:rsidP="00D7764E">
      <w:pPr>
        <w:jc w:val="center"/>
        <w:rPr>
          <w:b/>
          <w:lang w:val="bs-Latn-BA"/>
        </w:rPr>
      </w:pPr>
    </w:p>
    <w:p w:rsidR="00D7764E" w:rsidRDefault="00D7764E" w:rsidP="00D7764E">
      <w:pPr>
        <w:rPr>
          <w:lang w:val="bs-Latn-BA"/>
        </w:rPr>
      </w:pPr>
      <w:r>
        <w:rPr>
          <w:lang w:val="bs-Latn-BA"/>
        </w:rPr>
        <w:t>Ova Odluka stupa na snagu danom njenog donošenja.</w:t>
      </w:r>
    </w:p>
    <w:p w:rsidR="00D7764E" w:rsidRDefault="00D7764E" w:rsidP="00D7764E">
      <w:pPr>
        <w:rPr>
          <w:lang w:val="bs-Latn-BA"/>
        </w:rPr>
      </w:pPr>
    </w:p>
    <w:p w:rsidR="00D7764E" w:rsidRDefault="00D7764E" w:rsidP="00D7764E">
      <w:pPr>
        <w:jc w:val="center"/>
        <w:rPr>
          <w:b/>
          <w:lang w:val="bs-Latn-BA"/>
        </w:rPr>
      </w:pPr>
      <w:r>
        <w:rPr>
          <w:b/>
          <w:lang w:val="bs-Latn-BA"/>
        </w:rPr>
        <w:t>O b r a z l o ž e nj e</w:t>
      </w:r>
    </w:p>
    <w:p w:rsidR="00D7764E" w:rsidRDefault="00D7764E" w:rsidP="00D7764E">
      <w:pPr>
        <w:jc w:val="center"/>
        <w:rPr>
          <w:b/>
          <w:lang w:val="bs-Latn-BA"/>
        </w:rPr>
      </w:pPr>
    </w:p>
    <w:p w:rsidR="00D7764E" w:rsidRDefault="00D7764E" w:rsidP="00D7764E">
      <w:pPr>
        <w:rPr>
          <w:lang w:val="bs-Latn-BA"/>
        </w:rPr>
      </w:pPr>
      <w:r>
        <w:rPr>
          <w:lang w:val="bs-Latn-BA"/>
        </w:rPr>
        <w:t>Odlukom broj 0</w:t>
      </w:r>
      <w:r w:rsidR="000709D5">
        <w:rPr>
          <w:lang w:val="bs-Latn-BA"/>
        </w:rPr>
        <w:t>16-0-SU-20-000-377</w:t>
      </w:r>
      <w:r w:rsidR="0012471C">
        <w:rPr>
          <w:lang w:val="bs-Latn-BA"/>
        </w:rPr>
        <w:t>od dana</w:t>
      </w:r>
      <w:r w:rsidR="000709D5">
        <w:rPr>
          <w:lang w:val="bs-Latn-BA"/>
        </w:rPr>
        <w:t xml:space="preserve"> 05.10.2020</w:t>
      </w:r>
      <w:r>
        <w:rPr>
          <w:lang w:val="bs-Latn-BA"/>
        </w:rPr>
        <w:t>. godine, pokrenut je postupak javne naba</w:t>
      </w:r>
      <w:r w:rsidR="005748A4">
        <w:rPr>
          <w:lang w:val="bs-Latn-BA"/>
        </w:rPr>
        <w:t xml:space="preserve">vke </w:t>
      </w:r>
      <w:r w:rsidR="000709D5">
        <w:rPr>
          <w:lang w:val="bs-Latn-BA"/>
        </w:rPr>
        <w:t xml:space="preserve">dezinfekcionog sistema za sprečavanje virusa Covid-19 </w:t>
      </w:r>
      <w:r>
        <w:rPr>
          <w:lang w:val="bs-Latn-BA"/>
        </w:rPr>
        <w:t>(JRJN:</w:t>
      </w:r>
      <w:r w:rsidR="0012471C">
        <w:rPr>
          <w:lang w:val="bs-Latn-BA"/>
        </w:rPr>
        <w:t>3</w:t>
      </w:r>
      <w:r w:rsidR="000709D5">
        <w:rPr>
          <w:lang w:val="bs-Latn-BA"/>
        </w:rPr>
        <w:t>3191000-5</w:t>
      </w:r>
      <w:r>
        <w:rPr>
          <w:lang w:val="bs-Latn-BA"/>
        </w:rPr>
        <w:t>) putem konkurentskog zahtjeva za dostavu ponuda</w:t>
      </w:r>
      <w:r w:rsidR="0012471C">
        <w:rPr>
          <w:lang w:val="bs-Latn-BA"/>
        </w:rPr>
        <w:t>, procijenjene vrijedn</w:t>
      </w:r>
      <w:r w:rsidR="00A67E52">
        <w:rPr>
          <w:lang w:val="bs-Latn-BA"/>
        </w:rPr>
        <w:t>osti od</w:t>
      </w:r>
      <w:r w:rsidR="006D46C3">
        <w:rPr>
          <w:lang w:val="bs-Latn-BA"/>
        </w:rPr>
        <w:t xml:space="preserve"> </w:t>
      </w:r>
      <w:r w:rsidR="00E52CD5">
        <w:rPr>
          <w:lang w:val="bs-Latn-BA"/>
        </w:rPr>
        <w:t>14</w:t>
      </w:r>
      <w:bookmarkStart w:id="0" w:name="_GoBack"/>
      <w:bookmarkEnd w:id="0"/>
      <w:r w:rsidR="000709D5">
        <w:rPr>
          <w:lang w:val="bs-Latn-BA"/>
        </w:rPr>
        <w:t>.000,00</w:t>
      </w:r>
      <w:r>
        <w:rPr>
          <w:lang w:val="bs-Latn-BA"/>
        </w:rPr>
        <w:t xml:space="preserve"> KM.</w:t>
      </w:r>
    </w:p>
    <w:p w:rsidR="00D7764E" w:rsidRDefault="00D7764E" w:rsidP="00D7764E">
      <w:pPr>
        <w:rPr>
          <w:lang w:val="bs-Latn-BA"/>
        </w:rPr>
      </w:pPr>
    </w:p>
    <w:p w:rsidR="00D7764E" w:rsidRDefault="00D7764E" w:rsidP="00D7764E">
      <w:pPr>
        <w:rPr>
          <w:lang w:val="bs-Latn-BA"/>
        </w:rPr>
      </w:pPr>
      <w:r>
        <w:rPr>
          <w:lang w:val="bs-Latn-BA"/>
        </w:rPr>
        <w:t xml:space="preserve">Obavještenje o javnoj </w:t>
      </w:r>
      <w:r w:rsidR="000709D5">
        <w:rPr>
          <w:lang w:val="bs-Latn-BA"/>
        </w:rPr>
        <w:t>nabavci broj 16333-7-1-30</w:t>
      </w:r>
      <w:r w:rsidR="00AF63E4">
        <w:rPr>
          <w:lang w:val="bs-Latn-BA"/>
        </w:rPr>
        <w:t>-</w:t>
      </w:r>
      <w:r w:rsidR="000709D5">
        <w:rPr>
          <w:lang w:val="bs-Latn-BA"/>
        </w:rPr>
        <w:t>3-6/20</w:t>
      </w:r>
      <w:r>
        <w:rPr>
          <w:lang w:val="bs-Latn-BA"/>
        </w:rPr>
        <w:t xml:space="preserve"> proslijeđeno je radi objave na P</w:t>
      </w:r>
      <w:r w:rsidR="00906DDC">
        <w:rPr>
          <w:lang w:val="bs-Latn-BA"/>
        </w:rPr>
        <w:t>o</w:t>
      </w:r>
      <w:r w:rsidR="000709D5">
        <w:rPr>
          <w:lang w:val="bs-Latn-BA"/>
        </w:rPr>
        <w:t>rtalu javnih nabavki dana 06.10.2020</w:t>
      </w:r>
      <w:r>
        <w:rPr>
          <w:lang w:val="bs-Latn-BA"/>
        </w:rPr>
        <w:t>. godine, a istovremeno je na Portalu javnih nabavki objavljena</w:t>
      </w:r>
      <w:r w:rsidR="00A67E52">
        <w:rPr>
          <w:lang w:val="bs-Latn-BA"/>
        </w:rPr>
        <w:t xml:space="preserve"> </w:t>
      </w:r>
      <w:r w:rsidR="000709D5">
        <w:rPr>
          <w:lang w:val="bs-Latn-BA"/>
        </w:rPr>
        <w:t>Tenderska dokumentacija broj 377/20.</w:t>
      </w:r>
    </w:p>
    <w:p w:rsidR="001E5E55" w:rsidRDefault="001E5E55" w:rsidP="00D7764E">
      <w:pPr>
        <w:rPr>
          <w:lang w:val="bs-Latn-BA"/>
        </w:rPr>
      </w:pPr>
    </w:p>
    <w:p w:rsidR="00C55F20" w:rsidRDefault="001A2861" w:rsidP="00186A61">
      <w:pPr>
        <w:rPr>
          <w:lang w:val="bs-Latn-BA"/>
        </w:rPr>
      </w:pPr>
      <w:r>
        <w:rPr>
          <w:lang w:val="bs-Latn-BA"/>
        </w:rPr>
        <w:t>U postupku je zaprimljena</w:t>
      </w:r>
      <w:r w:rsidR="005D5115">
        <w:rPr>
          <w:lang w:val="bs-Latn-BA"/>
        </w:rPr>
        <w:t xml:space="preserve"> jedna</w:t>
      </w:r>
      <w:r>
        <w:rPr>
          <w:lang w:val="bs-Latn-BA"/>
        </w:rPr>
        <w:t xml:space="preserve"> ponuda</w:t>
      </w:r>
      <w:r w:rsidR="005D5115">
        <w:rPr>
          <w:lang w:val="bs-Latn-BA"/>
        </w:rPr>
        <w:t>,</w:t>
      </w:r>
      <w:r w:rsidR="00D7764E">
        <w:rPr>
          <w:lang w:val="bs-Latn-BA"/>
        </w:rPr>
        <w:t xml:space="preserve"> ponuđača „</w:t>
      </w:r>
      <w:proofErr w:type="spellStart"/>
      <w:r w:rsidR="00BF0476">
        <w:rPr>
          <w:lang w:val="bs-Latn-BA"/>
        </w:rPr>
        <w:t>Primaprom</w:t>
      </w:r>
      <w:proofErr w:type="spellEnd"/>
      <w:r w:rsidR="00BF0476">
        <w:rPr>
          <w:lang w:val="bs-Latn-BA"/>
        </w:rPr>
        <w:t>“ Banja Luka, ul. Vidovdanska bb.</w:t>
      </w:r>
    </w:p>
    <w:p w:rsidR="00A51F73" w:rsidRDefault="00A51F73" w:rsidP="00D7764E">
      <w:pPr>
        <w:rPr>
          <w:lang w:val="bs-Latn-BA"/>
        </w:rPr>
      </w:pPr>
    </w:p>
    <w:p w:rsidR="00D7764E" w:rsidRDefault="00D7764E" w:rsidP="00D7764E">
      <w:pPr>
        <w:rPr>
          <w:lang w:val="bs-Latn-BA"/>
        </w:rPr>
      </w:pPr>
      <w:r>
        <w:rPr>
          <w:lang w:val="bs-Latn-BA"/>
        </w:rPr>
        <w:lastRenderedPageBreak/>
        <w:t>Javno otvaranje</w:t>
      </w:r>
      <w:r w:rsidR="005D5115">
        <w:rPr>
          <w:lang w:val="bs-Latn-BA"/>
        </w:rPr>
        <w:t xml:space="preserve"> ponuda sprovedeno je dana </w:t>
      </w:r>
      <w:r w:rsidR="00BF0476">
        <w:rPr>
          <w:lang w:val="bs-Latn-BA"/>
        </w:rPr>
        <w:t xml:space="preserve"> </w:t>
      </w:r>
      <w:r w:rsidR="000709D5">
        <w:rPr>
          <w:lang w:val="bs-Latn-BA"/>
        </w:rPr>
        <w:t>14.10.2020</w:t>
      </w:r>
      <w:r>
        <w:rPr>
          <w:lang w:val="bs-Latn-BA"/>
        </w:rPr>
        <w:t xml:space="preserve">. godine, sa početkom u </w:t>
      </w:r>
      <w:r w:rsidR="00BF0476">
        <w:rPr>
          <w:lang w:val="bs-Latn-BA"/>
        </w:rPr>
        <w:t>13:30</w:t>
      </w:r>
      <w:r>
        <w:rPr>
          <w:lang w:val="bs-Latn-BA"/>
        </w:rPr>
        <w:t xml:space="preserve"> časova, a istom nije prisustvovao predstavnik ponuđača.</w:t>
      </w:r>
    </w:p>
    <w:p w:rsidR="00906DDC" w:rsidRDefault="00906DDC" w:rsidP="00D7764E">
      <w:pPr>
        <w:rPr>
          <w:lang w:val="bs-Latn-BA"/>
        </w:rPr>
      </w:pPr>
    </w:p>
    <w:p w:rsidR="00906DDC" w:rsidRDefault="00906DDC" w:rsidP="00D7764E">
      <w:pPr>
        <w:rPr>
          <w:lang w:val="bs-Latn-BA"/>
        </w:rPr>
      </w:pPr>
    </w:p>
    <w:p w:rsidR="00906DDC" w:rsidRDefault="00906DDC" w:rsidP="00D7764E">
      <w:pPr>
        <w:rPr>
          <w:lang w:val="bs-Latn-BA"/>
        </w:rPr>
      </w:pPr>
      <w:r>
        <w:rPr>
          <w:lang w:val="bs-Latn-BA"/>
        </w:rPr>
        <w:t>Kako pristigla ponuda ispunjava uslove propisane tenderskom dokumentacijom, to je predsjednik Okružnog suda u Prijedoru Duško Miloica prihvatio prijedlog – preporuku Komisije za javne nabavke te donio odluku kao u dispozitivu.</w:t>
      </w:r>
    </w:p>
    <w:p w:rsidR="00906DDC" w:rsidRDefault="00906DDC" w:rsidP="00D7764E">
      <w:pPr>
        <w:rPr>
          <w:lang w:val="bs-Latn-BA"/>
        </w:rPr>
      </w:pPr>
    </w:p>
    <w:p w:rsidR="00906DDC" w:rsidRDefault="00906DDC" w:rsidP="00D7764E">
      <w:pPr>
        <w:rPr>
          <w:lang w:val="bs-Latn-BA"/>
        </w:rPr>
      </w:pPr>
      <w:r w:rsidRPr="00906DDC">
        <w:rPr>
          <w:b/>
          <w:lang w:val="bs-Latn-BA"/>
        </w:rPr>
        <w:t>Pravna pouka:</w:t>
      </w:r>
      <w:r>
        <w:rPr>
          <w:lang w:val="bs-Latn-BA"/>
        </w:rPr>
        <w:t xml:space="preserve"> Žalba se može izjaviti u skladu sa odredbom člana 101 stav 5 Zakona o javnim nabavkama („Službeni glasnik BiH“ br. 39/14) – u roku od 5 dana od dana prijema odluke o izboru najpovoljnijeg ponuđača. Žalba se izjavljuje u pisanoj formi, uz dovoljan broj primjeraka koji ne može biti manji od tri, KRŽ-u putem ugovornog organa.</w:t>
      </w:r>
    </w:p>
    <w:p w:rsidR="00906DDC" w:rsidRDefault="00906DDC" w:rsidP="00D7764E">
      <w:pPr>
        <w:rPr>
          <w:lang w:val="bs-Latn-BA"/>
        </w:rPr>
      </w:pPr>
    </w:p>
    <w:p w:rsidR="00906DDC" w:rsidRDefault="00906DDC" w:rsidP="00D7764E">
      <w:pPr>
        <w:rPr>
          <w:lang w:val="bs-Latn-BA"/>
        </w:rPr>
      </w:pPr>
    </w:p>
    <w:p w:rsidR="00906DDC" w:rsidRDefault="00906DDC" w:rsidP="00D7764E">
      <w:pPr>
        <w:rPr>
          <w:lang w:val="bs-Latn-BA"/>
        </w:rPr>
      </w:pPr>
    </w:p>
    <w:p w:rsidR="00906DDC" w:rsidRDefault="00906DDC" w:rsidP="00D7764E">
      <w:pPr>
        <w:rPr>
          <w:lang w:val="bs-Latn-BA"/>
        </w:rPr>
      </w:pPr>
    </w:p>
    <w:p w:rsidR="00906DDC" w:rsidRDefault="00906DDC" w:rsidP="00906DDC">
      <w:pPr>
        <w:jc w:val="right"/>
        <w:rPr>
          <w:lang w:val="bs-Latn-BA"/>
        </w:rPr>
      </w:pPr>
      <w:r>
        <w:rPr>
          <w:lang w:val="bs-Latn-BA"/>
        </w:rPr>
        <w:t>Predsjednik suda</w:t>
      </w:r>
    </w:p>
    <w:p w:rsidR="00906DDC" w:rsidRDefault="00906DDC" w:rsidP="00906DDC">
      <w:pPr>
        <w:jc w:val="right"/>
        <w:rPr>
          <w:lang w:val="bs-Latn-BA"/>
        </w:rPr>
      </w:pPr>
    </w:p>
    <w:p w:rsidR="00906DDC" w:rsidRPr="00D7764E" w:rsidRDefault="00A51F73" w:rsidP="00906DDC">
      <w:pPr>
        <w:jc w:val="right"/>
        <w:rPr>
          <w:lang w:val="bs-Latn-BA"/>
        </w:rPr>
      </w:pPr>
      <w:proofErr w:type="spellStart"/>
      <w:r>
        <w:rPr>
          <w:lang w:val="bs-Latn-BA"/>
        </w:rPr>
        <w:t>Mr</w:t>
      </w:r>
      <w:proofErr w:type="spellEnd"/>
      <w:r>
        <w:rPr>
          <w:lang w:val="bs-Latn-BA"/>
        </w:rPr>
        <w:t xml:space="preserve"> </w:t>
      </w:r>
      <w:r w:rsidR="00906DDC">
        <w:rPr>
          <w:lang w:val="bs-Latn-BA"/>
        </w:rPr>
        <w:t>Duško Miloica</w:t>
      </w:r>
    </w:p>
    <w:p w:rsidR="00D7764E" w:rsidRDefault="00D7764E" w:rsidP="00D7764E">
      <w:pPr>
        <w:jc w:val="center"/>
        <w:rPr>
          <w:b/>
          <w:lang w:val="bs-Latn-BA"/>
        </w:rPr>
      </w:pPr>
    </w:p>
    <w:p w:rsidR="00D7764E" w:rsidRPr="00D7764E" w:rsidRDefault="00D7764E" w:rsidP="00D7764E">
      <w:pPr>
        <w:jc w:val="center"/>
        <w:rPr>
          <w:b/>
          <w:lang w:val="bs-Latn-BA"/>
        </w:rPr>
      </w:pPr>
    </w:p>
    <w:sectPr w:rsidR="00D7764E" w:rsidRPr="00D7764E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64E"/>
    <w:rsid w:val="00003938"/>
    <w:rsid w:val="000709D5"/>
    <w:rsid w:val="00096B8A"/>
    <w:rsid w:val="0012471C"/>
    <w:rsid w:val="001708A2"/>
    <w:rsid w:val="00186A61"/>
    <w:rsid w:val="001A241B"/>
    <w:rsid w:val="001A2861"/>
    <w:rsid w:val="001E5E55"/>
    <w:rsid w:val="002D4758"/>
    <w:rsid w:val="003E0C29"/>
    <w:rsid w:val="0055081B"/>
    <w:rsid w:val="005748A4"/>
    <w:rsid w:val="005D5115"/>
    <w:rsid w:val="00631271"/>
    <w:rsid w:val="006D46C3"/>
    <w:rsid w:val="007F3044"/>
    <w:rsid w:val="007F434C"/>
    <w:rsid w:val="0080409B"/>
    <w:rsid w:val="008E18DF"/>
    <w:rsid w:val="00906DDC"/>
    <w:rsid w:val="009B6AC9"/>
    <w:rsid w:val="00A51F73"/>
    <w:rsid w:val="00A67E52"/>
    <w:rsid w:val="00AF63E4"/>
    <w:rsid w:val="00B3605B"/>
    <w:rsid w:val="00BF0476"/>
    <w:rsid w:val="00C55F20"/>
    <w:rsid w:val="00D65E66"/>
    <w:rsid w:val="00D7764E"/>
    <w:rsid w:val="00E46F02"/>
    <w:rsid w:val="00E50C92"/>
    <w:rsid w:val="00E52CD5"/>
    <w:rsid w:val="00F02F4F"/>
    <w:rsid w:val="00F0641D"/>
    <w:rsid w:val="00F3432B"/>
    <w:rsid w:val="00FA399F"/>
    <w:rsid w:val="00FC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806F8"/>
  <w15:chartTrackingRefBased/>
  <w15:docId w15:val="{52AACFA2-4FF5-4B85-AE2F-612E61B44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6D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D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Nikolina Gasic</cp:lastModifiedBy>
  <cp:revision>3</cp:revision>
  <cp:lastPrinted>2020-10-14T11:48:00Z</cp:lastPrinted>
  <dcterms:created xsi:type="dcterms:W3CDTF">2020-10-14T06:47:00Z</dcterms:created>
  <dcterms:modified xsi:type="dcterms:W3CDTF">2020-10-14T11:55:00Z</dcterms:modified>
</cp:coreProperties>
</file>