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E37" w:rsidRDefault="00135E37" w:rsidP="00135E37">
      <w:pPr>
        <w:jc w:val="both"/>
        <w:rPr>
          <w:color w:val="000000" w:themeColor="text1"/>
          <w:lang w:val="sr-Cyrl-BA"/>
        </w:rPr>
      </w:pPr>
      <w:r>
        <w:rPr>
          <w:color w:val="000000" w:themeColor="text1"/>
          <w:lang w:val="sr-Cyrl-BA"/>
        </w:rPr>
        <w:t>БОСНА И ХЕРЦЕГОВИНА</w:t>
      </w:r>
    </w:p>
    <w:p w:rsidR="00135E37" w:rsidRDefault="00135E37" w:rsidP="00135E37">
      <w:pPr>
        <w:jc w:val="both"/>
        <w:rPr>
          <w:color w:val="000000" w:themeColor="text1"/>
          <w:lang w:val="sr-Cyrl-BA"/>
        </w:rPr>
      </w:pPr>
      <w:r>
        <w:rPr>
          <w:color w:val="000000" w:themeColor="text1"/>
          <w:lang w:val="sr-Cyrl-BA"/>
        </w:rPr>
        <w:t>РЕПУБЛИКА СРПСКА</w:t>
      </w:r>
    </w:p>
    <w:p w:rsidR="00135E37" w:rsidRDefault="00135E37" w:rsidP="00135E37">
      <w:pPr>
        <w:jc w:val="both"/>
        <w:rPr>
          <w:color w:val="000000" w:themeColor="text1"/>
          <w:lang w:val="sr-Cyrl-BA"/>
        </w:rPr>
      </w:pPr>
      <w:r>
        <w:rPr>
          <w:color w:val="000000" w:themeColor="text1"/>
          <w:lang w:val="sr-Cyrl-BA"/>
        </w:rPr>
        <w:t>ОКРУЖНИ ПРИВРЕДНИ СУД ДОБОЈ</w:t>
      </w:r>
    </w:p>
    <w:p w:rsidR="00135E37" w:rsidRDefault="00135E37" w:rsidP="00135E37">
      <w:pPr>
        <w:jc w:val="both"/>
        <w:rPr>
          <w:color w:val="000000" w:themeColor="text1"/>
          <w:lang w:val="sr-Cyrl-BA"/>
        </w:rPr>
      </w:pPr>
      <w:r>
        <w:rPr>
          <w:color w:val="000000" w:themeColor="text1"/>
        </w:rPr>
        <w:t>Број: 60-0-Су-</w:t>
      </w:r>
      <w:r>
        <w:rPr>
          <w:color w:val="000000" w:themeColor="text1"/>
          <w:lang w:val="sr-Cyrl-BA"/>
        </w:rPr>
        <w:t>20</w:t>
      </w:r>
      <w:r>
        <w:rPr>
          <w:color w:val="000000" w:themeColor="text1"/>
        </w:rPr>
        <w:t xml:space="preserve">-000 </w:t>
      </w:r>
      <w:r>
        <w:rPr>
          <w:color w:val="000000" w:themeColor="text1"/>
          <w:lang w:val="sr-Cyrl-BA"/>
        </w:rPr>
        <w:t>394</w:t>
      </w:r>
    </w:p>
    <w:p w:rsidR="00135E37" w:rsidRDefault="00135E37" w:rsidP="00135E37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Датум, </w:t>
      </w:r>
      <w:r>
        <w:rPr>
          <w:color w:val="000000" w:themeColor="text1"/>
          <w:lang w:val="sr-Cyrl-BA"/>
        </w:rPr>
        <w:t>12</w:t>
      </w:r>
      <w:r>
        <w:rPr>
          <w:color w:val="000000" w:themeColor="text1"/>
        </w:rPr>
        <w:t>.</w:t>
      </w:r>
      <w:r>
        <w:rPr>
          <w:color w:val="000000" w:themeColor="text1"/>
          <w:lang w:val="sr-Cyrl-BA"/>
        </w:rPr>
        <w:t>01</w:t>
      </w:r>
      <w:r>
        <w:rPr>
          <w:color w:val="000000" w:themeColor="text1"/>
        </w:rPr>
        <w:t>.</w:t>
      </w:r>
      <w:r>
        <w:rPr>
          <w:color w:val="000000" w:themeColor="text1"/>
          <w:lang w:val="sr-Cyrl-BA"/>
        </w:rPr>
        <w:t>2021</w:t>
      </w:r>
      <w:r>
        <w:rPr>
          <w:color w:val="000000" w:themeColor="text1"/>
        </w:rPr>
        <w:t>. године</w:t>
      </w:r>
    </w:p>
    <w:p w:rsidR="00135E37" w:rsidRDefault="00135E37" w:rsidP="00135E37">
      <w:pPr>
        <w:jc w:val="both"/>
      </w:pPr>
    </w:p>
    <w:p w:rsidR="00135E37" w:rsidRDefault="00135E37" w:rsidP="00135E37">
      <w:pPr>
        <w:jc w:val="both"/>
      </w:pPr>
    </w:p>
    <w:p w:rsidR="00135E37" w:rsidRDefault="00135E37" w:rsidP="00135E37">
      <w:pPr>
        <w:jc w:val="both"/>
      </w:pPr>
      <w:r>
        <w:t xml:space="preserve">   </w:t>
      </w:r>
      <w:r>
        <w:rPr>
          <w:lang w:val="sr-Cyrl-BA"/>
        </w:rPr>
        <w:t xml:space="preserve">     </w:t>
      </w:r>
      <w:r>
        <w:t xml:space="preserve">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12</w:t>
      </w:r>
      <w:r>
        <w:t>.</w:t>
      </w:r>
      <w:r>
        <w:rPr>
          <w:lang w:val="sr-Cyrl-BA"/>
        </w:rPr>
        <w:t>01.2021</w:t>
      </w:r>
      <w:r>
        <w:t>. године доставља</w:t>
      </w:r>
    </w:p>
    <w:p w:rsidR="00135E37" w:rsidRDefault="00135E37" w:rsidP="00135E37">
      <w:pPr>
        <w:jc w:val="both"/>
      </w:pPr>
    </w:p>
    <w:p w:rsidR="00135E37" w:rsidRDefault="00135E37" w:rsidP="00135E37">
      <w:pPr>
        <w:jc w:val="both"/>
      </w:pPr>
    </w:p>
    <w:p w:rsidR="00135E37" w:rsidRDefault="00135E37" w:rsidP="00135E37">
      <w:pPr>
        <w:jc w:val="both"/>
      </w:pPr>
    </w:p>
    <w:p w:rsidR="00135E37" w:rsidRDefault="00135E37" w:rsidP="00135E37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135E37" w:rsidRDefault="00135E37" w:rsidP="00135E37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135E37" w:rsidRDefault="00135E37" w:rsidP="00135E37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сервисирања путничког возила</w:t>
      </w:r>
    </w:p>
    <w:p w:rsidR="00135E37" w:rsidRDefault="00135E37" w:rsidP="00135E37">
      <w:pPr>
        <w:jc w:val="both"/>
        <w:rPr>
          <w:b/>
        </w:rPr>
      </w:pPr>
    </w:p>
    <w:p w:rsidR="00135E37" w:rsidRDefault="00135E37" w:rsidP="00135E37">
      <w:pPr>
        <w:jc w:val="both"/>
        <w:rPr>
          <w:b/>
        </w:rPr>
      </w:pPr>
    </w:p>
    <w:p w:rsidR="00135E37" w:rsidRDefault="00135E37" w:rsidP="00135E37">
      <w:pPr>
        <w:ind w:left="720"/>
        <w:rPr>
          <w:b/>
        </w:rPr>
      </w:pPr>
    </w:p>
    <w:p w:rsidR="00135E37" w:rsidRDefault="00135E37" w:rsidP="00135E37">
      <w:pPr>
        <w:ind w:left="720"/>
        <w:rPr>
          <w:b/>
        </w:rPr>
      </w:pPr>
    </w:p>
    <w:p w:rsidR="00135E37" w:rsidRDefault="00135E37" w:rsidP="00135E37">
      <w:pPr>
        <w:ind w:left="720"/>
        <w:rPr>
          <w:b/>
          <w:lang w:val="bs-Latn-BA"/>
        </w:rPr>
      </w:pPr>
      <w:r>
        <w:rPr>
          <w:b/>
          <w:lang w:val="sr-Cyrl-BA"/>
        </w:rPr>
        <w:t xml:space="preserve">АУТО-КОМЕРЦ ВС  доо Бања Лука                  </w:t>
      </w:r>
      <w:r>
        <w:rPr>
          <w:b/>
          <w:lang w:val="sr-Cyrl-RS"/>
        </w:rPr>
        <w:t xml:space="preserve">                        </w:t>
      </w:r>
    </w:p>
    <w:p w:rsidR="00135E37" w:rsidRDefault="00135E37" w:rsidP="00135E37">
      <w:pPr>
        <w:tabs>
          <w:tab w:val="left" w:pos="2325"/>
        </w:tabs>
        <w:jc w:val="both"/>
        <w:rPr>
          <w:b/>
          <w:lang w:val="sr-Cyrl-RS"/>
        </w:rPr>
      </w:pPr>
      <w:r>
        <w:rPr>
          <w:b/>
          <w:lang w:val="sr-Cyrl-RS"/>
        </w:rPr>
        <w:t xml:space="preserve">       </w:t>
      </w:r>
    </w:p>
    <w:p w:rsidR="00135E37" w:rsidRDefault="00135E37" w:rsidP="00135E37">
      <w:pPr>
        <w:jc w:val="both"/>
        <w:rPr>
          <w:b/>
          <w:lang w:val="sr-Cyrl-RS"/>
        </w:rPr>
      </w:pPr>
      <w:r>
        <w:rPr>
          <w:b/>
          <w:lang w:val="sr-Cyrl-CS"/>
        </w:rPr>
        <w:t xml:space="preserve">                                            </w:t>
      </w:r>
    </w:p>
    <w:p w:rsidR="00135E37" w:rsidRDefault="00135E37" w:rsidP="00135E37">
      <w:pPr>
        <w:jc w:val="both"/>
      </w:pPr>
    </w:p>
    <w:p w:rsidR="00135E37" w:rsidRDefault="00135E37" w:rsidP="00135E37">
      <w:pPr>
        <w:autoSpaceDE w:val="0"/>
        <w:autoSpaceDN w:val="0"/>
        <w:adjustRightInd w:val="0"/>
        <w:ind w:firstLine="720"/>
        <w:jc w:val="both"/>
        <w:rPr>
          <w:lang w:val="sr-Cyrl-BA"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редован сервис путничког моторног возила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394</w:t>
      </w:r>
      <w:r>
        <w:t>, oд</w:t>
      </w:r>
      <w:r>
        <w:rPr>
          <w:lang w:val="sr-Cyrl-BA"/>
        </w:rPr>
        <w:t xml:space="preserve"> 30.12.2020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394</w:t>
      </w:r>
      <w:r>
        <w:t xml:space="preserve"> од </w:t>
      </w:r>
      <w:r>
        <w:rPr>
          <w:lang w:val="sr-Cyrl-BA"/>
        </w:rPr>
        <w:t>11</w:t>
      </w:r>
      <w:r>
        <w:t>.</w:t>
      </w:r>
      <w:r>
        <w:rPr>
          <w:lang w:val="sr-Cyrl-BA"/>
        </w:rPr>
        <w:t>01</w:t>
      </w:r>
      <w:r>
        <w:rPr>
          <w:b/>
        </w:rPr>
        <w:t>.</w:t>
      </w:r>
      <w:r>
        <w:rPr>
          <w:lang w:val="sr-Cyrl-BA"/>
        </w:rPr>
        <w:t>2021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услуге </w:t>
      </w:r>
      <w:r>
        <w:rPr>
          <w:noProof/>
          <w:lang w:val="sr-Cyrl-CS"/>
        </w:rPr>
        <w:t xml:space="preserve">понуђача Ауто-Комерц ВС доо Бања Лука, број ПРЕ-001-464/2020 од 30.12.2020.  године, по цијени од 218,00 КМ без ПДВ-а, односно 255,06 КМ са урачунатим ПДВ-ом. </w:t>
      </w:r>
    </w:p>
    <w:p w:rsidR="00135E37" w:rsidRDefault="00135E37" w:rsidP="00135E37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</w:p>
    <w:p w:rsidR="00135E37" w:rsidRDefault="00135E37" w:rsidP="00135E37">
      <w:pPr>
        <w:jc w:val="both"/>
      </w:pPr>
    </w:p>
    <w:p w:rsidR="00135E37" w:rsidRDefault="00135E37" w:rsidP="00135E37">
      <w:pPr>
        <w:jc w:val="both"/>
      </w:pPr>
      <w:r>
        <w:t xml:space="preserve">   </w:t>
      </w:r>
    </w:p>
    <w:p w:rsidR="00135E37" w:rsidRDefault="00135E37" w:rsidP="00135E37">
      <w:pPr>
        <w:jc w:val="both"/>
      </w:pPr>
    </w:p>
    <w:p w:rsidR="00135E37" w:rsidRDefault="00135E37" w:rsidP="00135E37">
      <w:pPr>
        <w:jc w:val="both"/>
      </w:pPr>
    </w:p>
    <w:p w:rsidR="00135E37" w:rsidRDefault="00135E37" w:rsidP="00135E37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135E37" w:rsidRDefault="00135E37" w:rsidP="00135E37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135E37" w:rsidRDefault="00135E37" w:rsidP="00135E37">
      <w:bookmarkStart w:id="0" w:name="_GoBack"/>
      <w:bookmarkEnd w:id="0"/>
    </w:p>
    <w:p w:rsidR="00135E37" w:rsidRDefault="00135E37" w:rsidP="00135E37"/>
    <w:p w:rsidR="00135E37" w:rsidRDefault="00135E37" w:rsidP="00135E37"/>
    <w:p w:rsidR="00135E37" w:rsidRDefault="00135E37" w:rsidP="00135E37"/>
    <w:p w:rsidR="00135E37" w:rsidRDefault="00135E37" w:rsidP="00135E37"/>
    <w:p w:rsidR="00135E37" w:rsidRDefault="00135E37" w:rsidP="00135E37"/>
    <w:p w:rsidR="00135E37" w:rsidRDefault="00135E37" w:rsidP="00135E37"/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E37"/>
    <w:rsid w:val="00135E37"/>
    <w:rsid w:val="009578DE"/>
    <w:rsid w:val="009A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4C5F3"/>
  <w15:chartTrackingRefBased/>
  <w15:docId w15:val="{E2F843A9-9F07-4632-B0BA-2801AC1E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5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7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1239</Characters>
  <Application>Microsoft Office Word</Application>
  <DocSecurity>0</DocSecurity>
  <Lines>10</Lines>
  <Paragraphs>2</Paragraphs>
  <ScaleCrop>false</ScaleCrop>
  <Company>Pravosudje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2021-01-12T10:18:00Z</dcterms:created>
  <dcterms:modified xsi:type="dcterms:W3CDTF">2021-01-12T10:18:00Z</dcterms:modified>
</cp:coreProperties>
</file>