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CB" w:rsidRDefault="00B473CB" w:rsidP="00B473CB">
      <w:pPr>
        <w:pStyle w:val="NoSpacing"/>
        <w:rPr>
          <w:lang w:val="sr-Cyrl-BA"/>
        </w:rPr>
      </w:pPr>
      <w:bookmarkStart w:id="0" w:name="_GoBack"/>
      <w:bookmarkEnd w:id="0"/>
      <w:r>
        <w:rPr>
          <w:lang w:val="sr-Cyrl-BA"/>
        </w:rPr>
        <w:t>БОСНА И ХЕРЦЕГОВИНА</w:t>
      </w:r>
    </w:p>
    <w:p w:rsidR="00B473CB" w:rsidRDefault="00B473CB" w:rsidP="00B473CB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B473CB" w:rsidRDefault="00B473CB" w:rsidP="00B473CB">
      <w:pPr>
        <w:jc w:val="both"/>
      </w:pPr>
      <w:r>
        <w:t>ОКРУЖНИ ПРИВРЕДНИ СУД ДОБОЈ</w:t>
      </w:r>
    </w:p>
    <w:p w:rsidR="00B473CB" w:rsidRDefault="00B473CB" w:rsidP="00B473CB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397</w:t>
      </w:r>
    </w:p>
    <w:p w:rsidR="00B473CB" w:rsidRDefault="00B473CB" w:rsidP="00B473CB">
      <w:pPr>
        <w:jc w:val="both"/>
      </w:pPr>
      <w:r>
        <w:t>Датум, 12.</w:t>
      </w:r>
      <w:r>
        <w:rPr>
          <w:lang w:val="sr-Cyrl-BA"/>
        </w:rPr>
        <w:t>01</w:t>
      </w:r>
      <w:r>
        <w:t>.202</w:t>
      </w:r>
      <w:r>
        <w:rPr>
          <w:lang w:val="sr-Cyrl-BA"/>
        </w:rPr>
        <w:t>1</w:t>
      </w:r>
      <w:r>
        <w:t>. године</w:t>
      </w: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12.</w:t>
      </w:r>
      <w:r>
        <w:rPr>
          <w:lang w:val="sr-Cyrl-BA"/>
        </w:rPr>
        <w:t>01</w:t>
      </w:r>
      <w:r>
        <w:t>.202</w:t>
      </w:r>
      <w:r>
        <w:rPr>
          <w:lang w:val="sr-Cyrl-BA"/>
        </w:rPr>
        <w:t>1</w:t>
      </w:r>
      <w:r>
        <w:t>. године доставља</w:t>
      </w: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B473CB" w:rsidRDefault="00B473CB" w:rsidP="00B473CB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љетних аутогума</w:t>
      </w:r>
    </w:p>
    <w:p w:rsidR="00B473CB" w:rsidRDefault="00B473CB" w:rsidP="00B473CB">
      <w:pPr>
        <w:jc w:val="both"/>
        <w:rPr>
          <w:b/>
        </w:rPr>
      </w:pPr>
      <w:r>
        <w:rPr>
          <w:b/>
        </w:rPr>
        <w:t xml:space="preserve">                                       </w:t>
      </w:r>
    </w:p>
    <w:p w:rsidR="00B473CB" w:rsidRDefault="00B473CB" w:rsidP="00B473CB">
      <w:pPr>
        <w:jc w:val="both"/>
        <w:rPr>
          <w:b/>
        </w:rPr>
      </w:pPr>
    </w:p>
    <w:p w:rsidR="00B473CB" w:rsidRDefault="00B473CB" w:rsidP="00B473CB">
      <w:pPr>
        <w:jc w:val="both"/>
        <w:rPr>
          <w:b/>
        </w:rPr>
      </w:pPr>
    </w:p>
    <w:p w:rsidR="00B473CB" w:rsidRDefault="00B473CB" w:rsidP="00B473CB">
      <w:pPr>
        <w:jc w:val="both"/>
        <w:rPr>
          <w:b/>
        </w:rPr>
      </w:pPr>
    </w:p>
    <w:p w:rsidR="00B473CB" w:rsidRDefault="00B473CB" w:rsidP="00B473CB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Total trade</w:t>
      </w:r>
      <w:r>
        <w:rPr>
          <w:b/>
        </w:rPr>
        <w:t>” д</w:t>
      </w:r>
      <w:r>
        <w:rPr>
          <w:b/>
          <w:lang w:val="sr-Cyrl-BA"/>
        </w:rPr>
        <w:t>оо Добој</w:t>
      </w:r>
    </w:p>
    <w:p w:rsidR="00B473CB" w:rsidRDefault="00B473CB" w:rsidP="00B473CB">
      <w:pPr>
        <w:jc w:val="both"/>
        <w:rPr>
          <w:b/>
        </w:rPr>
      </w:pPr>
    </w:p>
    <w:p w:rsidR="00B473CB" w:rsidRDefault="00B473CB" w:rsidP="00B473CB">
      <w:pPr>
        <w:jc w:val="both"/>
        <w:rPr>
          <w:b/>
        </w:rPr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и монтаже љетних аутогума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397</w:t>
      </w:r>
      <w:r>
        <w:t>, oд</w:t>
      </w:r>
      <w:r>
        <w:rPr>
          <w:lang w:val="sr-Cyrl-BA"/>
        </w:rPr>
        <w:t xml:space="preserve"> </w:t>
      </w:r>
      <w:r>
        <w:rPr>
          <w:lang w:val="bs-Latn-BA"/>
        </w:rPr>
        <w:t>30</w:t>
      </w:r>
      <w:r>
        <w:rPr>
          <w:lang w:val="sr-Cyrl-BA"/>
        </w:rPr>
        <w:t>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 xml:space="preserve">397 </w:t>
      </w:r>
      <w:r>
        <w:t>од 11.</w:t>
      </w:r>
      <w:r>
        <w:rPr>
          <w:lang w:val="sr-Cyrl-BA"/>
        </w:rPr>
        <w:t>01</w:t>
      </w:r>
      <w:r>
        <w:rPr>
          <w:b/>
        </w:rPr>
        <w:t>.</w:t>
      </w:r>
      <w:r>
        <w:t>202</w:t>
      </w:r>
      <w:r>
        <w:rPr>
          <w:lang w:val="sr-Cyrl-BA"/>
        </w:rPr>
        <w:t>1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и монтажу љетних аутогума, понуђача "</w:t>
      </w:r>
      <w:r>
        <w:rPr>
          <w:lang w:val="bs-Latn-BA"/>
        </w:rPr>
        <w:t>Total trade</w:t>
      </w:r>
      <w:r>
        <w:rPr>
          <w:lang w:val="sr-Cyrl-BA"/>
        </w:rPr>
        <w:t>" доо Добој, број</w:t>
      </w:r>
      <w:r>
        <w:rPr>
          <w:lang w:val="bs-Latn-BA"/>
        </w:rPr>
        <w:t xml:space="preserve"> 1</w:t>
      </w:r>
      <w:r>
        <w:rPr>
          <w:lang w:val="sr-Cyrl-BA"/>
        </w:rPr>
        <w:t>- 112/2021</w:t>
      </w:r>
      <w:r>
        <w:rPr>
          <w:lang w:val="bs-Latn-BA"/>
        </w:rPr>
        <w:t xml:space="preserve">-8089 </w:t>
      </w:r>
      <w:r>
        <w:rPr>
          <w:lang w:val="sr-Cyrl-BA"/>
        </w:rPr>
        <w:t xml:space="preserve"> од 11.01.2021. године, по понуђеној цијени од 779,04 КМ без ПДВ-а, односно 911,48 КМ са урачунатим ПДВ-ом.</w:t>
      </w:r>
    </w:p>
    <w:p w:rsidR="00B473CB" w:rsidRDefault="00B473CB" w:rsidP="00B473CB">
      <w:pPr>
        <w:jc w:val="both"/>
        <w:rPr>
          <w:lang w:val="sr-Cyrl-BA"/>
        </w:rPr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</w:p>
    <w:p w:rsidR="00B473CB" w:rsidRDefault="00B473CB" w:rsidP="00B473CB">
      <w:pPr>
        <w:jc w:val="both"/>
      </w:pPr>
      <w:r>
        <w:t xml:space="preserve">   </w:t>
      </w:r>
    </w:p>
    <w:p w:rsidR="00B473CB" w:rsidRDefault="00B473CB" w:rsidP="00B473C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473CB" w:rsidRDefault="00B473CB" w:rsidP="00B473C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473CB" w:rsidRDefault="00B473CB" w:rsidP="00B473CB">
      <w:pPr>
        <w:rPr>
          <w:lang w:val="sr-Cyrl-BA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CB"/>
    <w:rsid w:val="009578DE"/>
    <w:rsid w:val="00B047CF"/>
    <w:rsid w:val="00B4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2E7B5"/>
  <w15:chartTrackingRefBased/>
  <w15:docId w15:val="{AB490D75-36E7-450D-8AC0-A06E51745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7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2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1101</Characters>
  <Application>Microsoft Office Word</Application>
  <DocSecurity>0</DocSecurity>
  <Lines>9</Lines>
  <Paragraphs>2</Paragraphs>
  <ScaleCrop>false</ScaleCrop>
  <Company>Pravosudje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2021-01-12T12:04:00Z</dcterms:created>
  <dcterms:modified xsi:type="dcterms:W3CDTF">2021-01-12T12:04:00Z</dcterms:modified>
</cp:coreProperties>
</file>