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BOSNA I HERCEGOVINA</w:t>
      </w:r>
    </w:p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REPUBLIKA SRPSKA</w:t>
      </w:r>
    </w:p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OKRUŽNI SUD U PRIJEDORU</w:t>
      </w:r>
    </w:p>
    <w:p w:rsidR="00DF3A3D" w:rsidRPr="004432D1" w:rsidRDefault="00860E68" w:rsidP="00860E68">
      <w:pPr>
        <w:rPr>
          <w:rFonts w:ascii="Times New Roman" w:hAnsi="Times New Roman"/>
          <w:noProof/>
          <w:color w:val="000000" w:themeColor="text1"/>
          <w:lang w:val="bs-Latn-BA"/>
        </w:rPr>
      </w:pPr>
      <w:r w:rsidRPr="004432D1">
        <w:rPr>
          <w:rFonts w:ascii="Times New Roman" w:hAnsi="Times New Roman"/>
          <w:noProof/>
          <w:color w:val="000000" w:themeColor="text1"/>
        </w:rPr>
        <w:t xml:space="preserve">BROJ: </w:t>
      </w:r>
      <w:r w:rsidR="000A21C0">
        <w:rPr>
          <w:rFonts w:ascii="Times New Roman" w:hAnsi="Times New Roman"/>
          <w:noProof/>
          <w:color w:val="000000" w:themeColor="text1"/>
          <w:lang w:val="bs-Latn-BA"/>
        </w:rPr>
        <w:t>16-0-Su-</w:t>
      </w:r>
      <w:r w:rsidR="00116094">
        <w:rPr>
          <w:rFonts w:ascii="Times New Roman" w:hAnsi="Times New Roman"/>
          <w:noProof/>
          <w:color w:val="000000" w:themeColor="text1"/>
          <w:lang w:val="bs-Latn-BA"/>
        </w:rPr>
        <w:t>21-000-177</w:t>
      </w:r>
    </w:p>
    <w:p w:rsidR="00860E68" w:rsidRPr="004432D1" w:rsidRDefault="00110853" w:rsidP="00860E68">
      <w:pPr>
        <w:rPr>
          <w:rFonts w:ascii="Times New Roman" w:hAnsi="Times New Roman"/>
          <w:noProof/>
          <w:color w:val="000000" w:themeColor="text1"/>
        </w:rPr>
      </w:pPr>
      <w:r>
        <w:rPr>
          <w:rFonts w:ascii="Times New Roman" w:hAnsi="Times New Roman"/>
          <w:noProof/>
          <w:color w:val="000000" w:themeColor="text1"/>
        </w:rPr>
        <w:t>Dana</w:t>
      </w:r>
      <w:r w:rsidR="0066190A">
        <w:rPr>
          <w:rFonts w:ascii="Times New Roman" w:hAnsi="Times New Roman"/>
          <w:noProof/>
          <w:color w:val="000000" w:themeColor="text1"/>
        </w:rPr>
        <w:t xml:space="preserve">: </w:t>
      </w:r>
      <w:r w:rsidR="00116094">
        <w:rPr>
          <w:rFonts w:ascii="Times New Roman" w:hAnsi="Times New Roman"/>
          <w:noProof/>
          <w:color w:val="000000" w:themeColor="text1"/>
        </w:rPr>
        <w:t>01.04.2021</w:t>
      </w:r>
      <w:r w:rsidR="00860E68" w:rsidRPr="004432D1">
        <w:rPr>
          <w:rFonts w:ascii="Times New Roman" w:hAnsi="Times New Roman"/>
          <w:noProof/>
          <w:color w:val="000000" w:themeColor="text1"/>
        </w:rPr>
        <w:t>. godine</w:t>
      </w:r>
    </w:p>
    <w:p w:rsidR="00860E68" w:rsidRPr="004432D1" w:rsidRDefault="00860E68" w:rsidP="00860E68">
      <w:pPr>
        <w:rPr>
          <w:rFonts w:ascii="Times New Roman" w:hAnsi="Times New Roman"/>
          <w:noProof/>
          <w:color w:val="000000" w:themeColor="text1"/>
        </w:rPr>
      </w:pPr>
    </w:p>
    <w:p w:rsidR="00E36D2E" w:rsidRPr="004432D1" w:rsidRDefault="00E36D2E" w:rsidP="00E36D2E">
      <w:pPr>
        <w:rPr>
          <w:rFonts w:ascii="Times New Roman" w:hAnsi="Times New Roman"/>
          <w:b/>
          <w:lang w:val="sr-Cyrl-BA"/>
        </w:rPr>
      </w:pPr>
    </w:p>
    <w:p w:rsidR="00E36D2E" w:rsidRPr="004432D1" w:rsidRDefault="00E36D2E" w:rsidP="00E36D2E">
      <w:pPr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>Na osnovu odredbe člana 48. stav 2. Zakona o sudovima („Službeni glasnik Republike Srpske“, br. 37/12, 44/15 i 100/17), a u vezi sa odredbom člana 17. Zakona o javnim nabavkama („Službeni glasnik BiH“ br. 39/14), predsjednik suda donosi:</w:t>
      </w:r>
    </w:p>
    <w:p w:rsidR="00E36D2E" w:rsidRPr="004432D1" w:rsidRDefault="00E36D2E" w:rsidP="00E36D2E">
      <w:pPr>
        <w:jc w:val="both"/>
        <w:rPr>
          <w:rFonts w:ascii="Times New Roman" w:hAnsi="Times New Roman"/>
          <w:noProof/>
          <w:lang w:val="sr-Latn-CS"/>
        </w:rPr>
      </w:pP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ODLUKU</w:t>
      </w: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dopuni Godišnjeg plana javnih nabavki za</w:t>
      </w:r>
      <w:r w:rsidR="00402DDC">
        <w:rPr>
          <w:rFonts w:ascii="Times New Roman" w:hAnsi="Times New Roman"/>
          <w:b/>
          <w:noProof/>
          <w:lang w:val="sr-Latn-CS"/>
        </w:rPr>
        <w:t xml:space="preserve"> </w:t>
      </w:r>
      <w:r w:rsidR="00116094">
        <w:rPr>
          <w:rFonts w:ascii="Times New Roman" w:hAnsi="Times New Roman"/>
          <w:b/>
          <w:noProof/>
          <w:lang w:val="sr-Latn-CS"/>
        </w:rPr>
        <w:t>2021</w:t>
      </w:r>
      <w:r w:rsidRPr="004432D1">
        <w:rPr>
          <w:rFonts w:ascii="Times New Roman" w:hAnsi="Times New Roman"/>
          <w:b/>
          <w:noProof/>
          <w:lang w:val="sr-Latn-CS"/>
        </w:rPr>
        <w:t>. godinu</w:t>
      </w: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sz w:val="22"/>
          <w:szCs w:val="22"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Član 1.</w:t>
      </w:r>
    </w:p>
    <w:p w:rsidR="00E36D2E" w:rsidRPr="004432D1" w:rsidRDefault="00E36D2E" w:rsidP="00E36D2E">
      <w:pPr>
        <w:jc w:val="center"/>
        <w:rPr>
          <w:rFonts w:ascii="Times New Roman" w:hAnsi="Times New Roman"/>
          <w:b/>
          <w:noProof/>
          <w:lang w:val="sr-Latn-CS"/>
        </w:rPr>
      </w:pPr>
    </w:p>
    <w:p w:rsidR="004B6C53" w:rsidRDefault="0020506E" w:rsidP="0020506E">
      <w:pPr>
        <w:rPr>
          <w:rFonts w:ascii="Times New Roman" w:hAnsi="Times New Roman"/>
          <w:noProof/>
          <w:lang w:val="sr-Latn-CS"/>
        </w:rPr>
      </w:pPr>
      <w:r w:rsidRPr="0020506E">
        <w:rPr>
          <w:rFonts w:ascii="Times New Roman" w:hAnsi="Times New Roman"/>
          <w:noProof/>
          <w:lang w:val="sr-Latn-CS"/>
        </w:rPr>
        <w:t xml:space="preserve">Godišnji plan javnih nabavki za </w:t>
      </w:r>
      <w:r w:rsidR="00116094">
        <w:rPr>
          <w:rFonts w:ascii="Times New Roman" w:hAnsi="Times New Roman"/>
          <w:noProof/>
          <w:lang w:val="sr-Latn-CS"/>
        </w:rPr>
        <w:t>2021</w:t>
      </w:r>
      <w:r w:rsidRPr="0020506E">
        <w:rPr>
          <w:rFonts w:ascii="Times New Roman" w:hAnsi="Times New Roman"/>
          <w:noProof/>
          <w:lang w:val="sr-Latn-CS"/>
        </w:rPr>
        <w:t>. godinu, broj 016-0-Su-</w:t>
      </w:r>
      <w:r w:rsidR="00116094">
        <w:rPr>
          <w:rFonts w:ascii="Times New Roman" w:hAnsi="Times New Roman"/>
          <w:noProof/>
          <w:lang w:val="sr-Latn-CS"/>
        </w:rPr>
        <w:t>21</w:t>
      </w:r>
      <w:r w:rsidRPr="0020506E">
        <w:rPr>
          <w:rFonts w:ascii="Times New Roman" w:hAnsi="Times New Roman"/>
          <w:noProof/>
          <w:lang w:val="sr-Latn-CS"/>
        </w:rPr>
        <w:t>-000-</w:t>
      </w:r>
      <w:r w:rsidR="00116094">
        <w:rPr>
          <w:rFonts w:ascii="Times New Roman" w:hAnsi="Times New Roman"/>
          <w:noProof/>
          <w:lang w:val="sr-Latn-CS"/>
        </w:rPr>
        <w:t xml:space="preserve">012 </w:t>
      </w:r>
      <w:r w:rsidR="006D0669" w:rsidRPr="0020506E">
        <w:rPr>
          <w:rFonts w:ascii="Times New Roman" w:hAnsi="Times New Roman"/>
          <w:noProof/>
          <w:lang w:val="sr-Latn-CS"/>
        </w:rPr>
        <w:t xml:space="preserve">, </w:t>
      </w:r>
      <w:r w:rsidR="00116094">
        <w:rPr>
          <w:rFonts w:ascii="Times New Roman" w:hAnsi="Times New Roman"/>
          <w:noProof/>
          <w:lang w:val="sr-Latn-CS"/>
        </w:rPr>
        <w:t>mjenja se tako da se isti dopunjuje sa dvije tačke u dijelu koji se odnosi na robe</w:t>
      </w:r>
      <w:r w:rsidR="009C4D51">
        <w:rPr>
          <w:rFonts w:ascii="Times New Roman" w:hAnsi="Times New Roman"/>
          <w:noProof/>
          <w:lang w:val="sr-Latn-CS"/>
        </w:rPr>
        <w:t>:</w:t>
      </w:r>
    </w:p>
    <w:p w:rsidR="009C4D51" w:rsidRDefault="009C4D51" w:rsidP="0020506E">
      <w:pPr>
        <w:rPr>
          <w:rFonts w:ascii="Times New Roman" w:hAnsi="Times New Roman"/>
          <w:noProof/>
          <w:lang w:val="sr-Latn-CS"/>
        </w:rPr>
      </w:pPr>
    </w:p>
    <w:p w:rsidR="00116094" w:rsidRDefault="00196589" w:rsidP="00116094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ab/>
        <w:t>„</w:t>
      </w:r>
      <w:r w:rsidR="00116094">
        <w:rPr>
          <w:rFonts w:ascii="Times New Roman" w:hAnsi="Times New Roman"/>
          <w:noProof/>
          <w:lang w:val="sr-Latn-CS"/>
        </w:rPr>
        <w:t>1.9</w:t>
      </w:r>
      <w:r w:rsidR="006D0669">
        <w:rPr>
          <w:rFonts w:ascii="Times New Roman" w:hAnsi="Times New Roman"/>
          <w:noProof/>
          <w:lang w:val="sr-Latn-CS"/>
        </w:rPr>
        <w:t>.</w:t>
      </w:r>
      <w:r w:rsidR="004B6C53">
        <w:rPr>
          <w:rFonts w:ascii="Times New Roman" w:hAnsi="Times New Roman"/>
          <w:noProof/>
          <w:lang w:val="sr-Latn-CS"/>
        </w:rPr>
        <w:t xml:space="preserve"> </w:t>
      </w:r>
      <w:r w:rsidR="009C4D51">
        <w:rPr>
          <w:rFonts w:ascii="Times New Roman" w:hAnsi="Times New Roman"/>
          <w:noProof/>
          <w:lang w:val="sr-Latn-CS"/>
        </w:rPr>
        <w:t>Nabavka</w:t>
      </w:r>
      <w:r w:rsidR="00116094">
        <w:rPr>
          <w:rFonts w:ascii="Times New Roman" w:hAnsi="Times New Roman"/>
          <w:noProof/>
          <w:lang w:val="sr-Latn-CS"/>
        </w:rPr>
        <w:t xml:space="preserve"> zastava i amblema</w:t>
      </w:r>
      <w:r w:rsidR="00196C73">
        <w:rPr>
          <w:rFonts w:ascii="Times New Roman" w:hAnsi="Times New Roman"/>
          <w:noProof/>
          <w:lang w:val="sr-Latn-CS"/>
        </w:rPr>
        <w:t>,</w:t>
      </w:r>
      <w:r w:rsidR="00196C73" w:rsidRPr="00196C73">
        <w:rPr>
          <w:rFonts w:ascii="Times New Roman" w:hAnsi="Times New Roman"/>
          <w:noProof/>
          <w:lang w:val="sr-Latn-CS"/>
        </w:rPr>
        <w:t xml:space="preserve"> šifra JRNJ:</w:t>
      </w:r>
      <w:r w:rsidR="00116094">
        <w:rPr>
          <w:rFonts w:ascii="Times New Roman" w:hAnsi="Times New Roman"/>
          <w:noProof/>
          <w:lang w:val="sr-Latn-CS"/>
        </w:rPr>
        <w:t>35821000-5 i 22312000-0</w:t>
      </w:r>
      <w:r w:rsidR="00196C73" w:rsidRPr="00196C73">
        <w:rPr>
          <w:rFonts w:ascii="Times New Roman" w:hAnsi="Times New Roman"/>
          <w:noProof/>
          <w:lang w:val="sr-Latn-CS"/>
        </w:rPr>
        <w:t>,</w:t>
      </w:r>
      <w:r w:rsidR="00196C73">
        <w:rPr>
          <w:rFonts w:ascii="Times New Roman" w:hAnsi="Times New Roman"/>
          <w:noProof/>
          <w:lang w:val="sr-Latn-CS"/>
        </w:rPr>
        <w:t xml:space="preserve"> </w:t>
      </w:r>
      <w:r w:rsidR="00196C73" w:rsidRPr="00196C73">
        <w:rPr>
          <w:rFonts w:ascii="Times New Roman" w:hAnsi="Times New Roman"/>
          <w:noProof/>
          <w:lang w:val="sr-Latn-CS"/>
        </w:rPr>
        <w:t xml:space="preserve">procijenjena vrijednost: </w:t>
      </w:r>
      <w:r w:rsidR="00116094">
        <w:rPr>
          <w:rFonts w:ascii="Times New Roman" w:hAnsi="Times New Roman"/>
          <w:noProof/>
          <w:lang w:val="sr-Latn-CS"/>
        </w:rPr>
        <w:t>1.800</w:t>
      </w:r>
      <w:r w:rsidR="009C4D51">
        <w:rPr>
          <w:rFonts w:ascii="Times New Roman" w:hAnsi="Times New Roman"/>
          <w:noProof/>
          <w:lang w:val="sr-Latn-CS"/>
        </w:rPr>
        <w:t>,00</w:t>
      </w:r>
      <w:r w:rsidR="00196C73" w:rsidRPr="00196C73">
        <w:rPr>
          <w:rFonts w:ascii="Times New Roman" w:hAnsi="Times New Roman"/>
          <w:noProof/>
          <w:lang w:val="sr-Latn-CS"/>
        </w:rPr>
        <w:t xml:space="preserve"> KM</w:t>
      </w:r>
      <w:r w:rsidR="00116094">
        <w:rPr>
          <w:rFonts w:ascii="Times New Roman" w:hAnsi="Times New Roman"/>
          <w:noProof/>
          <w:lang w:val="sr-Latn-CS"/>
        </w:rPr>
        <w:t>,</w:t>
      </w:r>
      <w:r w:rsidR="009C4D51">
        <w:rPr>
          <w:rFonts w:ascii="Times New Roman" w:hAnsi="Times New Roman"/>
          <w:noProof/>
          <w:lang w:val="sr-Latn-CS"/>
        </w:rPr>
        <w:t>.</w:t>
      </w:r>
      <w:r w:rsidR="00116094" w:rsidRPr="00116094">
        <w:rPr>
          <w:rFonts w:ascii="Times New Roman" w:hAnsi="Times New Roman"/>
          <w:noProof/>
          <w:lang w:val="sr-Latn-CS"/>
        </w:rPr>
        <w:t xml:space="preserve"> </w:t>
      </w:r>
      <w:r w:rsidR="00116094" w:rsidRPr="00196C73">
        <w:rPr>
          <w:rFonts w:ascii="Times New Roman" w:hAnsi="Times New Roman"/>
          <w:noProof/>
          <w:lang w:val="sr-Latn-CS"/>
        </w:rPr>
        <w:t>vrsta postupka</w:t>
      </w:r>
      <w:r w:rsidR="00116094">
        <w:rPr>
          <w:rFonts w:ascii="Times New Roman" w:hAnsi="Times New Roman"/>
          <w:noProof/>
          <w:lang w:val="sr-Latn-CS"/>
        </w:rPr>
        <w:t>:</w:t>
      </w:r>
      <w:r w:rsidR="00116094">
        <w:rPr>
          <w:rFonts w:ascii="Times New Roman" w:hAnsi="Times New Roman"/>
          <w:noProof/>
          <w:lang w:val="sr-Latn-CS"/>
        </w:rPr>
        <w:t xml:space="preserve"> direktni sporazum</w:t>
      </w:r>
      <w:r w:rsidR="00116094">
        <w:rPr>
          <w:rFonts w:ascii="Times New Roman" w:hAnsi="Times New Roman"/>
          <w:noProof/>
          <w:lang w:val="sr-Latn-CS"/>
        </w:rPr>
        <w:t xml:space="preserve">, </w:t>
      </w:r>
      <w:r w:rsidR="00116094" w:rsidRPr="00196C73">
        <w:rPr>
          <w:rFonts w:ascii="Times New Roman" w:hAnsi="Times New Roman"/>
          <w:noProof/>
          <w:lang w:val="sr-Latn-CS"/>
        </w:rPr>
        <w:t xml:space="preserve">okvirni datum pokretanja postupka: </w:t>
      </w:r>
      <w:r w:rsidR="00116094">
        <w:rPr>
          <w:rFonts w:ascii="Times New Roman" w:hAnsi="Times New Roman"/>
          <w:noProof/>
          <w:lang w:val="sr-Latn-CS"/>
        </w:rPr>
        <w:t>01.04.2021</w:t>
      </w:r>
      <w:r w:rsidR="00116094" w:rsidRPr="00196C73">
        <w:rPr>
          <w:rFonts w:ascii="Times New Roman" w:hAnsi="Times New Roman"/>
          <w:noProof/>
          <w:lang w:val="sr-Latn-CS"/>
        </w:rPr>
        <w:t>. godine, okvirni datum zaključenja ugovora:</w:t>
      </w:r>
      <w:r w:rsidR="00116094">
        <w:rPr>
          <w:rFonts w:ascii="Times New Roman" w:hAnsi="Times New Roman"/>
          <w:noProof/>
          <w:lang w:val="sr-Latn-CS"/>
        </w:rPr>
        <w:t xml:space="preserve"> 30.04.2021</w:t>
      </w:r>
      <w:r w:rsidR="00116094" w:rsidRPr="00196C73">
        <w:rPr>
          <w:rFonts w:ascii="Times New Roman" w:hAnsi="Times New Roman"/>
          <w:noProof/>
          <w:lang w:val="sr-Latn-CS"/>
        </w:rPr>
        <w:t xml:space="preserve">. godine, izvor finansiranja: budžet za </w:t>
      </w:r>
      <w:r w:rsidR="00116094">
        <w:rPr>
          <w:rFonts w:ascii="Times New Roman" w:hAnsi="Times New Roman"/>
          <w:noProof/>
          <w:lang w:val="sr-Latn-CS"/>
        </w:rPr>
        <w:t>2021</w:t>
      </w:r>
      <w:r w:rsidR="00116094" w:rsidRPr="00196C73">
        <w:rPr>
          <w:rFonts w:ascii="Times New Roman" w:hAnsi="Times New Roman"/>
          <w:noProof/>
          <w:lang w:val="sr-Latn-CS"/>
        </w:rPr>
        <w:t>. godinu</w:t>
      </w:r>
      <w:r w:rsidR="00116094">
        <w:rPr>
          <w:rFonts w:ascii="Times New Roman" w:hAnsi="Times New Roman"/>
          <w:noProof/>
          <w:lang w:val="sr-Latn-CS"/>
        </w:rPr>
        <w:t>.</w:t>
      </w:r>
    </w:p>
    <w:p w:rsidR="009C4D51" w:rsidRDefault="009C4D51" w:rsidP="00196589">
      <w:pPr>
        <w:jc w:val="both"/>
        <w:rPr>
          <w:rFonts w:ascii="Times New Roman" w:hAnsi="Times New Roman"/>
          <w:noProof/>
          <w:lang w:val="sr-Latn-CS"/>
        </w:rPr>
      </w:pPr>
    </w:p>
    <w:p w:rsidR="009C4D51" w:rsidRDefault="009C4D51" w:rsidP="00196589">
      <w:pPr>
        <w:jc w:val="both"/>
        <w:rPr>
          <w:rFonts w:ascii="Times New Roman" w:hAnsi="Times New Roman"/>
          <w:noProof/>
          <w:lang w:val="sr-Latn-CS"/>
        </w:rPr>
      </w:pPr>
    </w:p>
    <w:p w:rsidR="0017466C" w:rsidRDefault="0017466C" w:rsidP="00196589">
      <w:pPr>
        <w:jc w:val="both"/>
        <w:rPr>
          <w:rFonts w:ascii="Times New Roman" w:hAnsi="Times New Roman"/>
          <w:noProof/>
          <w:lang w:val="sr-Latn-CS"/>
        </w:rPr>
      </w:pPr>
    </w:p>
    <w:p w:rsidR="00116094" w:rsidRDefault="009C4D51" w:rsidP="00116094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ab/>
        <w:t>„1</w:t>
      </w:r>
      <w:r w:rsidR="00116094">
        <w:rPr>
          <w:rFonts w:ascii="Times New Roman" w:hAnsi="Times New Roman"/>
          <w:noProof/>
          <w:lang w:val="sr-Latn-CS"/>
        </w:rPr>
        <w:t>.10</w:t>
      </w:r>
      <w:r w:rsidR="0017466C">
        <w:rPr>
          <w:rFonts w:ascii="Times New Roman" w:hAnsi="Times New Roman"/>
          <w:noProof/>
          <w:lang w:val="sr-Latn-CS"/>
        </w:rPr>
        <w:t>.</w:t>
      </w:r>
      <w:r w:rsidR="00116094">
        <w:rPr>
          <w:rFonts w:ascii="Times New Roman" w:hAnsi="Times New Roman"/>
          <w:noProof/>
          <w:lang w:val="sr-Latn-CS"/>
        </w:rPr>
        <w:t xml:space="preserve"> Nabavka sredstava za dezinfekciju“, šifra JRJN: </w:t>
      </w:r>
      <w:r w:rsidR="00003AA2">
        <w:rPr>
          <w:rFonts w:ascii="Times New Roman" w:hAnsi="Times New Roman"/>
        </w:rPr>
        <w:t>39330000-4</w:t>
      </w:r>
      <w:bookmarkStart w:id="0" w:name="_GoBack"/>
      <w:bookmarkEnd w:id="0"/>
      <w:r w:rsidR="00406761">
        <w:rPr>
          <w:rFonts w:ascii="Times New Roman" w:hAnsi="Times New Roman"/>
          <w:noProof/>
          <w:lang w:val="sr-Latn-CS"/>
        </w:rPr>
        <w:t xml:space="preserve"> </w:t>
      </w:r>
      <w:r w:rsidR="00116094" w:rsidRPr="00196C73">
        <w:rPr>
          <w:rFonts w:ascii="Times New Roman" w:hAnsi="Times New Roman"/>
          <w:noProof/>
          <w:lang w:val="sr-Latn-CS"/>
        </w:rPr>
        <w:t>vrsta postupka</w:t>
      </w:r>
      <w:r w:rsidR="00116094">
        <w:rPr>
          <w:rFonts w:ascii="Times New Roman" w:hAnsi="Times New Roman"/>
          <w:noProof/>
          <w:lang w:val="sr-Latn-CS"/>
        </w:rPr>
        <w:t>:</w:t>
      </w:r>
      <w:r w:rsidR="00116094">
        <w:rPr>
          <w:rFonts w:ascii="Times New Roman" w:hAnsi="Times New Roman"/>
          <w:noProof/>
          <w:lang w:val="sr-Latn-CS"/>
        </w:rPr>
        <w:t>direktni sporazum</w:t>
      </w:r>
      <w:r w:rsidR="00116094">
        <w:rPr>
          <w:rFonts w:ascii="Times New Roman" w:hAnsi="Times New Roman"/>
          <w:noProof/>
          <w:lang w:val="sr-Latn-CS"/>
        </w:rPr>
        <w:t xml:space="preserve">, </w:t>
      </w:r>
      <w:r w:rsidR="00116094" w:rsidRPr="00196C73">
        <w:rPr>
          <w:rFonts w:ascii="Times New Roman" w:hAnsi="Times New Roman"/>
          <w:noProof/>
          <w:lang w:val="sr-Latn-CS"/>
        </w:rPr>
        <w:t>okvirni datum pokretanja postupka:</w:t>
      </w:r>
      <w:r w:rsidR="00116094">
        <w:rPr>
          <w:rFonts w:ascii="Times New Roman" w:hAnsi="Times New Roman"/>
          <w:noProof/>
          <w:lang w:val="sr-Latn-CS"/>
        </w:rPr>
        <w:t xml:space="preserve"> 01.04.2021</w:t>
      </w:r>
      <w:r w:rsidR="00116094" w:rsidRPr="00196C73">
        <w:rPr>
          <w:rFonts w:ascii="Times New Roman" w:hAnsi="Times New Roman"/>
          <w:noProof/>
          <w:lang w:val="sr-Latn-CS"/>
        </w:rPr>
        <w:t>. godine, okvirni datum zaključenja ugovora:</w:t>
      </w:r>
      <w:r w:rsidR="00116094">
        <w:rPr>
          <w:rFonts w:ascii="Times New Roman" w:hAnsi="Times New Roman"/>
          <w:noProof/>
          <w:lang w:val="sr-Latn-CS"/>
        </w:rPr>
        <w:t xml:space="preserve"> 30.04.2021</w:t>
      </w:r>
      <w:r w:rsidR="00116094" w:rsidRPr="00196C73">
        <w:rPr>
          <w:rFonts w:ascii="Times New Roman" w:hAnsi="Times New Roman"/>
          <w:noProof/>
          <w:lang w:val="sr-Latn-CS"/>
        </w:rPr>
        <w:t xml:space="preserve">. godine, izvor finansiranja: budžet za </w:t>
      </w:r>
      <w:r w:rsidR="00116094">
        <w:rPr>
          <w:rFonts w:ascii="Times New Roman" w:hAnsi="Times New Roman"/>
          <w:noProof/>
          <w:lang w:val="sr-Latn-CS"/>
        </w:rPr>
        <w:t>2021</w:t>
      </w:r>
      <w:r w:rsidR="00116094" w:rsidRPr="00196C73">
        <w:rPr>
          <w:rFonts w:ascii="Times New Roman" w:hAnsi="Times New Roman"/>
          <w:noProof/>
          <w:lang w:val="sr-Latn-CS"/>
        </w:rPr>
        <w:t>. godinu</w:t>
      </w:r>
      <w:r w:rsidR="00116094">
        <w:rPr>
          <w:rFonts w:ascii="Times New Roman" w:hAnsi="Times New Roman"/>
          <w:noProof/>
          <w:lang w:val="sr-Latn-CS"/>
        </w:rPr>
        <w:t>.</w:t>
      </w:r>
    </w:p>
    <w:p w:rsidR="003B7D92" w:rsidRPr="00116094" w:rsidRDefault="003B7D92" w:rsidP="00116094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</w:p>
    <w:p w:rsidR="003B7D92" w:rsidRDefault="003B7D92" w:rsidP="003B7D92">
      <w:pPr>
        <w:ind w:left="142" w:hanging="142"/>
        <w:rPr>
          <w:rFonts w:ascii="Times New Roman" w:hAnsi="Times New Roman"/>
          <w:b/>
          <w:noProof/>
          <w:lang w:val="sr-Latn-CS"/>
        </w:rPr>
      </w:pPr>
      <w:r>
        <w:rPr>
          <w:rFonts w:ascii="Times New Roman" w:hAnsi="Times New Roman"/>
          <w:b/>
          <w:noProof/>
          <w:lang w:val="sr-Latn-CS"/>
        </w:rPr>
        <w:tab/>
      </w:r>
      <w:r>
        <w:rPr>
          <w:rFonts w:ascii="Times New Roman" w:hAnsi="Times New Roman"/>
          <w:b/>
          <w:noProof/>
          <w:lang w:val="sr-Latn-CS"/>
        </w:rPr>
        <w:tab/>
      </w:r>
      <w:r>
        <w:rPr>
          <w:rFonts w:ascii="Times New Roman" w:hAnsi="Times New Roman"/>
          <w:b/>
          <w:noProof/>
          <w:lang w:val="sr-Latn-CS"/>
        </w:rPr>
        <w:tab/>
      </w:r>
    </w:p>
    <w:p w:rsidR="003B7D92" w:rsidRDefault="00116094" w:rsidP="003B7D92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  <w:r>
        <w:rPr>
          <w:rFonts w:ascii="Times New Roman" w:hAnsi="Times New Roman"/>
          <w:b/>
          <w:noProof/>
          <w:lang w:val="sr-Latn-CS"/>
        </w:rPr>
        <w:t>Član 2</w:t>
      </w:r>
      <w:r w:rsidR="003B7D92" w:rsidRPr="004432D1">
        <w:rPr>
          <w:rFonts w:ascii="Times New Roman" w:hAnsi="Times New Roman"/>
          <w:b/>
          <w:noProof/>
          <w:lang w:val="sr-Latn-CS"/>
        </w:rPr>
        <w:t>.</w:t>
      </w:r>
    </w:p>
    <w:p w:rsidR="00196C73" w:rsidRPr="004432D1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196C73" w:rsidRPr="004432D1" w:rsidRDefault="00196C73" w:rsidP="00196C73">
      <w:pPr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ab/>
        <w:t>Sastavni dio ove Odluke čini tabelarni prikaz Godišnjeg plana javnih nabavki za</w:t>
      </w:r>
      <w:r>
        <w:rPr>
          <w:rFonts w:ascii="Times New Roman" w:hAnsi="Times New Roman"/>
          <w:noProof/>
          <w:lang w:val="sr-Latn-CS"/>
        </w:rPr>
        <w:t xml:space="preserve"> </w:t>
      </w:r>
      <w:r w:rsidR="00D62991">
        <w:rPr>
          <w:rFonts w:ascii="Times New Roman" w:hAnsi="Times New Roman"/>
          <w:noProof/>
          <w:lang w:val="sr-Latn-CS"/>
        </w:rPr>
        <w:t>2020</w:t>
      </w:r>
      <w:r w:rsidRPr="004432D1">
        <w:rPr>
          <w:rFonts w:ascii="Times New Roman" w:hAnsi="Times New Roman"/>
          <w:noProof/>
          <w:lang w:val="sr-Latn-CS"/>
        </w:rPr>
        <w:t>. godinu</w:t>
      </w:r>
      <w:r>
        <w:rPr>
          <w:rFonts w:ascii="Times New Roman" w:hAnsi="Times New Roman"/>
          <w:noProof/>
          <w:lang w:val="sr-Latn-CS"/>
        </w:rPr>
        <w:t>,</w:t>
      </w:r>
      <w:r w:rsidRPr="004432D1">
        <w:rPr>
          <w:rFonts w:ascii="Times New Roman" w:hAnsi="Times New Roman"/>
          <w:noProof/>
          <w:lang w:val="sr-Latn-CS"/>
        </w:rPr>
        <w:t xml:space="preserve"> sa uključenim izmjenama i dopunama.</w:t>
      </w:r>
    </w:p>
    <w:p w:rsidR="00196C73" w:rsidRPr="004432D1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196C73" w:rsidRDefault="00116094" w:rsidP="00196C73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  <w:r>
        <w:rPr>
          <w:rFonts w:ascii="Times New Roman" w:hAnsi="Times New Roman"/>
          <w:b/>
          <w:noProof/>
          <w:lang w:val="sr-Latn-CS"/>
        </w:rPr>
        <w:t>Član 3</w:t>
      </w:r>
      <w:r w:rsidR="00196C73" w:rsidRPr="004432D1">
        <w:rPr>
          <w:rFonts w:ascii="Times New Roman" w:hAnsi="Times New Roman"/>
          <w:b/>
          <w:noProof/>
          <w:lang w:val="sr-Latn-CS"/>
        </w:rPr>
        <w:t>.</w:t>
      </w:r>
    </w:p>
    <w:p w:rsidR="00196C73" w:rsidRDefault="00196C73" w:rsidP="00196C73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</w:p>
    <w:p w:rsidR="00196C73" w:rsidRPr="000E4F95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b/>
          <w:noProof/>
          <w:lang w:val="sr-Latn-CS"/>
        </w:rPr>
        <w:tab/>
      </w:r>
      <w:r>
        <w:rPr>
          <w:rFonts w:ascii="Times New Roman" w:hAnsi="Times New Roman"/>
          <w:b/>
          <w:noProof/>
          <w:lang w:val="sr-Latn-CS"/>
        </w:rPr>
        <w:tab/>
      </w:r>
      <w:r w:rsidRPr="000E4F95">
        <w:rPr>
          <w:rFonts w:ascii="Times New Roman" w:hAnsi="Times New Roman"/>
          <w:noProof/>
          <w:lang w:val="sr-Latn-CS"/>
        </w:rPr>
        <w:t xml:space="preserve">Ova odluka stupa na snagu danom objavljivanja na </w:t>
      </w:r>
      <w:r w:rsidR="00AE0693">
        <w:rPr>
          <w:rFonts w:ascii="Times New Roman" w:hAnsi="Times New Roman"/>
          <w:noProof/>
          <w:lang w:val="sr-Latn-CS"/>
        </w:rPr>
        <w:t>internet stranici</w:t>
      </w:r>
      <w:r w:rsidRPr="000E4F95">
        <w:rPr>
          <w:rFonts w:ascii="Times New Roman" w:hAnsi="Times New Roman"/>
          <w:noProof/>
          <w:lang w:val="sr-Latn-CS"/>
        </w:rPr>
        <w:t xml:space="preserve"> Okružnog suda u Prijedoru.</w:t>
      </w:r>
    </w:p>
    <w:p w:rsidR="00196C73" w:rsidRPr="004432D1" w:rsidRDefault="00196C73" w:rsidP="00196C73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</w:p>
    <w:p w:rsidR="00196C73" w:rsidRPr="004432D1" w:rsidRDefault="00196C73" w:rsidP="00196C73">
      <w:pPr>
        <w:jc w:val="both"/>
        <w:rPr>
          <w:rFonts w:ascii="Times New Roman" w:hAnsi="Times New Roman"/>
          <w:noProof/>
          <w:lang w:val="sr-Latn-CS"/>
        </w:rPr>
      </w:pPr>
    </w:p>
    <w:p w:rsidR="00196C73" w:rsidRPr="004432D1" w:rsidRDefault="00196C73" w:rsidP="00196C73">
      <w:pPr>
        <w:jc w:val="right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>Predsjednik suda</w:t>
      </w:r>
    </w:p>
    <w:p w:rsidR="00196C73" w:rsidRPr="004432D1" w:rsidRDefault="00196C73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</w:r>
      <w:r w:rsidRPr="004432D1">
        <w:rPr>
          <w:rFonts w:ascii="Times New Roman" w:hAnsi="Times New Roman"/>
          <w:noProof/>
          <w:lang w:val="sr-Latn-CS"/>
        </w:rPr>
        <w:tab/>
        <w:t>Mr Duško Miloica</w:t>
      </w: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F75268" w:rsidRDefault="00F75268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  <w:sectPr w:rsidR="00F75268" w:rsidSect="00F75268">
          <w:pgSz w:w="11907" w:h="16840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116094" w:rsidRDefault="00116094" w:rsidP="00116094">
      <w:pPr>
        <w:jc w:val="center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lastRenderedPageBreak/>
        <w:t>PLAN NABAVKI ZA 2021</w:t>
      </w:r>
      <w:r w:rsidRPr="00F75268">
        <w:rPr>
          <w:rFonts w:ascii="Times New Roman" w:hAnsi="Times New Roman"/>
          <w:noProof/>
          <w:lang w:val="sr-Latn-CS"/>
        </w:rPr>
        <w:t>. GODINU</w:t>
      </w:r>
    </w:p>
    <w:p w:rsidR="00116094" w:rsidRDefault="00116094" w:rsidP="00116094">
      <w:pPr>
        <w:jc w:val="center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16-0-Su-21-000-012</w:t>
      </w:r>
    </w:p>
    <w:p w:rsidR="00116094" w:rsidRDefault="00116094" w:rsidP="00116094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416"/>
        <w:gridCol w:w="9"/>
        <w:gridCol w:w="1933"/>
        <w:gridCol w:w="1408"/>
        <w:gridCol w:w="1476"/>
        <w:gridCol w:w="11"/>
        <w:gridCol w:w="1301"/>
        <w:gridCol w:w="9"/>
        <w:gridCol w:w="1777"/>
        <w:gridCol w:w="1777"/>
        <w:gridCol w:w="11"/>
        <w:gridCol w:w="1606"/>
        <w:gridCol w:w="1260"/>
      </w:tblGrid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Red.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broj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Predmet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nabavke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Šifra JRJN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Procijenjena vrijednost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Vrsta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postupka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pokretanja postupka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zaključivanja ugovora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Izvor finansiranja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Napomene</w:t>
            </w:r>
          </w:p>
        </w:tc>
      </w:tr>
      <w:tr w:rsidR="00116094" w:rsidRPr="00F75268" w:rsidTr="00231F4F">
        <w:trPr>
          <w:trHeight w:val="298"/>
        </w:trPr>
        <w:tc>
          <w:tcPr>
            <w:tcW w:w="13994" w:type="dxa"/>
            <w:gridSpan w:val="13"/>
            <w:vAlign w:val="center"/>
          </w:tcPr>
          <w:p w:rsidR="00116094" w:rsidRPr="00F75268" w:rsidRDefault="00116094" w:rsidP="00231F4F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Robe</w:t>
            </w:r>
          </w:p>
          <w:p w:rsidR="00116094" w:rsidRPr="00F75268" w:rsidRDefault="00116094" w:rsidP="00231F4F">
            <w:pPr>
              <w:ind w:left="720"/>
              <w:contextualSpacing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510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1.1.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Kancelarijski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materijal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30192000-1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2.500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Budžet za </w:t>
            </w:r>
            <w:r>
              <w:rPr>
                <w:rFonts w:ascii="Times New Roman" w:hAnsi="Times New Roman"/>
              </w:rPr>
              <w:t>2021</w:t>
            </w:r>
            <w:r w:rsidRPr="00F75268">
              <w:rPr>
                <w:rFonts w:ascii="Times New Roman" w:hAnsi="Times New Roman"/>
              </w:rPr>
              <w:t>.god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1.2.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Štampani materijal</w:t>
            </w:r>
          </w:p>
        </w:tc>
        <w:tc>
          <w:tcPr>
            <w:tcW w:w="1408" w:type="dxa"/>
            <w:vAlign w:val="center"/>
          </w:tcPr>
          <w:p w:rsidR="00116094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22000000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-0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526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500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255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1.3.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Toneri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30125100-2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855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1.4.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Računari i računarska oprema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30200000-1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5.000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Direktni sporazum 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Mrežni kablovi i mrežne komponente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32421000-0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32422000-7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5.000</w:t>
            </w:r>
            <w:r w:rsidRPr="00F75268">
              <w:rPr>
                <w:rFonts w:ascii="Times New Roman" w:hAnsi="Times New Roman"/>
              </w:rPr>
              <w:t>,00 KM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832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1.6.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Sredstva za čišćenje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9800000-0 </w:t>
            </w:r>
            <w:proofErr w:type="spellStart"/>
            <w:r w:rsidRPr="00F75268">
              <w:rPr>
                <w:rFonts w:ascii="Times New Roman" w:hAnsi="Times New Roman"/>
              </w:rPr>
              <w:t>idr</w:t>
            </w:r>
            <w:proofErr w:type="spellEnd"/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500,00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Mart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Mart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1518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1.7.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stručne literature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22110000-4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Juni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1518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lastRenderedPageBreak/>
              <w:t>1.8.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Tekuće održavanje službenih vozila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510"/>
        </w:trPr>
        <w:tc>
          <w:tcPr>
            <w:tcW w:w="13994" w:type="dxa"/>
            <w:gridSpan w:val="13"/>
            <w:vAlign w:val="center"/>
          </w:tcPr>
          <w:p w:rsidR="00116094" w:rsidRPr="00F75268" w:rsidRDefault="00116094" w:rsidP="00231F4F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Usluge</w:t>
            </w:r>
          </w:p>
        </w:tc>
      </w:tr>
      <w:tr w:rsidR="00116094" w:rsidRPr="00F75268" w:rsidTr="00231F4F">
        <w:trPr>
          <w:trHeight w:val="585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2.1.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Servis računara i ostale opreme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50312000-5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F75268">
              <w:rPr>
                <w:rFonts w:ascii="Times New Roman" w:hAnsi="Times New Roman"/>
              </w:rPr>
              <w:t>00,00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1180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zaposlenih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66510000-8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1.700,00 KM</w:t>
            </w: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službenih vozila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1.500,00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75268">
              <w:rPr>
                <w:rFonts w:ascii="Times New Roman" w:hAnsi="Times New Roman"/>
              </w:rPr>
              <w:t>Kasko</w:t>
            </w:r>
            <w:proofErr w:type="spellEnd"/>
            <w:r w:rsidRPr="00F75268">
              <w:rPr>
                <w:rFonts w:ascii="Times New Roman" w:hAnsi="Times New Roman"/>
              </w:rPr>
              <w:t xml:space="preserve"> osiguranje službenih vozila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2.500,00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1315"/>
        </w:trPr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goriva za službeno vozilo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09134200-9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5268">
              <w:rPr>
                <w:rFonts w:ascii="Times New Roman" w:hAnsi="Times New Roman"/>
              </w:rPr>
              <w:t>.000,00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2.6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Usluge pranja službenih vozila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75268">
              <w:rPr>
                <w:rFonts w:ascii="Times New Roman" w:hAnsi="Times New Roman"/>
              </w:rPr>
              <w:t>50100000</w:t>
            </w:r>
            <w:r w:rsidRPr="00F75268"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500,00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2.7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Servis službenih vozila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50112000-3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5268">
              <w:rPr>
                <w:rFonts w:ascii="Times New Roman" w:hAnsi="Times New Roman"/>
              </w:rPr>
              <w:t>00,00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</w:t>
            </w:r>
            <w:r>
              <w:rPr>
                <w:rFonts w:ascii="Times New Roman" w:hAnsi="Times New Roman"/>
              </w:rPr>
              <w:t>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2.8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Usluga zamjene i montaže guma za službena vozila</w:t>
            </w:r>
          </w:p>
        </w:tc>
        <w:tc>
          <w:tcPr>
            <w:tcW w:w="1408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5268">
              <w:rPr>
                <w:rFonts w:ascii="Times New Roman" w:hAnsi="Times New Roman"/>
              </w:rPr>
              <w:t>50116500</w:t>
            </w:r>
            <w:r w:rsidRPr="00F75268"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487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200,00 KM</w:t>
            </w:r>
          </w:p>
        </w:tc>
        <w:tc>
          <w:tcPr>
            <w:tcW w:w="1310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April- oktobar</w:t>
            </w:r>
          </w:p>
        </w:tc>
        <w:tc>
          <w:tcPr>
            <w:tcW w:w="1788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April-oktobar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c>
          <w:tcPr>
            <w:tcW w:w="1425" w:type="dxa"/>
            <w:gridSpan w:val="2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2.9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shd w:val="clear" w:color="auto" w:fill="FFFFFF" w:themeFill="background1"/>
            <w:vAlign w:val="center"/>
          </w:tcPr>
          <w:p w:rsidR="00116094" w:rsidRPr="00F75268" w:rsidRDefault="00116094" w:rsidP="00231F4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Usluge održavanja Su upisnika i finansijskih programa</w:t>
            </w: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:rsidR="00116094" w:rsidRPr="00F75268" w:rsidRDefault="00116094" w:rsidP="00231F4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</w:p>
          <w:p w:rsidR="00116094" w:rsidRPr="00F75268" w:rsidRDefault="00116094" w:rsidP="00231F4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72267100-0</w:t>
            </w:r>
          </w:p>
        </w:tc>
        <w:tc>
          <w:tcPr>
            <w:tcW w:w="1487" w:type="dxa"/>
            <w:gridSpan w:val="2"/>
            <w:shd w:val="clear" w:color="auto" w:fill="FFFFFF" w:themeFill="background1"/>
            <w:vAlign w:val="center"/>
          </w:tcPr>
          <w:p w:rsidR="00116094" w:rsidRPr="00F75268" w:rsidRDefault="00116094" w:rsidP="00231F4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1.000,00 KM</w:t>
            </w:r>
          </w:p>
        </w:tc>
        <w:tc>
          <w:tcPr>
            <w:tcW w:w="1310" w:type="dxa"/>
            <w:gridSpan w:val="2"/>
            <w:shd w:val="clear" w:color="auto" w:fill="FFFFFF" w:themeFill="background1"/>
            <w:vAlign w:val="center"/>
          </w:tcPr>
          <w:p w:rsidR="00116094" w:rsidRPr="00F75268" w:rsidRDefault="00116094" w:rsidP="00231F4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77" w:type="dxa"/>
            <w:shd w:val="clear" w:color="auto" w:fill="FFFFFF" w:themeFill="background1"/>
            <w:vAlign w:val="center"/>
          </w:tcPr>
          <w:p w:rsidR="00116094" w:rsidRPr="00F75268" w:rsidRDefault="00116094" w:rsidP="00231F4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Januar</w:t>
            </w:r>
          </w:p>
        </w:tc>
        <w:tc>
          <w:tcPr>
            <w:tcW w:w="1788" w:type="dxa"/>
            <w:gridSpan w:val="2"/>
            <w:shd w:val="clear" w:color="auto" w:fill="FFFFFF" w:themeFill="background1"/>
            <w:vAlign w:val="center"/>
          </w:tcPr>
          <w:p w:rsidR="00116094" w:rsidRPr="00F75268" w:rsidRDefault="00116094" w:rsidP="00231F4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Januar</w:t>
            </w:r>
          </w:p>
        </w:tc>
        <w:tc>
          <w:tcPr>
            <w:tcW w:w="1606" w:type="dxa"/>
            <w:shd w:val="clear" w:color="auto" w:fill="FFFFFF" w:themeFill="background1"/>
            <w:vAlign w:val="center"/>
          </w:tcPr>
          <w:p w:rsidR="00116094" w:rsidRPr="00F75268" w:rsidRDefault="00116094" w:rsidP="00231F4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2021</w:t>
            </w: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F75268" w:rsidRDefault="00116094" w:rsidP="00231F4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231F4F">
        <w:trPr>
          <w:trHeight w:val="908"/>
        </w:trPr>
        <w:tc>
          <w:tcPr>
            <w:tcW w:w="1416" w:type="dxa"/>
            <w:vAlign w:val="center"/>
          </w:tcPr>
          <w:p w:rsidR="00116094" w:rsidRPr="00554198" w:rsidRDefault="00116094" w:rsidP="00231F4F">
            <w:pPr>
              <w:pStyle w:val="ListParagraph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2.10.</w:t>
            </w:r>
          </w:p>
        </w:tc>
        <w:tc>
          <w:tcPr>
            <w:tcW w:w="1942" w:type="dxa"/>
            <w:gridSpan w:val="2"/>
            <w:vAlign w:val="center"/>
          </w:tcPr>
          <w:p w:rsidR="00116094" w:rsidRPr="00554198" w:rsidRDefault="00116094" w:rsidP="00231F4F">
            <w:pPr>
              <w:pStyle w:val="List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Usluge hotelskog smještaja</w:t>
            </w:r>
          </w:p>
        </w:tc>
        <w:tc>
          <w:tcPr>
            <w:tcW w:w="1408" w:type="dxa"/>
            <w:vAlign w:val="center"/>
          </w:tcPr>
          <w:p w:rsidR="00116094" w:rsidRPr="00554198" w:rsidRDefault="00116094" w:rsidP="00231F4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55110000-4</w:t>
            </w:r>
          </w:p>
          <w:p w:rsidR="00116094" w:rsidRPr="00E34D2E" w:rsidRDefault="00116094" w:rsidP="00231F4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76" w:type="dxa"/>
            <w:vAlign w:val="center"/>
          </w:tcPr>
          <w:p w:rsidR="00116094" w:rsidRPr="00554198" w:rsidRDefault="00116094" w:rsidP="00231F4F">
            <w:pPr>
              <w:pStyle w:val="List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1.300 KM</w:t>
            </w:r>
          </w:p>
        </w:tc>
        <w:tc>
          <w:tcPr>
            <w:tcW w:w="1312" w:type="dxa"/>
            <w:gridSpan w:val="2"/>
            <w:vAlign w:val="center"/>
          </w:tcPr>
          <w:p w:rsidR="00116094" w:rsidRPr="00554198" w:rsidRDefault="00116094" w:rsidP="00231F4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  <w:p w:rsidR="00116094" w:rsidRPr="00E34D2E" w:rsidRDefault="00116094" w:rsidP="00231F4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6" w:type="dxa"/>
            <w:gridSpan w:val="2"/>
            <w:vAlign w:val="center"/>
          </w:tcPr>
          <w:p w:rsidR="00116094" w:rsidRPr="00E34D2E" w:rsidRDefault="00116094" w:rsidP="00231F4F">
            <w:pPr>
              <w:pStyle w:val="ListParagraph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1777" w:type="dxa"/>
            <w:vAlign w:val="center"/>
          </w:tcPr>
          <w:p w:rsidR="00116094" w:rsidRPr="00E34D2E" w:rsidRDefault="00116094" w:rsidP="00231F4F">
            <w:pPr>
              <w:pStyle w:val="ListParagraph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1617" w:type="dxa"/>
            <w:gridSpan w:val="2"/>
            <w:vAlign w:val="center"/>
          </w:tcPr>
          <w:p w:rsidR="00116094" w:rsidRPr="00554198" w:rsidRDefault="00116094" w:rsidP="00231F4F">
            <w:pPr>
              <w:pStyle w:val="ListParagraph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2021</w:t>
            </w: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. godinu</w:t>
            </w:r>
          </w:p>
        </w:tc>
        <w:tc>
          <w:tcPr>
            <w:tcW w:w="1260" w:type="dxa"/>
            <w:vAlign w:val="center"/>
          </w:tcPr>
          <w:p w:rsidR="00116094" w:rsidRPr="00E34D2E" w:rsidRDefault="00116094" w:rsidP="00231F4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16094" w:rsidRDefault="00116094" w:rsidP="00116094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116094" w:rsidRDefault="00116094" w:rsidP="00116094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 xml:space="preserve">Predsjednik suda  </w:t>
      </w:r>
    </w:p>
    <w:p w:rsidR="00116094" w:rsidRPr="00F75268" w:rsidRDefault="00116094" w:rsidP="00116094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Mr Duško Miloica</w:t>
      </w:r>
    </w:p>
    <w:p w:rsidR="003F1F43" w:rsidRPr="00F75268" w:rsidRDefault="003F1F43" w:rsidP="003F1F43">
      <w:pPr>
        <w:jc w:val="right"/>
        <w:rPr>
          <w:rFonts w:ascii="Times New Roman" w:hAnsi="Times New Roman"/>
          <w:noProof/>
          <w:lang w:val="sr-Latn-CS"/>
        </w:rPr>
      </w:pPr>
    </w:p>
    <w:sectPr w:rsidR="003F1F43" w:rsidRPr="00F75268" w:rsidSect="00F75268">
      <w:pgSz w:w="16840" w:h="11907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87CB5"/>
    <w:multiLevelType w:val="hybridMultilevel"/>
    <w:tmpl w:val="BF001A32"/>
    <w:lvl w:ilvl="0" w:tplc="AB44DD78">
      <w:start w:val="1"/>
      <w:numFmt w:val="lowerLetter"/>
      <w:lvlText w:val="%1)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2D8635D8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C4243E1"/>
    <w:multiLevelType w:val="hybridMultilevel"/>
    <w:tmpl w:val="DB165D5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068FB"/>
    <w:multiLevelType w:val="hybridMultilevel"/>
    <w:tmpl w:val="AE8806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364C60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E272EF2"/>
    <w:multiLevelType w:val="hybridMultilevel"/>
    <w:tmpl w:val="572A6AB0"/>
    <w:lvl w:ilvl="0" w:tplc="682E2E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E68"/>
    <w:rsid w:val="00003AA2"/>
    <w:rsid w:val="00006D32"/>
    <w:rsid w:val="00025108"/>
    <w:rsid w:val="00027838"/>
    <w:rsid w:val="000369E7"/>
    <w:rsid w:val="000A21C0"/>
    <w:rsid w:val="000B08A0"/>
    <w:rsid w:val="000E32C2"/>
    <w:rsid w:val="001064DC"/>
    <w:rsid w:val="00110853"/>
    <w:rsid w:val="00116094"/>
    <w:rsid w:val="0012505F"/>
    <w:rsid w:val="0017466C"/>
    <w:rsid w:val="00196589"/>
    <w:rsid w:val="00196C73"/>
    <w:rsid w:val="0020506E"/>
    <w:rsid w:val="002A2C1C"/>
    <w:rsid w:val="002A5DF6"/>
    <w:rsid w:val="002C0D4C"/>
    <w:rsid w:val="002D4758"/>
    <w:rsid w:val="002E100A"/>
    <w:rsid w:val="00313AE5"/>
    <w:rsid w:val="003211D9"/>
    <w:rsid w:val="0035693A"/>
    <w:rsid w:val="00361177"/>
    <w:rsid w:val="003B7D92"/>
    <w:rsid w:val="003D5293"/>
    <w:rsid w:val="003F1F43"/>
    <w:rsid w:val="00402DDC"/>
    <w:rsid w:val="00406761"/>
    <w:rsid w:val="00407D50"/>
    <w:rsid w:val="004432D1"/>
    <w:rsid w:val="00474BFC"/>
    <w:rsid w:val="00487EDD"/>
    <w:rsid w:val="004A0CAF"/>
    <w:rsid w:val="004B6C53"/>
    <w:rsid w:val="004E7FEB"/>
    <w:rsid w:val="00531C23"/>
    <w:rsid w:val="00535BC6"/>
    <w:rsid w:val="00535D3B"/>
    <w:rsid w:val="00537C6C"/>
    <w:rsid w:val="00537D18"/>
    <w:rsid w:val="005A2B7F"/>
    <w:rsid w:val="0061062F"/>
    <w:rsid w:val="0066190A"/>
    <w:rsid w:val="00683CE5"/>
    <w:rsid w:val="006B0DB0"/>
    <w:rsid w:val="006B7FC9"/>
    <w:rsid w:val="006D0669"/>
    <w:rsid w:val="006E15CC"/>
    <w:rsid w:val="00734235"/>
    <w:rsid w:val="007A0696"/>
    <w:rsid w:val="007B05B2"/>
    <w:rsid w:val="007C7BCE"/>
    <w:rsid w:val="007F3044"/>
    <w:rsid w:val="00831EDC"/>
    <w:rsid w:val="00860E68"/>
    <w:rsid w:val="008A4A6F"/>
    <w:rsid w:val="008D329D"/>
    <w:rsid w:val="0096134C"/>
    <w:rsid w:val="009B5406"/>
    <w:rsid w:val="009C4D51"/>
    <w:rsid w:val="00A667A6"/>
    <w:rsid w:val="00A76090"/>
    <w:rsid w:val="00A9431C"/>
    <w:rsid w:val="00AA5581"/>
    <w:rsid w:val="00AE0693"/>
    <w:rsid w:val="00B665CE"/>
    <w:rsid w:val="00BB3B79"/>
    <w:rsid w:val="00CB4562"/>
    <w:rsid w:val="00D15B30"/>
    <w:rsid w:val="00D552F1"/>
    <w:rsid w:val="00D62991"/>
    <w:rsid w:val="00DA310C"/>
    <w:rsid w:val="00DC3237"/>
    <w:rsid w:val="00DF3A3D"/>
    <w:rsid w:val="00E043DC"/>
    <w:rsid w:val="00E36D2E"/>
    <w:rsid w:val="00E46066"/>
    <w:rsid w:val="00E544C4"/>
    <w:rsid w:val="00EF3AB1"/>
    <w:rsid w:val="00F75268"/>
    <w:rsid w:val="00F959C8"/>
    <w:rsid w:val="00FB3F54"/>
    <w:rsid w:val="00FE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73054"/>
  <w15:chartTrackingRefBased/>
  <w15:docId w15:val="{8E629EF3-3041-4C99-9580-7E2595071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E68"/>
    <w:pPr>
      <w:jc w:val="left"/>
    </w:pPr>
    <w:rPr>
      <w:rFonts w:ascii="Calibri" w:eastAsia="Times New Roman" w:hAnsi="Calibri" w:cs="Times New Roman"/>
      <w:szCs w:val="24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E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F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F54"/>
    <w:rPr>
      <w:rFonts w:ascii="Segoe UI" w:eastAsia="Times New Roman" w:hAnsi="Segoe UI" w:cs="Segoe UI"/>
      <w:sz w:val="18"/>
      <w:szCs w:val="18"/>
      <w:lang w:val="sr-Latn-BA"/>
    </w:rPr>
  </w:style>
  <w:style w:type="table" w:styleId="TableGrid">
    <w:name w:val="Table Grid"/>
    <w:basedOn w:val="TableNormal"/>
    <w:uiPriority w:val="39"/>
    <w:rsid w:val="006B7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D329D"/>
    <w:pPr>
      <w:jc w:val="left"/>
    </w:pPr>
    <w:rPr>
      <w:rFonts w:ascii="Calibri" w:eastAsia="Times New Roman" w:hAnsi="Calibri" w:cs="Times New Roman"/>
      <w:szCs w:val="24"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Jovanovic</dc:creator>
  <cp:keywords/>
  <dc:description/>
  <cp:lastModifiedBy>Nikolina Gasic</cp:lastModifiedBy>
  <cp:revision>2</cp:revision>
  <cp:lastPrinted>2021-04-01T09:47:00Z</cp:lastPrinted>
  <dcterms:created xsi:type="dcterms:W3CDTF">2021-04-01T09:48:00Z</dcterms:created>
  <dcterms:modified xsi:type="dcterms:W3CDTF">2021-04-01T09:48:00Z</dcterms:modified>
</cp:coreProperties>
</file>