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FB5" w:rsidRDefault="0021634C" w:rsidP="00874F2D">
      <w:pPr>
        <w:pStyle w:val="DRUGINASLOV"/>
      </w:pPr>
      <w:bookmarkStart w:id="0" w:name="_Toc383073050"/>
      <w:bookmarkStart w:id="1" w:name="_Toc417043149"/>
      <w:bookmarkStart w:id="2" w:name="_GoBack"/>
      <w:bookmarkEnd w:id="2"/>
      <w:r>
        <w:rPr>
          <w:lang w:val="sr-Cyrl-BA"/>
        </w:rPr>
        <w:t>Organizaciona</w:t>
      </w:r>
      <w:r w:rsidR="00874F2D" w:rsidRPr="00A52CCD">
        <w:rPr>
          <w:lang w:val="sr-Cyrl-BA"/>
        </w:rPr>
        <w:t xml:space="preserve"> </w:t>
      </w:r>
      <w:r>
        <w:rPr>
          <w:lang w:val="sr-Cyrl-BA"/>
        </w:rPr>
        <w:t>struktura</w:t>
      </w:r>
      <w:r w:rsidR="00874F2D" w:rsidRPr="00A52CCD">
        <w:rPr>
          <w:lang w:val="sr-Cyrl-BA"/>
        </w:rPr>
        <w:t xml:space="preserve"> </w:t>
      </w:r>
      <w:r>
        <w:rPr>
          <w:lang w:val="sr-Cyrl-BA"/>
        </w:rPr>
        <w:t>VST</w:t>
      </w:r>
      <w:bookmarkEnd w:id="0"/>
      <w:bookmarkEnd w:id="1"/>
      <w:r w:rsidR="006C33FC">
        <w:t>V BiH</w:t>
      </w:r>
    </w:p>
    <w:p w:rsidR="00445E1D" w:rsidRPr="006C33FC" w:rsidRDefault="00445E1D" w:rsidP="00874F2D">
      <w:pPr>
        <w:pStyle w:val="DRUGINASLOV"/>
      </w:pPr>
    </w:p>
    <w:p w:rsidR="00874F2D" w:rsidRDefault="007153EE" w:rsidP="00874F2D">
      <w:pPr>
        <w:spacing w:after="200" w:line="276" w:lineRule="auto"/>
        <w:rPr>
          <w:rFonts w:eastAsia="Calibri" w:cs="Arial"/>
          <w:color w:val="403152" w:themeColor="accent4" w:themeShade="80"/>
          <w:lang w:val="sr-Cyrl-BA"/>
        </w:rPr>
      </w:pPr>
      <w:r>
        <w:rPr>
          <w:noProof/>
          <w:lang w:val="bs-Latn-BA" w:eastAsia="bs-Latn-BA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margin">
                  <wp:posOffset>153442</wp:posOffset>
                </wp:positionH>
                <wp:positionV relativeFrom="paragraph">
                  <wp:posOffset>2815842</wp:posOffset>
                </wp:positionV>
                <wp:extent cx="5003046" cy="2084400"/>
                <wp:effectExtent l="57150" t="57150" r="64770" b="68580"/>
                <wp:wrapNone/>
                <wp:docPr id="249" name="Group 2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03046" cy="2084400"/>
                          <a:chOff x="0" y="0"/>
                          <a:chExt cx="5270740" cy="2084400"/>
                        </a:xfrm>
                      </wpg:grpSpPr>
                      <wps:wsp>
                        <wps:cNvPr id="235" name="Rounded Rectangle 235"/>
                        <wps:cNvSpPr/>
                        <wps:spPr>
                          <a:xfrm>
                            <a:off x="0" y="0"/>
                            <a:ext cx="379563" cy="2084070"/>
                          </a:xfrm>
                          <a:prstGeom prst="roundRect">
                            <a:avLst/>
                          </a:prstGeom>
                          <a:solidFill>
                            <a:srgbClr val="4F81BD">
                              <a:lumMod val="40000"/>
                              <a:lumOff val="60000"/>
                            </a:srgbClr>
                          </a:solidFill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  <a:scene3d>
                            <a:camera prst="obliqueTopLeft"/>
                            <a:lightRig rig="threePt" dir="t"/>
                          </a:scene3d>
                          <a:sp3d/>
                        </wps:spPr>
                        <wps:txbx>
                          <w:txbxContent>
                            <w:p w:rsidR="00B15ECB" w:rsidRPr="00C00B8B" w:rsidRDefault="00B15ECB" w:rsidP="00B15EC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</w:pPr>
                              <w:r w:rsidRPr="00C00B8B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  <w:t>Odjel za integritet nosilaca pravosudnih funkcija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Rounded Rectangle 236"/>
                        <wps:cNvSpPr/>
                        <wps:spPr>
                          <a:xfrm>
                            <a:off x="491706" y="0"/>
                            <a:ext cx="379563" cy="2084070"/>
                          </a:xfrm>
                          <a:prstGeom prst="round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scene3d>
                            <a:camera prst="obliqueTopLeft"/>
                            <a:lightRig rig="threePt" dir="t"/>
                          </a:scene3d>
                          <a:sp3d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15ECB" w:rsidRPr="00C00B8B" w:rsidRDefault="001614BF" w:rsidP="00B15EC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</w:pPr>
                              <w:r w:rsidRPr="001614BF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  <w:t>Odjel za pravosudnu analitiku i izvještavanje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Rounded Rectangle 237"/>
                        <wps:cNvSpPr/>
                        <wps:spPr>
                          <a:xfrm>
                            <a:off x="983411" y="0"/>
                            <a:ext cx="379563" cy="2084070"/>
                          </a:xfrm>
                          <a:prstGeom prst="round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scene3d>
                            <a:camera prst="obliqueTopLeft"/>
                            <a:lightRig rig="threePt" dir="t"/>
                          </a:scene3d>
                          <a:sp3d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15ECB" w:rsidRPr="00C00B8B" w:rsidRDefault="001614BF" w:rsidP="00B15EC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</w:pPr>
                              <w:r w:rsidRPr="001614BF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  <w:t>Odjel za unaprijeđenje efikasnosti i kvaliteta rada u sudovima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Rounded Rectangle 238"/>
                        <wps:cNvSpPr/>
                        <wps:spPr>
                          <a:xfrm>
                            <a:off x="1457864" y="0"/>
                            <a:ext cx="379563" cy="2084400"/>
                          </a:xfrm>
                          <a:prstGeom prst="round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scene3d>
                            <a:camera prst="obliqueTopLeft"/>
                            <a:lightRig rig="threePt" dir="t"/>
                          </a:scene3d>
                          <a:sp3d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15ECB" w:rsidRPr="00C00B8B" w:rsidRDefault="001614BF" w:rsidP="00B15EC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</w:pPr>
                              <w:r w:rsidRPr="001614BF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  <w:t>Odjel za unaprijeđenje efikasnosti i kvaliteta rada u tužilaštvima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Rounded Rectangle 239"/>
                        <wps:cNvSpPr/>
                        <wps:spPr>
                          <a:xfrm>
                            <a:off x="1958196" y="0"/>
                            <a:ext cx="379563" cy="2084070"/>
                          </a:xfrm>
                          <a:prstGeom prst="round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scene3d>
                            <a:camera prst="obliqueTopLeft"/>
                            <a:lightRig rig="threePt" dir="t"/>
                          </a:scene3d>
                          <a:sp3d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15ECB" w:rsidRPr="00C00B8B" w:rsidRDefault="001614BF" w:rsidP="00B15EC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</w:pPr>
                              <w:r w:rsidRPr="001614BF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  <w:t>Odjel za imenovanje i napredovanje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Rounded Rectangle 240"/>
                        <wps:cNvSpPr/>
                        <wps:spPr>
                          <a:xfrm>
                            <a:off x="2441276" y="0"/>
                            <a:ext cx="379563" cy="2084070"/>
                          </a:xfrm>
                          <a:prstGeom prst="round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scene3d>
                            <a:camera prst="obliqueTopLeft"/>
                            <a:lightRig rig="threePt" dir="t"/>
                          </a:scene3d>
                          <a:sp3d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15ECB" w:rsidRPr="00C00B8B" w:rsidRDefault="001614BF" w:rsidP="00B15ECB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</w:pPr>
                              <w:r w:rsidRPr="001614BF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  <w:t>Odjel za sudsku dokumentaciju i edukaciju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Rounded Rectangle 244"/>
                        <wps:cNvSpPr/>
                        <wps:spPr>
                          <a:xfrm>
                            <a:off x="2932981" y="0"/>
                            <a:ext cx="379563" cy="2084070"/>
                          </a:xfrm>
                          <a:prstGeom prst="round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scene3d>
                            <a:camera prst="obliqueTopLeft"/>
                            <a:lightRig rig="threePt" dir="t"/>
                          </a:scene3d>
                          <a:sp3d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12C02" w:rsidRPr="00C00B8B" w:rsidRDefault="007153EE" w:rsidP="00D12C0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</w:pPr>
                              <w:r w:rsidRPr="007153EE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  <w:t>Odjel za evropske integracije i strateško planiranje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Rounded Rectangle 245"/>
                        <wps:cNvSpPr/>
                        <wps:spPr>
                          <a:xfrm>
                            <a:off x="3916393" y="0"/>
                            <a:ext cx="379563" cy="2084070"/>
                          </a:xfrm>
                          <a:prstGeom prst="round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scene3d>
                            <a:camera prst="obliqueTopLeft"/>
                            <a:lightRig rig="threePt" dir="t"/>
                          </a:scene3d>
                          <a:sp3d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12C02" w:rsidRPr="00C00B8B" w:rsidRDefault="007153EE" w:rsidP="00D12C0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</w:pPr>
                              <w:r w:rsidRPr="007153EE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  <w:t>Odjel za informaciono - komunikacijsku tehnologiju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Rounded Rectangle 246"/>
                        <wps:cNvSpPr/>
                        <wps:spPr>
                          <a:xfrm>
                            <a:off x="3424687" y="0"/>
                            <a:ext cx="379563" cy="2084070"/>
                          </a:xfrm>
                          <a:prstGeom prst="round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scene3d>
                            <a:camera prst="obliqueTopLeft"/>
                            <a:lightRig rig="threePt" dir="t"/>
                          </a:scene3d>
                          <a:sp3d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12C02" w:rsidRPr="00C00B8B" w:rsidRDefault="007153EE" w:rsidP="00D12C0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</w:pPr>
                              <w:r w:rsidRPr="007153EE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  <w:t>Odjel za pravna pitanja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Rounded Rectangle 247"/>
                        <wps:cNvSpPr/>
                        <wps:spPr>
                          <a:xfrm>
                            <a:off x="4399472" y="0"/>
                            <a:ext cx="379563" cy="2084070"/>
                          </a:xfrm>
                          <a:prstGeom prst="round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scene3d>
                            <a:camera prst="obliqueTopLeft"/>
                            <a:lightRig rig="threePt" dir="t"/>
                          </a:scene3d>
                          <a:sp3d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12C02" w:rsidRPr="00C00B8B" w:rsidRDefault="007153EE" w:rsidP="00D12C0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</w:pPr>
                              <w:r w:rsidRPr="007153EE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  <w:t>Odjel za finansije i računovodstvo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Rounded Rectangle 248"/>
                        <wps:cNvSpPr/>
                        <wps:spPr>
                          <a:xfrm>
                            <a:off x="4891177" y="0"/>
                            <a:ext cx="379563" cy="2084070"/>
                          </a:xfrm>
                          <a:prstGeom prst="round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scene3d>
                            <a:camera prst="obliqueTopLeft"/>
                            <a:lightRig rig="threePt" dir="t"/>
                          </a:scene3d>
                          <a:sp3d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12C02" w:rsidRPr="00C00B8B" w:rsidRDefault="007153EE" w:rsidP="00D12C0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</w:pPr>
                              <w:r w:rsidRPr="007153EE">
                                <w:rPr>
                                  <w:rFonts w:ascii="Arial" w:hAnsi="Arial" w:cs="Arial"/>
                                  <w:b/>
                                  <w:color w:val="000000" w:themeColor="text1"/>
                                  <w:sz w:val="18"/>
                                  <w:lang w:val="bs-Latn-BA"/>
                                </w:rPr>
                                <w:t>Odjel za upravljanje ljudskim resursima i administraciju</w:t>
                              </w:r>
                            </w:p>
                          </w:txbxContent>
                        </wps:txbx>
                        <wps:bodyPr rot="0" spcFirstLastPara="0" vertOverflow="overflow" horzOverflow="overflow" vert="vert270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249" o:spid="_x0000_s1026" style="position:absolute;margin-left:12.1pt;margin-top:221.7pt;width:393.95pt;height:164.15pt;z-index:251679744;mso-position-horizontal-relative:margin;mso-width-relative:margin" coordsize="52707,20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">
                <v:roundrect id="Rounded Rectangle 235" o:spid="_x0000_s1027" style="position:absolute;width:3795;height:2084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" fillcolor="#b9cde5" strokecolor="#385d8a" strokeweight="2pt">
                  <o:extrusion v:ext="view" viewpoint="-100pt,-100pt" viewpointorigin="-.5" skewangle="0" type="perspective"/>
                  <v:textbox style="layout-flow:vertical;mso-layout-flow-alt:bottom-to-top" inset="0,0,0,0">
                    <w:txbxContent>
                      <w:p w:rsidR="00B15ECB" w:rsidRPr="00C00B8B" w:rsidRDefault="00B15ECB" w:rsidP="00B15ECB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</w:pPr>
                        <w:r w:rsidRPr="00C00B8B"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  <w:t>Odjel za integritet nosilaca pravosudnih funkcija</w:t>
                        </w:r>
                      </w:p>
                    </w:txbxContent>
                  </v:textbox>
                </v:roundrect>
                <v:roundrect id="Rounded Rectangle 236" o:spid="_x0000_s1028" style="position:absolute;left:4917;width:3795;height:2084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" fillcolor="#b8cce4 [1300]" strokecolor="#243f60 [1604]" strokeweight="2pt">
                  <o:extrusion v:ext="view" viewpoint="-100pt,-100pt" viewpointorigin="-.5" skewangle="0" type="perspective"/>
                  <v:textbox style="layout-flow:vertical;mso-layout-flow-alt:bottom-to-top" inset="0,0,0,0">
                    <w:txbxContent>
                      <w:p w:rsidR="00B15ECB" w:rsidRPr="00C00B8B" w:rsidRDefault="001614BF" w:rsidP="00B15ECB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</w:pPr>
                        <w:r w:rsidRPr="001614BF"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  <w:t>Odjel za pravosudnu analitiku i izvještavanje</w:t>
                        </w:r>
                      </w:p>
                    </w:txbxContent>
                  </v:textbox>
                </v:roundrect>
                <v:roundrect id="Rounded Rectangle 237" o:spid="_x0000_s1029" style="position:absolute;left:9834;width:3795;height:2084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" fillcolor="#b8cce4 [1300]" strokecolor="#243f60 [1604]" strokeweight="2pt">
                  <o:extrusion v:ext="view" viewpoint="-100pt,-100pt" viewpointorigin="-.5" skewangle="0" type="perspective"/>
                  <v:textbox style="layout-flow:vertical;mso-layout-flow-alt:bottom-to-top" inset="0,0,0,0">
                    <w:txbxContent>
                      <w:p w:rsidR="00B15ECB" w:rsidRPr="00C00B8B" w:rsidRDefault="001614BF" w:rsidP="00B15ECB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</w:pPr>
                        <w:r w:rsidRPr="001614BF"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  <w:t>Odjel za unaprijeđenje efikasnosti i kvaliteta rada u sudovima</w:t>
                        </w:r>
                      </w:p>
                    </w:txbxContent>
                  </v:textbox>
                </v:roundrect>
                <v:roundrect id="Rounded Rectangle 238" o:spid="_x0000_s1030" style="position:absolute;left:14578;width:3796;height:20844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" fillcolor="#b8cce4 [1300]" strokecolor="#243f60 [1604]" strokeweight="2pt">
                  <o:extrusion v:ext="view" viewpoint="-100pt,-100pt" viewpointorigin="-.5" skewangle="0" type="perspective"/>
                  <v:textbox style="layout-flow:vertical;mso-layout-flow-alt:bottom-to-top" inset="0,0,0,0">
                    <w:txbxContent>
                      <w:p w:rsidR="00B15ECB" w:rsidRPr="00C00B8B" w:rsidRDefault="001614BF" w:rsidP="00B15ECB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</w:pPr>
                        <w:r w:rsidRPr="001614BF"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  <w:t>Odjel za unaprijeđenje efikasnosti i kvaliteta rada u tužilaštvima</w:t>
                        </w:r>
                      </w:p>
                    </w:txbxContent>
                  </v:textbox>
                </v:roundrect>
                <v:roundrect id="Rounded Rectangle 239" o:spid="_x0000_s1031" style="position:absolute;left:19581;width:3796;height:2084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" fillcolor="#b8cce4 [1300]" strokecolor="#243f60 [1604]" strokeweight="2pt">
                  <o:extrusion v:ext="view" viewpoint="-100pt,-100pt" viewpointorigin="-.5" skewangle="0" type="perspective"/>
                  <v:textbox style="layout-flow:vertical;mso-layout-flow-alt:bottom-to-top" inset="0,0,0,0">
                    <w:txbxContent>
                      <w:p w:rsidR="00B15ECB" w:rsidRPr="00C00B8B" w:rsidRDefault="001614BF" w:rsidP="00B15ECB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</w:pPr>
                        <w:r w:rsidRPr="001614BF"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  <w:t>Odjel za imenovanje i napredovanje</w:t>
                        </w:r>
                      </w:p>
                    </w:txbxContent>
                  </v:textbox>
                </v:roundrect>
                <v:roundrect id="Rounded Rectangle 240" o:spid="_x0000_s1032" style="position:absolute;left:24412;width:3796;height:2084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" fillcolor="#b8cce4 [1300]" strokecolor="#243f60 [1604]" strokeweight="2pt">
                  <o:extrusion v:ext="view" viewpoint="-100pt,-100pt" viewpointorigin="-.5" skewangle="0" type="perspective"/>
                  <v:textbox style="layout-flow:vertical;mso-layout-flow-alt:bottom-to-top" inset="0,0,0,0">
                    <w:txbxContent>
                      <w:p w:rsidR="00B15ECB" w:rsidRPr="00C00B8B" w:rsidRDefault="001614BF" w:rsidP="00B15ECB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</w:pPr>
                        <w:r w:rsidRPr="001614BF"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  <w:t>Odjel za sudsku dokumentaciju i edukaciju</w:t>
                        </w:r>
                      </w:p>
                    </w:txbxContent>
                  </v:textbox>
                </v:roundrect>
                <v:roundrect id="Rounded Rectangle 244" o:spid="_x0000_s1033" style="position:absolute;left:29329;width:3796;height:2084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" fillcolor="#b8cce4 [1300]" strokecolor="#243f60 [1604]" strokeweight="2pt">
                  <o:extrusion v:ext="view" viewpoint="-100pt,-100pt" viewpointorigin="-.5" skewangle="0" type="perspective"/>
                  <v:textbox style="layout-flow:vertical;mso-layout-flow-alt:bottom-to-top" inset="0,0,0,0">
                    <w:txbxContent>
                      <w:p w:rsidR="00D12C02" w:rsidRPr="00C00B8B" w:rsidRDefault="007153EE" w:rsidP="00D12C0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</w:pPr>
                        <w:r w:rsidRPr="007153EE"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  <w:t>Odjel za evropske integracije i strateško planiranje</w:t>
                        </w:r>
                      </w:p>
                    </w:txbxContent>
                  </v:textbox>
                </v:roundrect>
                <v:roundrect id="Rounded Rectangle 245" o:spid="_x0000_s1034" style="position:absolute;left:39163;width:3796;height:2084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" fillcolor="#b8cce4 [1300]" strokecolor="#243f60 [1604]" strokeweight="2pt">
                  <o:extrusion v:ext="view" viewpoint="-100pt,-100pt" viewpointorigin="-.5" skewangle="0" type="perspective"/>
                  <v:textbox style="layout-flow:vertical;mso-layout-flow-alt:bottom-to-top" inset="0,0,0,0">
                    <w:txbxContent>
                      <w:p w:rsidR="00D12C02" w:rsidRPr="00C00B8B" w:rsidRDefault="007153EE" w:rsidP="00D12C0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</w:pPr>
                        <w:r w:rsidRPr="007153EE"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  <w:t>Odjel za informaciono - komunikacijsku tehnologiju</w:t>
                        </w:r>
                      </w:p>
                    </w:txbxContent>
                  </v:textbox>
                </v:roundrect>
                <v:roundrect id="Rounded Rectangle 246" o:spid="_x0000_s1035" style="position:absolute;left:34246;width:3796;height:2084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" fillcolor="#b8cce4 [1300]" strokecolor="#243f60 [1604]" strokeweight="2pt">
                  <o:extrusion v:ext="view" viewpoint="-100pt,-100pt" viewpointorigin="-.5" skewangle="0" type="perspective"/>
                  <v:textbox style="layout-flow:vertical;mso-layout-flow-alt:bottom-to-top" inset="0,0,0,0">
                    <w:txbxContent>
                      <w:p w:rsidR="00D12C02" w:rsidRPr="00C00B8B" w:rsidRDefault="007153EE" w:rsidP="00D12C0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</w:pPr>
                        <w:r w:rsidRPr="007153EE"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  <w:t>Odjel za pravna pitanja</w:t>
                        </w:r>
                      </w:p>
                    </w:txbxContent>
                  </v:textbox>
                </v:roundrect>
                <v:roundrect id="Rounded Rectangle 247" o:spid="_x0000_s1036" style="position:absolute;left:43994;width:3796;height:2084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" fillcolor="#b8cce4 [1300]" strokecolor="#243f60 [1604]" strokeweight="2pt">
                  <o:extrusion v:ext="view" viewpoint="-100pt,-100pt" viewpointorigin="-.5" skewangle="0" type="perspective"/>
                  <v:textbox style="layout-flow:vertical;mso-layout-flow-alt:bottom-to-top" inset="0,0,0,0">
                    <w:txbxContent>
                      <w:p w:rsidR="00D12C02" w:rsidRPr="00C00B8B" w:rsidRDefault="007153EE" w:rsidP="00D12C0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</w:pPr>
                        <w:r w:rsidRPr="007153EE"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  <w:t>Odjel za finansije i računovodstvo</w:t>
                        </w:r>
                      </w:p>
                    </w:txbxContent>
                  </v:textbox>
                </v:roundrect>
                <v:roundrect id="Rounded Rectangle 248" o:spid="_x0000_s1037" style="position:absolute;left:48911;width:3796;height:2084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" fillcolor="#b8cce4 [1300]" strokecolor="#243f60 [1604]" strokeweight="2pt">
                  <o:extrusion v:ext="view" viewpoint="-100pt,-100pt" viewpointorigin="-.5" skewangle="0" type="perspective"/>
                  <v:textbox style="layout-flow:vertical;mso-layout-flow-alt:bottom-to-top" inset="0,0,0,0">
                    <w:txbxContent>
                      <w:p w:rsidR="00D12C02" w:rsidRPr="00C00B8B" w:rsidRDefault="007153EE" w:rsidP="00D12C02">
                        <w:pPr>
                          <w:jc w:val="center"/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</w:pPr>
                        <w:r w:rsidRPr="007153EE">
                          <w:rPr>
                            <w:rFonts w:ascii="Arial" w:hAnsi="Arial" w:cs="Arial"/>
                            <w:b/>
                            <w:color w:val="000000" w:themeColor="text1"/>
                            <w:sz w:val="18"/>
                            <w:lang w:val="bs-Latn-BA"/>
                          </w:rPr>
                          <w:t>Odjel za upravljanje ljudskim resursima i administraciju</w:t>
                        </w:r>
                      </w:p>
                    </w:txbxContent>
                  </v:textbox>
                </v:roundrect>
                <w10:wrap anchorx="margin"/>
              </v:group>
            </w:pict>
          </mc:Fallback>
        </mc:AlternateContent>
      </w:r>
      <w:r w:rsidR="00A83E22" w:rsidRPr="00A52CCD">
        <w:rPr>
          <w:noProof/>
          <w:lang w:val="bs-Latn-BA" w:eastAsia="bs-Latn-BA"/>
        </w:rPr>
        <mc:AlternateContent>
          <mc:Choice Requires="wpc">
            <w:drawing>
              <wp:inline distT="0" distB="0" distL="0" distR="0" wp14:anchorId="3E4701C6" wp14:editId="451BD50F">
                <wp:extent cx="5598543" cy="5382895"/>
                <wp:effectExtent l="0" t="0" r="0" b="27305"/>
                <wp:docPr id="226" name="Canvas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02" name="Rounded Rectangle 202"/>
                        <wps:cNvSpPr/>
                        <wps:spPr>
                          <a:xfrm>
                            <a:off x="1859280" y="7"/>
                            <a:ext cx="1645680" cy="6858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52CCD" w:rsidRPr="0021634C" w:rsidRDefault="0021634C" w:rsidP="00A83E2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lang w:val="bs-Latn-BA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lang w:val="bs-Latn-BA"/>
                                </w:rPr>
                                <w:t>Vijeće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Rounded Rectangle 203"/>
                        <wps:cNvSpPr/>
                        <wps:spPr>
                          <a:xfrm>
                            <a:off x="2104335" y="342904"/>
                            <a:ext cx="1123099" cy="28575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52CCD" w:rsidRPr="00445E1D" w:rsidRDefault="0021634C" w:rsidP="00A83E2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sz w:val="18"/>
                                  <w:szCs w:val="16"/>
                                  <w:lang w:val="bs-Latn-BA"/>
                                </w:rPr>
                              </w:pPr>
                              <w:r w:rsidRPr="00445E1D">
                                <w:rPr>
                                  <w:rFonts w:ascii="Arial" w:hAnsi="Arial" w:cs="Arial"/>
                                  <w:b/>
                                  <w:sz w:val="18"/>
                                  <w:szCs w:val="16"/>
                                  <w:lang w:val="bs-Latn-BA"/>
                                </w:rPr>
                                <w:t>Predsjedništvo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72000" rIns="9144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Rounded Rectangle 204"/>
                        <wps:cNvSpPr/>
                        <wps:spPr>
                          <a:xfrm>
                            <a:off x="110374" y="1071582"/>
                            <a:ext cx="1425810" cy="425977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52CCD" w:rsidRPr="006C33FC" w:rsidRDefault="006C33FC" w:rsidP="00A83E22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18"/>
                                  <w:szCs w:val="18"/>
                                  <w:lang w:val="bs-Latn-BA"/>
                                </w:rPr>
                              </w:pPr>
                              <w:r>
                                <w:rPr>
                                  <w:rFonts w:ascii="Arial" w:eastAsia="Calibri" w:hAnsi="Arial" w:cs="Arial"/>
                                  <w:b/>
                                  <w:sz w:val="18"/>
                                  <w:szCs w:val="18"/>
                                  <w:lang w:val="bs-Latn-BA"/>
                                </w:rPr>
                                <w:t>Ured disciplinskog tužioca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Rounded Rectangle 205"/>
                        <wps:cNvSpPr/>
                        <wps:spPr>
                          <a:xfrm>
                            <a:off x="2010536" y="866776"/>
                            <a:ext cx="1351145" cy="866774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4F1A4B" w:rsidRPr="006C33FC" w:rsidRDefault="006C33FC" w:rsidP="004F1A4B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18"/>
                                  <w:szCs w:val="18"/>
                                  <w:lang w:val="bs-Latn-BA"/>
                                </w:rPr>
                              </w:pPr>
                              <w:r>
                                <w:rPr>
                                  <w:rFonts w:ascii="Arial" w:eastAsia="Calibri" w:hAnsi="Arial" w:cs="Arial"/>
                                  <w:b/>
                                  <w:sz w:val="18"/>
                                  <w:szCs w:val="18"/>
                                  <w:lang w:val="bs-Latn-BA"/>
                                </w:rPr>
                                <w:t>Direktor Sekretarijata</w:t>
                              </w:r>
                              <w:r w:rsidR="004F1A4B" w:rsidRPr="004F1A4B">
                                <w:rPr>
                                  <w:rFonts w:ascii="Arial" w:eastAsia="Calibri" w:hAnsi="Arial" w:cs="Arial"/>
                                  <w:b/>
                                  <w:sz w:val="18"/>
                                  <w:szCs w:val="18"/>
                                  <w:lang w:val="bs-Latn-BA"/>
                                </w:rPr>
                                <w:t xml:space="preserve"> </w:t>
                              </w:r>
                              <w:r w:rsidR="004F1A4B">
                                <w:rPr>
                                  <w:rFonts w:ascii="Arial" w:eastAsia="Calibri" w:hAnsi="Arial" w:cs="Arial"/>
                                  <w:b/>
                                  <w:sz w:val="18"/>
                                  <w:szCs w:val="18"/>
                                  <w:lang w:val="bs-Latn-BA"/>
                                </w:rPr>
                                <w:t xml:space="preserve"> i Zamjenik direktora Sekretarijata</w:t>
                              </w:r>
                            </w:p>
                            <w:p w:rsidR="00A52CCD" w:rsidRDefault="00A52CCD" w:rsidP="00A83E22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  <w:rPr>
                                  <w:rFonts w:ascii="Arial" w:eastAsia="Calibri" w:hAnsi="Arial" w:cs="Arial"/>
                                  <w:b/>
                                  <w:sz w:val="18"/>
                                  <w:szCs w:val="18"/>
                                  <w:lang w:val="bs-Latn-BA"/>
                                </w:rPr>
                              </w:pPr>
                            </w:p>
                            <w:p w:rsidR="004F1A4B" w:rsidRDefault="004F1A4B" w:rsidP="00A83E22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  <w:rPr>
                                  <w:rFonts w:ascii="Arial" w:eastAsia="Calibri" w:hAnsi="Arial" w:cs="Arial"/>
                                  <w:b/>
                                  <w:sz w:val="18"/>
                                  <w:szCs w:val="18"/>
                                  <w:lang w:val="bs-Latn-BA"/>
                                </w:rPr>
                              </w:pPr>
                            </w:p>
                            <w:p w:rsidR="004F1A4B" w:rsidRPr="006C33FC" w:rsidRDefault="004F1A4B" w:rsidP="00A83E22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18"/>
                                  <w:szCs w:val="18"/>
                                  <w:lang w:val="bs-Latn-BA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7200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Rounded Rectangle 206"/>
                        <wps:cNvSpPr/>
                        <wps:spPr>
                          <a:xfrm>
                            <a:off x="3663808" y="574964"/>
                            <a:ext cx="1184910" cy="456479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52CCD" w:rsidRPr="006C33FC" w:rsidRDefault="006C33FC" w:rsidP="00A83E22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18"/>
                                  <w:szCs w:val="18"/>
                                  <w:lang w:val="bs-Latn-BA"/>
                                </w:rPr>
                              </w:pPr>
                              <w:r>
                                <w:rPr>
                                  <w:rFonts w:ascii="Arial" w:eastAsia="Calibri" w:hAnsi="Arial" w:cs="Arial"/>
                                  <w:b/>
                                  <w:sz w:val="18"/>
                                  <w:szCs w:val="18"/>
                                  <w:lang w:val="bs-Latn-BA"/>
                                </w:rPr>
                                <w:t>Kabinet Predsjedništva</w:t>
                              </w:r>
                            </w:p>
                          </w:txbxContent>
                        </wps:txbx>
                        <wps:bodyPr rot="0" spcFirstLastPara="0" vert="horz" wrap="square" lIns="36000" tIns="45720" rIns="36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Rounded Rectangle 208"/>
                        <wps:cNvSpPr/>
                        <wps:spPr>
                          <a:xfrm>
                            <a:off x="170356" y="1775628"/>
                            <a:ext cx="1302378" cy="2497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52CCD" w:rsidRPr="006C33FC" w:rsidRDefault="006C33FC" w:rsidP="00A83E22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  <w:jc w:val="center"/>
                                <w:rPr>
                                  <w:rFonts w:ascii="Arial" w:hAnsi="Arial" w:cs="Arial"/>
                                  <w:b/>
                                  <w:sz w:val="18"/>
                                  <w:szCs w:val="18"/>
                                  <w:lang w:val="bs-Latn-BA"/>
                                </w:rPr>
                              </w:pPr>
                              <w:r>
                                <w:rPr>
                                  <w:rFonts w:ascii="Arial" w:eastAsia="Calibri" w:hAnsi="Arial" w:cs="Arial"/>
                                  <w:b/>
                                  <w:sz w:val="18"/>
                                  <w:szCs w:val="18"/>
                                  <w:lang w:val="bs-Latn-BA"/>
                                </w:rPr>
                                <w:t>projekti</w:t>
                              </w:r>
                            </w:p>
                          </w:txbxContent>
                        </wps:txbx>
                        <wps:bodyPr rot="0" spcFirstLastPara="0" vert="horz" wrap="square" lIns="91440" tIns="1800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Rounded Rectangle 210"/>
                        <wps:cNvSpPr/>
                        <wps:spPr>
                          <a:xfrm>
                            <a:off x="0" y="2291260"/>
                            <a:ext cx="5382883" cy="3091635"/>
                          </a:xfrm>
                          <a:prstGeom prst="roundRect">
                            <a:avLst>
                              <a:gd name="adj" fmla="val 16665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14353" w:rsidRDefault="006C33FC" w:rsidP="00A83E2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lang w:val="bs-Latn-BA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lang w:val="bs-Latn-BA"/>
                                </w:rPr>
                                <w:t>Sekr</w:t>
                              </w:r>
                              <w:r w:rsidR="00157A4B">
                                <w:rPr>
                                  <w:rFonts w:ascii="Arial" w:hAnsi="Arial" w:cs="Arial"/>
                                  <w:b/>
                                  <w:lang w:val="bs-Latn-BA"/>
                                </w:rPr>
                                <w:t>e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lang w:val="bs-Latn-BA"/>
                                </w:rPr>
                                <w:t>tarij</w:t>
                              </w:r>
                              <w:r w:rsidR="00157A4B">
                                <w:rPr>
                                  <w:rFonts w:ascii="Arial" w:hAnsi="Arial" w:cs="Arial"/>
                                  <w:b/>
                                  <w:lang w:val="bs-Latn-BA"/>
                                </w:rPr>
                                <w:t>a</w:t>
                              </w:r>
                              <w:r w:rsidR="00214353">
                                <w:rPr>
                                  <w:rFonts w:ascii="Arial" w:hAnsi="Arial" w:cs="Arial"/>
                                  <w:b/>
                                  <w:lang w:val="bs-Latn-BA"/>
                                </w:rPr>
                                <w:t>t</w:t>
                              </w:r>
                            </w:p>
                            <w:p w:rsidR="00157A4B" w:rsidRDefault="00157A4B" w:rsidP="00A83E2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lang w:val="bs-Latn-BA"/>
                                </w:rPr>
                              </w:pPr>
                            </w:p>
                            <w:p w:rsidR="00157A4B" w:rsidRDefault="00157A4B" w:rsidP="00A83E2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lang w:val="bs-Latn-BA"/>
                                </w:rPr>
                              </w:pPr>
                            </w:p>
                            <w:p w:rsidR="00157A4B" w:rsidRDefault="00157A4B" w:rsidP="00A83E2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lang w:val="bs-Latn-BA"/>
                                </w:rPr>
                              </w:pPr>
                            </w:p>
                            <w:p w:rsidR="00157A4B" w:rsidRDefault="00157A4B" w:rsidP="00A83E22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lang w:val="bs-Latn-BA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Elbow Connector 220"/>
                        <wps:cNvCnPr>
                          <a:stCxn id="202" idx="1"/>
                          <a:endCxn id="204" idx="0"/>
                        </wps:cNvCnPr>
                        <wps:spPr>
                          <a:xfrm rot="10800000" flipV="1">
                            <a:off x="823280" y="342906"/>
                            <a:ext cx="1036001" cy="728675"/>
                          </a:xfrm>
                          <a:prstGeom prst="bentConnector2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1" name="Elbow Connector 221"/>
                        <wps:cNvCnPr>
                          <a:stCxn id="202" idx="2"/>
                          <a:endCxn id="205" idx="0"/>
                        </wps:cNvCnPr>
                        <wps:spPr>
                          <a:xfrm rot="16200000" flipH="1">
                            <a:off x="2593607" y="774319"/>
                            <a:ext cx="180969" cy="3943"/>
                          </a:xfrm>
                          <a:prstGeom prst="bentConnector3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3" name="Elbow Connector 223"/>
                        <wps:cNvCnPr>
                          <a:stCxn id="202" idx="3"/>
                          <a:endCxn id="206" idx="0"/>
                        </wps:cNvCnPr>
                        <wps:spPr>
                          <a:xfrm>
                            <a:off x="3504960" y="342907"/>
                            <a:ext cx="751263" cy="232057"/>
                          </a:xfrm>
                          <a:prstGeom prst="bentConnector2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4" name="Straight Connector 224"/>
                        <wps:cNvCnPr>
                          <a:stCxn id="205" idx="2"/>
                          <a:endCxn id="210" idx="0"/>
                        </wps:cNvCnPr>
                        <wps:spPr>
                          <a:xfrm>
                            <a:off x="2686063" y="1733550"/>
                            <a:ext cx="5379" cy="55771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5" name="Straight Connector 225"/>
                        <wps:cNvCnPr>
                          <a:stCxn id="208" idx="3"/>
                        </wps:cNvCnPr>
                        <wps:spPr>
                          <a:xfrm>
                            <a:off x="1472633" y="1900516"/>
                            <a:ext cx="12186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E4701C6" id="Canvas 226" o:spid="_x0000_s1038" editas="canvas" style="width:440.85pt;height:423.85pt;mso-position-horizontal-relative:char;mso-position-vertical-relative:line" coordsize="55981,53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9" type="#_x0000_t75" style="position:absolute;width:55981;height:53828;visibility:visible;mso-wrap-style:square">
                  <v:fill o:detectmouseclick="t"/>
                  <v:path o:connecttype="none"/>
                </v:shape>
                <v:roundrect id="Rounded Rectangle 202" o:spid="_x0000_s1040" style="position:absolute;left:18592;width:16457;height:685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" fillcolor="#4f81bd [3204]" strokecolor="#243f60 [1604]" strokeweight="2pt">
                  <v:textbox inset=",0">
                    <w:txbxContent>
                      <w:p w:rsidR="00A52CCD" w:rsidRPr="0021634C" w:rsidRDefault="0021634C" w:rsidP="00A83E22">
                        <w:pPr>
                          <w:jc w:val="center"/>
                          <w:rPr>
                            <w:rFonts w:ascii="Arial" w:hAnsi="Arial" w:cs="Arial"/>
                            <w:b/>
                            <w:lang w:val="bs-Latn-BA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lang w:val="bs-Latn-BA"/>
                          </w:rPr>
                          <w:t>Vijeće</w:t>
                        </w:r>
                      </w:p>
                    </w:txbxContent>
                  </v:textbox>
                </v:roundrect>
                <v:roundrect id="Rounded Rectangle 203" o:spid="_x0000_s1041" style="position:absolute;left:21043;top:3429;width:11231;height:285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" fillcolor="#a7bfde [1620]" strokecolor="#4579b8 [3044]">
                  <v:fill color2="#e4ecf5 [500]" rotate="t" angle="180" colors="0 #a3c4ff;22938f #bfd5ff;1 #e5eeff" focus="100%" type="gradient"/>
                  <v:shadow on="t" color="black" opacity="24903f" origin=",.5" offset="0,.55556mm"/>
                  <v:textbox inset=",2mm,,0">
                    <w:txbxContent>
                      <w:p w:rsidR="00A52CCD" w:rsidRPr="00445E1D" w:rsidRDefault="0021634C" w:rsidP="00A83E22">
                        <w:pPr>
                          <w:jc w:val="center"/>
                          <w:rPr>
                            <w:rFonts w:ascii="Arial" w:hAnsi="Arial" w:cs="Arial"/>
                            <w:b/>
                            <w:sz w:val="18"/>
                            <w:szCs w:val="16"/>
                            <w:lang w:val="bs-Latn-BA"/>
                          </w:rPr>
                        </w:pPr>
                        <w:r w:rsidRPr="00445E1D">
                          <w:rPr>
                            <w:rFonts w:ascii="Arial" w:hAnsi="Arial" w:cs="Arial"/>
                            <w:b/>
                            <w:sz w:val="18"/>
                            <w:szCs w:val="16"/>
                            <w:lang w:val="bs-Latn-BA"/>
                          </w:rPr>
                          <w:t>Predsjedništvo</w:t>
                        </w:r>
                      </w:p>
                    </w:txbxContent>
                  </v:textbox>
                </v:roundrect>
                <v:roundrect id="Rounded Rectangle 204" o:spid="_x0000_s1042" style="position:absolute;left:1103;top:10715;width:14258;height:426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" fillcolor="#4f81bd [3204]" strokecolor="#243f60 [1604]" strokeweight="2pt">
                  <v:textbox>
                    <w:txbxContent>
                      <w:p w:rsidR="00A52CCD" w:rsidRPr="006C33FC" w:rsidRDefault="006C33FC" w:rsidP="00A83E22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18"/>
                            <w:szCs w:val="18"/>
                            <w:lang w:val="bs-Latn-BA"/>
                          </w:rPr>
                        </w:pPr>
                        <w:r>
                          <w:rPr>
                            <w:rFonts w:ascii="Arial" w:eastAsia="Calibri" w:hAnsi="Arial" w:cs="Arial"/>
                            <w:b/>
                            <w:sz w:val="18"/>
                            <w:szCs w:val="18"/>
                            <w:lang w:val="bs-Latn-BA"/>
                          </w:rPr>
                          <w:t>Ured disciplinskog tužioca</w:t>
                        </w:r>
                      </w:p>
                    </w:txbxContent>
                  </v:textbox>
                </v:roundrect>
                <v:roundrect id="Rounded Rectangle 205" o:spid="_x0000_s1043" style="position:absolute;left:20105;top:8667;width:13511;height:866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" fillcolor="#4f81bd [3204]" strokecolor="#243f60 [1604]" strokeweight="2pt">
                  <v:textbox inset=",2mm">
                    <w:txbxContent>
                      <w:p w:rsidR="004F1A4B" w:rsidRPr="006C33FC" w:rsidRDefault="006C33FC" w:rsidP="004F1A4B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18"/>
                            <w:szCs w:val="18"/>
                            <w:lang w:val="bs-Latn-BA"/>
                          </w:rPr>
                        </w:pPr>
                        <w:r>
                          <w:rPr>
                            <w:rFonts w:ascii="Arial" w:eastAsia="Calibri" w:hAnsi="Arial" w:cs="Arial"/>
                            <w:b/>
                            <w:sz w:val="18"/>
                            <w:szCs w:val="18"/>
                            <w:lang w:val="bs-Latn-BA"/>
                          </w:rPr>
                          <w:t>Direktor Sekretarijata</w:t>
                        </w:r>
                        <w:r w:rsidR="004F1A4B" w:rsidRPr="004F1A4B">
                          <w:rPr>
                            <w:rFonts w:ascii="Arial" w:eastAsia="Calibri" w:hAnsi="Arial" w:cs="Arial"/>
                            <w:b/>
                            <w:sz w:val="18"/>
                            <w:szCs w:val="18"/>
                            <w:lang w:val="bs-Latn-BA"/>
                          </w:rPr>
                          <w:t xml:space="preserve"> </w:t>
                        </w:r>
                        <w:r w:rsidR="004F1A4B">
                          <w:rPr>
                            <w:rFonts w:ascii="Arial" w:eastAsia="Calibri" w:hAnsi="Arial" w:cs="Arial"/>
                            <w:b/>
                            <w:sz w:val="18"/>
                            <w:szCs w:val="18"/>
                            <w:lang w:val="bs-Latn-BA"/>
                          </w:rPr>
                          <w:t xml:space="preserve"> i </w:t>
                        </w:r>
                        <w:r w:rsidR="004F1A4B">
                          <w:rPr>
                            <w:rFonts w:ascii="Arial" w:eastAsia="Calibri" w:hAnsi="Arial" w:cs="Arial"/>
                            <w:b/>
                            <w:sz w:val="18"/>
                            <w:szCs w:val="18"/>
                            <w:lang w:val="bs-Latn-BA"/>
                          </w:rPr>
                          <w:t>Zamjenik direktora Sekretarijata</w:t>
                        </w:r>
                      </w:p>
                      <w:p w:rsidR="00A52CCD" w:rsidRDefault="00A52CCD" w:rsidP="00A83E22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  <w:rPr>
                            <w:rFonts w:ascii="Arial" w:eastAsia="Calibri" w:hAnsi="Arial" w:cs="Arial"/>
                            <w:b/>
                            <w:sz w:val="18"/>
                            <w:szCs w:val="18"/>
                            <w:lang w:val="bs-Latn-BA"/>
                          </w:rPr>
                        </w:pPr>
                      </w:p>
                      <w:p w:rsidR="004F1A4B" w:rsidRDefault="004F1A4B" w:rsidP="00A83E22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  <w:rPr>
                            <w:rFonts w:ascii="Arial" w:eastAsia="Calibri" w:hAnsi="Arial" w:cs="Arial"/>
                            <w:b/>
                            <w:sz w:val="18"/>
                            <w:szCs w:val="18"/>
                            <w:lang w:val="bs-Latn-BA"/>
                          </w:rPr>
                        </w:pPr>
                      </w:p>
                      <w:p w:rsidR="004F1A4B" w:rsidRPr="006C33FC" w:rsidRDefault="004F1A4B" w:rsidP="00A83E22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18"/>
                            <w:szCs w:val="18"/>
                            <w:lang w:val="bs-Latn-BA"/>
                          </w:rPr>
                        </w:pPr>
                      </w:p>
                    </w:txbxContent>
                  </v:textbox>
                </v:roundrect>
                <v:roundrect id="Rounded Rectangle 206" o:spid="_x0000_s1044" style="position:absolute;left:36638;top:5749;width:11849;height:456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" fillcolor="#4f81bd [3204]" strokecolor="#243f60 [1604]" strokeweight="2pt">
                  <v:textbox inset="1mm,,1mm">
                    <w:txbxContent>
                      <w:p w:rsidR="00A52CCD" w:rsidRPr="006C33FC" w:rsidRDefault="006C33FC" w:rsidP="00A83E22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18"/>
                            <w:szCs w:val="18"/>
                            <w:lang w:val="bs-Latn-BA"/>
                          </w:rPr>
                        </w:pPr>
                        <w:r>
                          <w:rPr>
                            <w:rFonts w:ascii="Arial" w:eastAsia="Calibri" w:hAnsi="Arial" w:cs="Arial"/>
                            <w:b/>
                            <w:sz w:val="18"/>
                            <w:szCs w:val="18"/>
                            <w:lang w:val="bs-Latn-BA"/>
                          </w:rPr>
                          <w:t>Kabinet Predsjedništva</w:t>
                        </w:r>
                      </w:p>
                    </w:txbxContent>
                  </v:textbox>
                </v:roundrect>
                <v:roundrect id="Rounded Rectangle 208" o:spid="_x0000_s1045" style="position:absolute;left:1703;top:17756;width:13024;height:249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" fillcolor="#4f81bd [3204]" strokecolor="#243f60 [1604]" strokeweight="2pt">
                  <v:textbox inset=",.5mm">
                    <w:txbxContent>
                      <w:p w:rsidR="00A52CCD" w:rsidRPr="006C33FC" w:rsidRDefault="006C33FC" w:rsidP="00A83E22">
                        <w:pPr>
                          <w:pStyle w:val="NormalWeb"/>
                          <w:spacing w:before="0" w:beforeAutospacing="0" w:after="200" w:afterAutospacing="0" w:line="276" w:lineRule="auto"/>
                          <w:jc w:val="center"/>
                          <w:rPr>
                            <w:rFonts w:ascii="Arial" w:hAnsi="Arial" w:cs="Arial"/>
                            <w:b/>
                            <w:sz w:val="18"/>
                            <w:szCs w:val="18"/>
                            <w:lang w:val="bs-Latn-BA"/>
                          </w:rPr>
                        </w:pPr>
                        <w:r>
                          <w:rPr>
                            <w:rFonts w:ascii="Arial" w:eastAsia="Calibri" w:hAnsi="Arial" w:cs="Arial"/>
                            <w:b/>
                            <w:sz w:val="18"/>
                            <w:szCs w:val="18"/>
                            <w:lang w:val="bs-Latn-BA"/>
                          </w:rPr>
                          <w:t>projekti</w:t>
                        </w:r>
                      </w:p>
                    </w:txbxContent>
                  </v:textbox>
                </v:roundrect>
                <v:roundrect id="Rounded Rectangle 210" o:spid="_x0000_s1046" style="position:absolute;top:22912;width:53828;height:3091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" fillcolor="#4f81bd [3204]" strokecolor="#243f60 [1604]" strokeweight="2pt">
                  <v:textbox inset=",0">
                    <w:txbxContent>
                      <w:p w:rsidR="00214353" w:rsidRDefault="006C33FC" w:rsidP="00A83E22">
                        <w:pPr>
                          <w:jc w:val="center"/>
                          <w:rPr>
                            <w:rFonts w:ascii="Arial" w:hAnsi="Arial" w:cs="Arial"/>
                            <w:b/>
                            <w:lang w:val="bs-Latn-BA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lang w:val="bs-Latn-BA"/>
                          </w:rPr>
                          <w:t>Sekr</w:t>
                        </w:r>
                        <w:r w:rsidR="00157A4B">
                          <w:rPr>
                            <w:rFonts w:ascii="Arial" w:hAnsi="Arial" w:cs="Arial"/>
                            <w:b/>
                            <w:lang w:val="bs-Latn-BA"/>
                          </w:rPr>
                          <w:t>e</w:t>
                        </w:r>
                        <w:r>
                          <w:rPr>
                            <w:rFonts w:ascii="Arial" w:hAnsi="Arial" w:cs="Arial"/>
                            <w:b/>
                            <w:lang w:val="bs-Latn-BA"/>
                          </w:rPr>
                          <w:t>tarij</w:t>
                        </w:r>
                        <w:r w:rsidR="00157A4B">
                          <w:rPr>
                            <w:rFonts w:ascii="Arial" w:hAnsi="Arial" w:cs="Arial"/>
                            <w:b/>
                            <w:lang w:val="bs-Latn-BA"/>
                          </w:rPr>
                          <w:t>a</w:t>
                        </w:r>
                        <w:r w:rsidR="00214353">
                          <w:rPr>
                            <w:rFonts w:ascii="Arial" w:hAnsi="Arial" w:cs="Arial"/>
                            <w:b/>
                            <w:lang w:val="bs-Latn-BA"/>
                          </w:rPr>
                          <w:t>t</w:t>
                        </w:r>
                      </w:p>
                      <w:p w:rsidR="00157A4B" w:rsidRDefault="00157A4B" w:rsidP="00A83E22">
                        <w:pPr>
                          <w:jc w:val="center"/>
                          <w:rPr>
                            <w:rFonts w:ascii="Arial" w:hAnsi="Arial" w:cs="Arial"/>
                            <w:b/>
                            <w:lang w:val="bs-Latn-BA"/>
                          </w:rPr>
                        </w:pPr>
                      </w:p>
                      <w:p w:rsidR="00157A4B" w:rsidRDefault="00157A4B" w:rsidP="00A83E22">
                        <w:pPr>
                          <w:jc w:val="center"/>
                          <w:rPr>
                            <w:rFonts w:ascii="Arial" w:hAnsi="Arial" w:cs="Arial"/>
                            <w:b/>
                            <w:lang w:val="bs-Latn-BA"/>
                          </w:rPr>
                        </w:pPr>
                      </w:p>
                      <w:p w:rsidR="00157A4B" w:rsidRDefault="00157A4B" w:rsidP="00A83E22">
                        <w:pPr>
                          <w:jc w:val="center"/>
                          <w:rPr>
                            <w:rFonts w:ascii="Arial" w:hAnsi="Arial" w:cs="Arial"/>
                            <w:b/>
                            <w:lang w:val="bs-Latn-BA"/>
                          </w:rPr>
                        </w:pPr>
                      </w:p>
                      <w:p w:rsidR="00157A4B" w:rsidRDefault="00157A4B" w:rsidP="00A83E22">
                        <w:pPr>
                          <w:jc w:val="center"/>
                          <w:rPr>
                            <w:rFonts w:ascii="Arial" w:hAnsi="Arial" w:cs="Arial"/>
                            <w:b/>
                            <w:lang w:val="bs-Latn-BA"/>
                          </w:rPr>
                        </w:pPr>
                      </w:p>
                    </w:txbxContent>
                  </v:textbox>
                </v:roundrect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Elbow Connector 220" o:spid="_x0000_s1047" type="#_x0000_t33" style="position:absolute;left:8232;top:3429;width:10360;height:7286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" strokecolor="black [3200]" strokeweight="2pt">
                  <v:shadow on="t" color="black" opacity="24903f" origin=",.5" offset="0,.55556mm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Elbow Connector 221" o:spid="_x0000_s1048" type="#_x0000_t34" style="position:absolute;left:25936;top:7743;width:1809;height:39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" strokecolor="black [3200]" strokeweight="2pt">
                  <v:shadow on="t" color="black" opacity="24903f" origin=",.5" offset="0,.55556mm"/>
                </v:shape>
                <v:shape id="Elbow Connector 223" o:spid="_x0000_s1049" type="#_x0000_t33" style="position:absolute;left:35049;top:3429;width:7513;height:232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" strokecolor="black [3200]" strokeweight="2pt">
                  <v:shadow on="t" color="black" opacity="24903f" origin=",.5" offset="0,.55556mm"/>
                </v:shape>
                <v:line id="Straight Connector 224" o:spid="_x0000_s1050" style="position:absolute;visibility:visible;mso-wrap-style:square" from="26860,17335" to="26914,22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" strokecolor="black [3200]" strokeweight="2pt">
                  <v:shadow on="t" color="black" opacity="24903f" origin=",.5" offset="0,.55556mm"/>
                </v:line>
                <v:line id="Straight Connector 225" o:spid="_x0000_s1051" style="position:absolute;visibility:visible;mso-wrap-style:square" from="14726,19005" to="26912,19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" strokecolor="black [3200]" strokeweight="2pt">
                  <v:shadow on="t" color="black" opacity="24903f" origin=",.5" offset="0,.55556mm"/>
                </v:line>
                <w10:anchorlock/>
              </v:group>
            </w:pict>
          </mc:Fallback>
        </mc:AlternateContent>
      </w:r>
    </w:p>
    <w:p w:rsidR="00B15ECB" w:rsidRDefault="00B15ECB" w:rsidP="00874F2D">
      <w:pPr>
        <w:spacing w:after="200" w:line="276" w:lineRule="auto"/>
        <w:rPr>
          <w:rFonts w:eastAsia="Calibri" w:cs="Arial"/>
          <w:color w:val="403152" w:themeColor="accent4" w:themeShade="80"/>
          <w:lang w:val="sr-Cyrl-BA"/>
        </w:rPr>
      </w:pPr>
    </w:p>
    <w:p w:rsidR="00B15ECB" w:rsidRPr="00A52CCD" w:rsidRDefault="00B15ECB" w:rsidP="00874F2D">
      <w:pPr>
        <w:spacing w:after="200" w:line="276" w:lineRule="auto"/>
        <w:rPr>
          <w:rFonts w:eastAsia="Calibri" w:cs="Arial"/>
          <w:color w:val="403152" w:themeColor="accent4" w:themeShade="80"/>
          <w:lang w:val="sr-Cyrl-BA"/>
        </w:rPr>
      </w:pPr>
    </w:p>
    <w:sectPr w:rsidR="00B15ECB" w:rsidRPr="00A52CCD" w:rsidSect="001C5078">
      <w:footerReference w:type="even" r:id="rId8"/>
      <w:pgSz w:w="11906" w:h="16838" w:code="9"/>
      <w:pgMar w:top="1247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549" w:rsidRDefault="003A6549">
      <w:r>
        <w:separator/>
      </w:r>
    </w:p>
  </w:endnote>
  <w:endnote w:type="continuationSeparator" w:id="0">
    <w:p w:rsidR="003A6549" w:rsidRDefault="003A6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no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CCD" w:rsidRDefault="00A52CCD" w:rsidP="00043D5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52CCD" w:rsidRDefault="00A52CCD">
    <w:pPr>
      <w:pStyle w:val="Footer"/>
    </w:pPr>
  </w:p>
  <w:p w:rsidR="00A52CCD" w:rsidRDefault="00A52CCD"/>
  <w:p w:rsidR="00A52CCD" w:rsidRDefault="00A52CCD"/>
  <w:p w:rsidR="00A52CCD" w:rsidRDefault="00A52C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549" w:rsidRDefault="003A6549">
      <w:r>
        <w:separator/>
      </w:r>
    </w:p>
  </w:footnote>
  <w:footnote w:type="continuationSeparator" w:id="0">
    <w:p w:rsidR="003A6549" w:rsidRDefault="003A65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3A6C54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A8CE5F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CBC87D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79258F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434AB2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AEEF2B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E8300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4620E9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BD2DEE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98C5B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B2357C"/>
    <w:multiLevelType w:val="hybridMultilevel"/>
    <w:tmpl w:val="00540218"/>
    <w:lvl w:ilvl="0" w:tplc="D04A3BC8">
      <w:start w:val="1"/>
      <w:numFmt w:val="decimal"/>
      <w:lvlText w:val="PRILOG %1: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991515"/>
    <w:multiLevelType w:val="hybridMultilevel"/>
    <w:tmpl w:val="C75471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5F5605"/>
    <w:multiLevelType w:val="hybridMultilevel"/>
    <w:tmpl w:val="2578DC42"/>
    <w:lvl w:ilvl="0" w:tplc="C5D65B3A">
      <w:start w:val="1"/>
      <w:numFmt w:val="bullet"/>
      <w:pStyle w:val="Tackice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E5CAC4A">
      <w:start w:val="1"/>
      <w:numFmt w:val="none"/>
      <w:lvlText w:val="3.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2" w:tplc="041A0001">
      <w:start w:val="1"/>
      <w:numFmt w:val="bullet"/>
      <w:lvlText w:val=""/>
      <w:lvlJc w:val="left"/>
      <w:pPr>
        <w:tabs>
          <w:tab w:val="num" w:pos="2727"/>
        </w:tabs>
        <w:ind w:left="2727" w:hanging="360"/>
      </w:pPr>
      <w:rPr>
        <w:rFonts w:ascii="Symbol" w:hAnsi="Symbol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0F781202"/>
    <w:multiLevelType w:val="multilevel"/>
    <w:tmpl w:val="38A0AC2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6950E8C"/>
    <w:multiLevelType w:val="multilevel"/>
    <w:tmpl w:val="B3147362"/>
    <w:lvl w:ilvl="0">
      <w:start w:val="1"/>
      <w:numFmt w:val="decimal"/>
      <w:pStyle w:val="Heading1"/>
      <w:lvlText w:val="%1."/>
      <w:lvlJc w:val="left"/>
      <w:pPr>
        <w:tabs>
          <w:tab w:val="num" w:pos="150"/>
        </w:tabs>
        <w:ind w:left="15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357"/>
        </w:tabs>
        <w:ind w:left="357" w:hanging="207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230"/>
        </w:tabs>
        <w:ind w:left="101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90"/>
        </w:tabs>
        <w:ind w:left="151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310"/>
        </w:tabs>
        <w:ind w:left="202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70"/>
        </w:tabs>
        <w:ind w:left="252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390"/>
        </w:tabs>
        <w:ind w:left="30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53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70"/>
        </w:tabs>
        <w:ind w:left="4110" w:hanging="1440"/>
      </w:pPr>
      <w:rPr>
        <w:rFonts w:hint="default"/>
      </w:rPr>
    </w:lvl>
  </w:abstractNum>
  <w:abstractNum w:abstractNumId="15" w15:restartNumberingAfterBreak="0">
    <w:nsid w:val="23CA2F19"/>
    <w:multiLevelType w:val="hybridMultilevel"/>
    <w:tmpl w:val="406CC83E"/>
    <w:lvl w:ilvl="0" w:tplc="FFFFFFFF">
      <w:start w:val="1"/>
      <w:numFmt w:val="decimal"/>
      <w:pStyle w:val="Brojevi"/>
      <w:lvlText w:val="%1."/>
      <w:lvlJc w:val="left"/>
      <w:pPr>
        <w:tabs>
          <w:tab w:val="num" w:pos="1465"/>
        </w:tabs>
        <w:ind w:left="1465" w:hanging="1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339"/>
        </w:tabs>
        <w:ind w:left="233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059"/>
        </w:tabs>
        <w:ind w:left="305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779"/>
        </w:tabs>
        <w:ind w:left="377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499"/>
        </w:tabs>
        <w:ind w:left="449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219"/>
        </w:tabs>
        <w:ind w:left="521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939"/>
        </w:tabs>
        <w:ind w:left="593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659"/>
        </w:tabs>
        <w:ind w:left="665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379"/>
        </w:tabs>
        <w:ind w:left="7379" w:hanging="180"/>
      </w:pPr>
    </w:lvl>
  </w:abstractNum>
  <w:abstractNum w:abstractNumId="16" w15:restartNumberingAfterBreak="0">
    <w:nsid w:val="26EC5CF1"/>
    <w:multiLevelType w:val="hybridMultilevel"/>
    <w:tmpl w:val="95CE993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C865E0"/>
    <w:multiLevelType w:val="hybridMultilevel"/>
    <w:tmpl w:val="BA04B618"/>
    <w:lvl w:ilvl="0" w:tplc="0AE672B4">
      <w:start w:val="2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730C2E"/>
    <w:multiLevelType w:val="hybridMultilevel"/>
    <w:tmpl w:val="38080B80"/>
    <w:lvl w:ilvl="0" w:tplc="963C240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A24592"/>
    <w:multiLevelType w:val="multilevel"/>
    <w:tmpl w:val="7B2CB2F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6437293"/>
    <w:multiLevelType w:val="multilevel"/>
    <w:tmpl w:val="DF52E59E"/>
    <w:lvl w:ilvl="0">
      <w:start w:val="1"/>
      <w:numFmt w:val="decimal"/>
      <w:lvlText w:val="%1."/>
      <w:lvlJc w:val="left"/>
      <w:pPr>
        <w:tabs>
          <w:tab w:val="num" w:pos="150"/>
        </w:tabs>
        <w:ind w:left="15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hanging="20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01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590"/>
        </w:tabs>
        <w:ind w:left="151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310"/>
        </w:tabs>
        <w:ind w:left="202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70"/>
        </w:tabs>
        <w:ind w:left="252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390"/>
        </w:tabs>
        <w:ind w:left="30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53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70"/>
        </w:tabs>
        <w:ind w:left="4110" w:hanging="1440"/>
      </w:pPr>
      <w:rPr>
        <w:rFonts w:hint="default"/>
      </w:rPr>
    </w:lvl>
  </w:abstractNum>
  <w:abstractNum w:abstractNumId="21" w15:restartNumberingAfterBreak="0">
    <w:nsid w:val="395362A8"/>
    <w:multiLevelType w:val="hybridMultilevel"/>
    <w:tmpl w:val="5C2A34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F0D00"/>
    <w:multiLevelType w:val="hybridMultilevel"/>
    <w:tmpl w:val="E4726FB8"/>
    <w:lvl w:ilvl="0" w:tplc="D04A3BC8">
      <w:start w:val="1"/>
      <w:numFmt w:val="decimal"/>
      <w:lvlText w:val="PRILOG %1: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034B2"/>
    <w:multiLevelType w:val="hybridMultilevel"/>
    <w:tmpl w:val="A97CA878"/>
    <w:lvl w:ilvl="0" w:tplc="CABC204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8C643F58" w:tentative="1">
      <w:start w:val="1"/>
      <w:numFmt w:val="bullet"/>
      <w:pStyle w:val="Tackice2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966669D4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648263A6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3400315C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9BA69DC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88A23730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912E39E2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DAD2504E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4" w15:restartNumberingAfterBreak="0">
    <w:nsid w:val="43FD0E74"/>
    <w:multiLevelType w:val="hybridMultilevel"/>
    <w:tmpl w:val="28DCCD0E"/>
    <w:lvl w:ilvl="0" w:tplc="F13043DE">
      <w:start w:val="1"/>
      <w:numFmt w:val="decimal"/>
      <w:lvlText w:val="ПРИЛОГ %1: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B56DAD"/>
    <w:multiLevelType w:val="multilevel"/>
    <w:tmpl w:val="B2E211B6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6" w15:restartNumberingAfterBreak="0">
    <w:nsid w:val="46FC7A07"/>
    <w:multiLevelType w:val="hybridMultilevel"/>
    <w:tmpl w:val="5C2A347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5A0394"/>
    <w:multiLevelType w:val="multilevel"/>
    <w:tmpl w:val="5C267072"/>
    <w:lvl w:ilvl="0">
      <w:start w:val="1"/>
      <w:numFmt w:val="decimal"/>
      <w:lvlText w:val="Поглавље %1: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4E136DD7"/>
    <w:multiLevelType w:val="hybridMultilevel"/>
    <w:tmpl w:val="25AED942"/>
    <w:lvl w:ilvl="0" w:tplc="041A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9" w15:restartNumberingAfterBreak="0">
    <w:nsid w:val="50B618ED"/>
    <w:multiLevelType w:val="multilevel"/>
    <w:tmpl w:val="DD243AC4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 w15:restartNumberingAfterBreak="0">
    <w:nsid w:val="59CC3AC3"/>
    <w:multiLevelType w:val="multilevel"/>
    <w:tmpl w:val="0DD05A5C"/>
    <w:lvl w:ilvl="0">
      <w:start w:val="1"/>
      <w:numFmt w:val="decimal"/>
      <w:lvlText w:val="%1"/>
      <w:lvlJc w:val="left"/>
      <w:pPr>
        <w:ind w:left="405" w:hanging="40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1440" w:hanging="72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eastAsia="Times New Roman" w:hint="default"/>
      </w:rPr>
    </w:lvl>
  </w:abstractNum>
  <w:abstractNum w:abstractNumId="31" w15:restartNumberingAfterBreak="0">
    <w:nsid w:val="5A4A13D6"/>
    <w:multiLevelType w:val="hybridMultilevel"/>
    <w:tmpl w:val="D514FD9E"/>
    <w:lvl w:ilvl="0" w:tplc="E5D020E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7726C3"/>
    <w:multiLevelType w:val="hybridMultilevel"/>
    <w:tmpl w:val="877AF9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pStyle w:val="3Naslov-tridecimale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220668"/>
    <w:multiLevelType w:val="hybridMultilevel"/>
    <w:tmpl w:val="D7B4C414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CF633B"/>
    <w:multiLevelType w:val="multilevel"/>
    <w:tmpl w:val="15969344"/>
    <w:lvl w:ilvl="0">
      <w:start w:val="1"/>
      <w:numFmt w:val="decimal"/>
      <w:lvlText w:val="Poglavlje %1: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5" w15:restartNumberingAfterBreak="0">
    <w:nsid w:val="6A744355"/>
    <w:multiLevelType w:val="hybridMultilevel"/>
    <w:tmpl w:val="2F064AFA"/>
    <w:lvl w:ilvl="0" w:tplc="D04A3BC8">
      <w:start w:val="1"/>
      <w:numFmt w:val="decimal"/>
      <w:lvlText w:val="PRILOG %1: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AB53A2"/>
    <w:multiLevelType w:val="hybridMultilevel"/>
    <w:tmpl w:val="C7546B52"/>
    <w:lvl w:ilvl="0" w:tplc="041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ED95A6A"/>
    <w:multiLevelType w:val="hybridMultilevel"/>
    <w:tmpl w:val="BA04B618"/>
    <w:lvl w:ilvl="0" w:tplc="0AE672B4">
      <w:start w:val="2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856088"/>
    <w:multiLevelType w:val="multilevel"/>
    <w:tmpl w:val="6AFE33DA"/>
    <w:lvl w:ilvl="0">
      <w:start w:val="10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1"/>
      <w:numFmt w:val="decimal"/>
      <w:pStyle w:val="Char"/>
      <w:lvlText w:val="%2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144"/>
        </w:tabs>
        <w:ind w:left="3144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56"/>
        </w:tabs>
        <w:ind w:left="435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142"/>
        </w:tabs>
        <w:ind w:left="5142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  <w:rPr>
        <w:rFonts w:cs="Times New Roman" w:hint="default"/>
      </w:rPr>
    </w:lvl>
  </w:abstractNum>
  <w:abstractNum w:abstractNumId="39" w15:restartNumberingAfterBreak="0">
    <w:nsid w:val="7C2F5AB2"/>
    <w:multiLevelType w:val="hybridMultilevel"/>
    <w:tmpl w:val="555E77DC"/>
    <w:lvl w:ilvl="0" w:tplc="041A0001">
      <w:start w:val="1"/>
      <w:numFmt w:val="bullet"/>
      <w:pStyle w:val="1SNaslovpoglavlj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CB5F7B"/>
    <w:multiLevelType w:val="hybridMultilevel"/>
    <w:tmpl w:val="60A285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15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20"/>
  </w:num>
  <w:num w:numId="15">
    <w:abstractNumId w:val="38"/>
  </w:num>
  <w:num w:numId="16">
    <w:abstractNumId w:val="23"/>
  </w:num>
  <w:num w:numId="17">
    <w:abstractNumId w:val="12"/>
  </w:num>
  <w:num w:numId="18">
    <w:abstractNumId w:val="32"/>
  </w:num>
  <w:num w:numId="19">
    <w:abstractNumId w:val="39"/>
  </w:num>
  <w:num w:numId="20">
    <w:abstractNumId w:val="27"/>
  </w:num>
  <w:num w:numId="21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40"/>
  </w:num>
  <w:num w:numId="23">
    <w:abstractNumId w:val="31"/>
  </w:num>
  <w:num w:numId="24">
    <w:abstractNumId w:val="24"/>
  </w:num>
  <w:num w:numId="25">
    <w:abstractNumId w:val="22"/>
  </w:num>
  <w:num w:numId="26">
    <w:abstractNumId w:val="35"/>
  </w:num>
  <w:num w:numId="27">
    <w:abstractNumId w:val="10"/>
  </w:num>
  <w:num w:numId="28">
    <w:abstractNumId w:val="16"/>
  </w:num>
  <w:num w:numId="29">
    <w:abstractNumId w:val="21"/>
  </w:num>
  <w:num w:numId="30">
    <w:abstractNumId w:val="11"/>
  </w:num>
  <w:num w:numId="31">
    <w:abstractNumId w:val="29"/>
  </w:num>
  <w:num w:numId="32">
    <w:abstractNumId w:val="18"/>
  </w:num>
  <w:num w:numId="33">
    <w:abstractNumId w:val="26"/>
  </w:num>
  <w:num w:numId="34">
    <w:abstractNumId w:val="25"/>
  </w:num>
  <w:num w:numId="35">
    <w:abstractNumId w:val="28"/>
  </w:num>
  <w:num w:numId="36">
    <w:abstractNumId w:val="33"/>
  </w:num>
  <w:num w:numId="37">
    <w:abstractNumId w:val="30"/>
  </w:num>
  <w:num w:numId="38">
    <w:abstractNumId w:val="36"/>
  </w:num>
  <w:num w:numId="39">
    <w:abstractNumId w:val="13"/>
  </w:num>
  <w:num w:numId="40">
    <w:abstractNumId w:val="37"/>
  </w:num>
  <w:num w:numId="41">
    <w:abstractNumId w:val="17"/>
  </w:num>
  <w:num w:numId="42">
    <w:abstractNumId w:val="19"/>
  </w:num>
  <w:num w:numId="43">
    <w:abstractNumId w:val="3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GrammaticalErrors/>
  <w:attachedTemplate r:id="rId1"/>
  <w:stylePaneFormatFilter w:val="3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05E"/>
    <w:rsid w:val="000002F9"/>
    <w:rsid w:val="000007CD"/>
    <w:rsid w:val="0000139B"/>
    <w:rsid w:val="00002303"/>
    <w:rsid w:val="000025B4"/>
    <w:rsid w:val="00002C02"/>
    <w:rsid w:val="00004624"/>
    <w:rsid w:val="0000468B"/>
    <w:rsid w:val="00004DDF"/>
    <w:rsid w:val="00005E4C"/>
    <w:rsid w:val="00005FA9"/>
    <w:rsid w:val="000060CA"/>
    <w:rsid w:val="00006612"/>
    <w:rsid w:val="000106EF"/>
    <w:rsid w:val="000110F6"/>
    <w:rsid w:val="0001453F"/>
    <w:rsid w:val="00014CFB"/>
    <w:rsid w:val="00015EC4"/>
    <w:rsid w:val="00016486"/>
    <w:rsid w:val="000172A8"/>
    <w:rsid w:val="00017CFC"/>
    <w:rsid w:val="00020719"/>
    <w:rsid w:val="00021CB6"/>
    <w:rsid w:val="00021FAD"/>
    <w:rsid w:val="00024053"/>
    <w:rsid w:val="000273CC"/>
    <w:rsid w:val="00027423"/>
    <w:rsid w:val="0003050A"/>
    <w:rsid w:val="000317BF"/>
    <w:rsid w:val="00031BF5"/>
    <w:rsid w:val="00035634"/>
    <w:rsid w:val="00035C78"/>
    <w:rsid w:val="00036A74"/>
    <w:rsid w:val="00037B47"/>
    <w:rsid w:val="00037C47"/>
    <w:rsid w:val="00037F98"/>
    <w:rsid w:val="0004036B"/>
    <w:rsid w:val="000409B8"/>
    <w:rsid w:val="00040D8B"/>
    <w:rsid w:val="00042D3C"/>
    <w:rsid w:val="00042DB3"/>
    <w:rsid w:val="000430E4"/>
    <w:rsid w:val="00043D5C"/>
    <w:rsid w:val="000442DF"/>
    <w:rsid w:val="00044775"/>
    <w:rsid w:val="00044793"/>
    <w:rsid w:val="00044B2D"/>
    <w:rsid w:val="0004664A"/>
    <w:rsid w:val="000470F2"/>
    <w:rsid w:val="00047914"/>
    <w:rsid w:val="00050C4E"/>
    <w:rsid w:val="00050ECF"/>
    <w:rsid w:val="000513DA"/>
    <w:rsid w:val="000540B0"/>
    <w:rsid w:val="00055F21"/>
    <w:rsid w:val="00057DC8"/>
    <w:rsid w:val="00060BBE"/>
    <w:rsid w:val="00063969"/>
    <w:rsid w:val="00064BCC"/>
    <w:rsid w:val="00067A31"/>
    <w:rsid w:val="00067E2A"/>
    <w:rsid w:val="00067E7A"/>
    <w:rsid w:val="000705AC"/>
    <w:rsid w:val="000711AB"/>
    <w:rsid w:val="000751F5"/>
    <w:rsid w:val="00075D5E"/>
    <w:rsid w:val="00081284"/>
    <w:rsid w:val="00081768"/>
    <w:rsid w:val="00083C51"/>
    <w:rsid w:val="00087759"/>
    <w:rsid w:val="000908BB"/>
    <w:rsid w:val="0009122E"/>
    <w:rsid w:val="000914C9"/>
    <w:rsid w:val="000914CF"/>
    <w:rsid w:val="000939B0"/>
    <w:rsid w:val="000942AF"/>
    <w:rsid w:val="00095724"/>
    <w:rsid w:val="000A2EE2"/>
    <w:rsid w:val="000A5321"/>
    <w:rsid w:val="000A54C3"/>
    <w:rsid w:val="000B0C79"/>
    <w:rsid w:val="000B2CCC"/>
    <w:rsid w:val="000B331E"/>
    <w:rsid w:val="000B34BF"/>
    <w:rsid w:val="000B464C"/>
    <w:rsid w:val="000B4D67"/>
    <w:rsid w:val="000B588B"/>
    <w:rsid w:val="000B591C"/>
    <w:rsid w:val="000B6FDE"/>
    <w:rsid w:val="000C064B"/>
    <w:rsid w:val="000C083F"/>
    <w:rsid w:val="000C1983"/>
    <w:rsid w:val="000C3B03"/>
    <w:rsid w:val="000C41E6"/>
    <w:rsid w:val="000C46D5"/>
    <w:rsid w:val="000C5B6F"/>
    <w:rsid w:val="000C5F7E"/>
    <w:rsid w:val="000C6F51"/>
    <w:rsid w:val="000C7ACC"/>
    <w:rsid w:val="000C7D6B"/>
    <w:rsid w:val="000D0302"/>
    <w:rsid w:val="000D062B"/>
    <w:rsid w:val="000D1E21"/>
    <w:rsid w:val="000D20F2"/>
    <w:rsid w:val="000D339F"/>
    <w:rsid w:val="000D38CB"/>
    <w:rsid w:val="000D6153"/>
    <w:rsid w:val="000D6D6A"/>
    <w:rsid w:val="000D6F1A"/>
    <w:rsid w:val="000D705E"/>
    <w:rsid w:val="000E0593"/>
    <w:rsid w:val="000E08E9"/>
    <w:rsid w:val="000E1750"/>
    <w:rsid w:val="000E17D0"/>
    <w:rsid w:val="000E454C"/>
    <w:rsid w:val="000E45EB"/>
    <w:rsid w:val="000E4A32"/>
    <w:rsid w:val="000E5559"/>
    <w:rsid w:val="000E746D"/>
    <w:rsid w:val="000F060A"/>
    <w:rsid w:val="000F0720"/>
    <w:rsid w:val="000F07A8"/>
    <w:rsid w:val="000F0E01"/>
    <w:rsid w:val="000F117A"/>
    <w:rsid w:val="000F1FBE"/>
    <w:rsid w:val="000F318D"/>
    <w:rsid w:val="000F4094"/>
    <w:rsid w:val="000F498B"/>
    <w:rsid w:val="000F4B66"/>
    <w:rsid w:val="000F581D"/>
    <w:rsid w:val="000F7D55"/>
    <w:rsid w:val="001006ED"/>
    <w:rsid w:val="00100BF2"/>
    <w:rsid w:val="0010103D"/>
    <w:rsid w:val="001018C2"/>
    <w:rsid w:val="00105868"/>
    <w:rsid w:val="00107959"/>
    <w:rsid w:val="00107A54"/>
    <w:rsid w:val="00110852"/>
    <w:rsid w:val="00111C38"/>
    <w:rsid w:val="00112228"/>
    <w:rsid w:val="0011222B"/>
    <w:rsid w:val="00113EE2"/>
    <w:rsid w:val="0011591C"/>
    <w:rsid w:val="001164D6"/>
    <w:rsid w:val="001171E7"/>
    <w:rsid w:val="0011761A"/>
    <w:rsid w:val="00120535"/>
    <w:rsid w:val="00120BFE"/>
    <w:rsid w:val="00122674"/>
    <w:rsid w:val="00122B80"/>
    <w:rsid w:val="0012391B"/>
    <w:rsid w:val="0012413E"/>
    <w:rsid w:val="00125861"/>
    <w:rsid w:val="001258ED"/>
    <w:rsid w:val="0013060D"/>
    <w:rsid w:val="00131E0A"/>
    <w:rsid w:val="00133032"/>
    <w:rsid w:val="00135EF6"/>
    <w:rsid w:val="00136DE9"/>
    <w:rsid w:val="00137FB6"/>
    <w:rsid w:val="00140BAB"/>
    <w:rsid w:val="001410C3"/>
    <w:rsid w:val="00142776"/>
    <w:rsid w:val="00143501"/>
    <w:rsid w:val="00143B52"/>
    <w:rsid w:val="001441D6"/>
    <w:rsid w:val="00144A3E"/>
    <w:rsid w:val="00147E52"/>
    <w:rsid w:val="00150380"/>
    <w:rsid w:val="00150CEE"/>
    <w:rsid w:val="00152614"/>
    <w:rsid w:val="00152AEB"/>
    <w:rsid w:val="00153B26"/>
    <w:rsid w:val="00154A1C"/>
    <w:rsid w:val="00157A07"/>
    <w:rsid w:val="00157A4B"/>
    <w:rsid w:val="00160391"/>
    <w:rsid w:val="001603CD"/>
    <w:rsid w:val="001606B0"/>
    <w:rsid w:val="001607C8"/>
    <w:rsid w:val="001614BF"/>
    <w:rsid w:val="001625E0"/>
    <w:rsid w:val="0016288C"/>
    <w:rsid w:val="00166D2C"/>
    <w:rsid w:val="00167697"/>
    <w:rsid w:val="00167B60"/>
    <w:rsid w:val="00170473"/>
    <w:rsid w:val="0017077A"/>
    <w:rsid w:val="0017162E"/>
    <w:rsid w:val="001741F4"/>
    <w:rsid w:val="00174297"/>
    <w:rsid w:val="0017582B"/>
    <w:rsid w:val="001758A4"/>
    <w:rsid w:val="00180608"/>
    <w:rsid w:val="00180C3E"/>
    <w:rsid w:val="00181018"/>
    <w:rsid w:val="001831B8"/>
    <w:rsid w:val="0018329F"/>
    <w:rsid w:val="0018358A"/>
    <w:rsid w:val="0018399E"/>
    <w:rsid w:val="00183F3C"/>
    <w:rsid w:val="00184596"/>
    <w:rsid w:val="00184AD3"/>
    <w:rsid w:val="0018501A"/>
    <w:rsid w:val="001859C9"/>
    <w:rsid w:val="001879C0"/>
    <w:rsid w:val="00187C74"/>
    <w:rsid w:val="00190B6F"/>
    <w:rsid w:val="0019324C"/>
    <w:rsid w:val="00197D64"/>
    <w:rsid w:val="001A0B4B"/>
    <w:rsid w:val="001A1ABA"/>
    <w:rsid w:val="001A1B15"/>
    <w:rsid w:val="001A1D86"/>
    <w:rsid w:val="001A238F"/>
    <w:rsid w:val="001A23F7"/>
    <w:rsid w:val="001A2BF3"/>
    <w:rsid w:val="001A2E9E"/>
    <w:rsid w:val="001A2F50"/>
    <w:rsid w:val="001A31D6"/>
    <w:rsid w:val="001A3F74"/>
    <w:rsid w:val="001A4A3E"/>
    <w:rsid w:val="001A4E89"/>
    <w:rsid w:val="001A53CA"/>
    <w:rsid w:val="001A6B56"/>
    <w:rsid w:val="001A7196"/>
    <w:rsid w:val="001A79E6"/>
    <w:rsid w:val="001A7AB1"/>
    <w:rsid w:val="001B10CE"/>
    <w:rsid w:val="001B162B"/>
    <w:rsid w:val="001B26D7"/>
    <w:rsid w:val="001B3322"/>
    <w:rsid w:val="001B3B47"/>
    <w:rsid w:val="001B41B8"/>
    <w:rsid w:val="001B4273"/>
    <w:rsid w:val="001B51D3"/>
    <w:rsid w:val="001B5713"/>
    <w:rsid w:val="001B6792"/>
    <w:rsid w:val="001B6AC3"/>
    <w:rsid w:val="001B6E29"/>
    <w:rsid w:val="001B726A"/>
    <w:rsid w:val="001B7E69"/>
    <w:rsid w:val="001C01BA"/>
    <w:rsid w:val="001C054D"/>
    <w:rsid w:val="001C0743"/>
    <w:rsid w:val="001C0C5D"/>
    <w:rsid w:val="001C1925"/>
    <w:rsid w:val="001C3633"/>
    <w:rsid w:val="001C4DC9"/>
    <w:rsid w:val="001C4E63"/>
    <w:rsid w:val="001C5078"/>
    <w:rsid w:val="001D012A"/>
    <w:rsid w:val="001D04A3"/>
    <w:rsid w:val="001D0BE1"/>
    <w:rsid w:val="001D384C"/>
    <w:rsid w:val="001D4CEE"/>
    <w:rsid w:val="001D61F1"/>
    <w:rsid w:val="001D6505"/>
    <w:rsid w:val="001D66F9"/>
    <w:rsid w:val="001D7CC0"/>
    <w:rsid w:val="001D7E72"/>
    <w:rsid w:val="001E068D"/>
    <w:rsid w:val="001E1A54"/>
    <w:rsid w:val="001E3C2C"/>
    <w:rsid w:val="001E4C10"/>
    <w:rsid w:val="001E5E2B"/>
    <w:rsid w:val="001F07E5"/>
    <w:rsid w:val="001F2B91"/>
    <w:rsid w:val="001F535E"/>
    <w:rsid w:val="001F6225"/>
    <w:rsid w:val="001F63AC"/>
    <w:rsid w:val="001F76E7"/>
    <w:rsid w:val="00201118"/>
    <w:rsid w:val="00201981"/>
    <w:rsid w:val="00202CF4"/>
    <w:rsid w:val="00203391"/>
    <w:rsid w:val="0020341B"/>
    <w:rsid w:val="00206914"/>
    <w:rsid w:val="00206E63"/>
    <w:rsid w:val="00207FB8"/>
    <w:rsid w:val="00210333"/>
    <w:rsid w:val="002104BF"/>
    <w:rsid w:val="00210676"/>
    <w:rsid w:val="00212DE8"/>
    <w:rsid w:val="00212F75"/>
    <w:rsid w:val="00214353"/>
    <w:rsid w:val="002145A1"/>
    <w:rsid w:val="00215262"/>
    <w:rsid w:val="0021634C"/>
    <w:rsid w:val="00217E51"/>
    <w:rsid w:val="00222025"/>
    <w:rsid w:val="00222B4B"/>
    <w:rsid w:val="00223374"/>
    <w:rsid w:val="00224589"/>
    <w:rsid w:val="00224AE9"/>
    <w:rsid w:val="00225E1A"/>
    <w:rsid w:val="0022633C"/>
    <w:rsid w:val="002302BB"/>
    <w:rsid w:val="00231DEF"/>
    <w:rsid w:val="00231E81"/>
    <w:rsid w:val="00233182"/>
    <w:rsid w:val="00235877"/>
    <w:rsid w:val="00235E65"/>
    <w:rsid w:val="00242232"/>
    <w:rsid w:val="00242796"/>
    <w:rsid w:val="00243091"/>
    <w:rsid w:val="0024391A"/>
    <w:rsid w:val="00243ABF"/>
    <w:rsid w:val="00245522"/>
    <w:rsid w:val="0024697C"/>
    <w:rsid w:val="00251A46"/>
    <w:rsid w:val="00252316"/>
    <w:rsid w:val="002530B3"/>
    <w:rsid w:val="002532DC"/>
    <w:rsid w:val="00253AEF"/>
    <w:rsid w:val="0025406F"/>
    <w:rsid w:val="00254344"/>
    <w:rsid w:val="002566DB"/>
    <w:rsid w:val="002566E7"/>
    <w:rsid w:val="00257AF4"/>
    <w:rsid w:val="00261BED"/>
    <w:rsid w:val="00262A30"/>
    <w:rsid w:val="00262F19"/>
    <w:rsid w:val="00263DF8"/>
    <w:rsid w:val="00265276"/>
    <w:rsid w:val="00266DA0"/>
    <w:rsid w:val="002713C6"/>
    <w:rsid w:val="00271BEF"/>
    <w:rsid w:val="002756E2"/>
    <w:rsid w:val="00275D14"/>
    <w:rsid w:val="00276B2C"/>
    <w:rsid w:val="00276CA5"/>
    <w:rsid w:val="002773AB"/>
    <w:rsid w:val="00277E0B"/>
    <w:rsid w:val="00280056"/>
    <w:rsid w:val="002805C6"/>
    <w:rsid w:val="002813B1"/>
    <w:rsid w:val="00281CBE"/>
    <w:rsid w:val="0028278C"/>
    <w:rsid w:val="00282853"/>
    <w:rsid w:val="00283B34"/>
    <w:rsid w:val="00285B5C"/>
    <w:rsid w:val="00285DF2"/>
    <w:rsid w:val="002865F0"/>
    <w:rsid w:val="00287B94"/>
    <w:rsid w:val="00290269"/>
    <w:rsid w:val="0029032D"/>
    <w:rsid w:val="002922EC"/>
    <w:rsid w:val="00292C99"/>
    <w:rsid w:val="002957E6"/>
    <w:rsid w:val="00297554"/>
    <w:rsid w:val="002A16BC"/>
    <w:rsid w:val="002A1BFF"/>
    <w:rsid w:val="002A3064"/>
    <w:rsid w:val="002A3952"/>
    <w:rsid w:val="002A5319"/>
    <w:rsid w:val="002A5BA7"/>
    <w:rsid w:val="002B1E47"/>
    <w:rsid w:val="002B2E45"/>
    <w:rsid w:val="002B3FDF"/>
    <w:rsid w:val="002B4848"/>
    <w:rsid w:val="002B5AF7"/>
    <w:rsid w:val="002B6442"/>
    <w:rsid w:val="002C0D01"/>
    <w:rsid w:val="002C1286"/>
    <w:rsid w:val="002C1A50"/>
    <w:rsid w:val="002C1FE8"/>
    <w:rsid w:val="002C25DE"/>
    <w:rsid w:val="002D31D6"/>
    <w:rsid w:val="002D3C73"/>
    <w:rsid w:val="002D4CFF"/>
    <w:rsid w:val="002D4D2F"/>
    <w:rsid w:val="002D5E27"/>
    <w:rsid w:val="002D615B"/>
    <w:rsid w:val="002D6A9B"/>
    <w:rsid w:val="002E008D"/>
    <w:rsid w:val="002E039A"/>
    <w:rsid w:val="002E048C"/>
    <w:rsid w:val="002E07B7"/>
    <w:rsid w:val="002E07BD"/>
    <w:rsid w:val="002E1479"/>
    <w:rsid w:val="002E1FF1"/>
    <w:rsid w:val="002E23AA"/>
    <w:rsid w:val="002E2CD7"/>
    <w:rsid w:val="002E3182"/>
    <w:rsid w:val="002E3871"/>
    <w:rsid w:val="002E3B8A"/>
    <w:rsid w:val="002E471E"/>
    <w:rsid w:val="002E528E"/>
    <w:rsid w:val="002E6DDF"/>
    <w:rsid w:val="002F0019"/>
    <w:rsid w:val="002F0211"/>
    <w:rsid w:val="002F082B"/>
    <w:rsid w:val="002F0D75"/>
    <w:rsid w:val="002F14ED"/>
    <w:rsid w:val="002F23E6"/>
    <w:rsid w:val="002F305D"/>
    <w:rsid w:val="002F4494"/>
    <w:rsid w:val="002F5077"/>
    <w:rsid w:val="002F525C"/>
    <w:rsid w:val="002F5CDD"/>
    <w:rsid w:val="002F621B"/>
    <w:rsid w:val="002F6D38"/>
    <w:rsid w:val="002F78BA"/>
    <w:rsid w:val="003003C8"/>
    <w:rsid w:val="00301082"/>
    <w:rsid w:val="00301349"/>
    <w:rsid w:val="003016D6"/>
    <w:rsid w:val="00305FAB"/>
    <w:rsid w:val="00306119"/>
    <w:rsid w:val="00313711"/>
    <w:rsid w:val="00313979"/>
    <w:rsid w:val="00313D26"/>
    <w:rsid w:val="003143ED"/>
    <w:rsid w:val="003144B1"/>
    <w:rsid w:val="003160A0"/>
    <w:rsid w:val="003175B4"/>
    <w:rsid w:val="00317A29"/>
    <w:rsid w:val="00321336"/>
    <w:rsid w:val="00321888"/>
    <w:rsid w:val="00321DE0"/>
    <w:rsid w:val="00322401"/>
    <w:rsid w:val="00323EF3"/>
    <w:rsid w:val="00324BE8"/>
    <w:rsid w:val="00325424"/>
    <w:rsid w:val="00325F50"/>
    <w:rsid w:val="0032653D"/>
    <w:rsid w:val="00327CA6"/>
    <w:rsid w:val="00330A72"/>
    <w:rsid w:val="003312E2"/>
    <w:rsid w:val="00332694"/>
    <w:rsid w:val="00332D0F"/>
    <w:rsid w:val="003330EA"/>
    <w:rsid w:val="00335D28"/>
    <w:rsid w:val="00336BA7"/>
    <w:rsid w:val="00336D54"/>
    <w:rsid w:val="00336E8B"/>
    <w:rsid w:val="00336E9A"/>
    <w:rsid w:val="003374F1"/>
    <w:rsid w:val="00337C8C"/>
    <w:rsid w:val="0034017A"/>
    <w:rsid w:val="00340AEE"/>
    <w:rsid w:val="003410FB"/>
    <w:rsid w:val="00341421"/>
    <w:rsid w:val="00341529"/>
    <w:rsid w:val="003444D7"/>
    <w:rsid w:val="0034658E"/>
    <w:rsid w:val="00346EA8"/>
    <w:rsid w:val="00347540"/>
    <w:rsid w:val="00347601"/>
    <w:rsid w:val="00347BF3"/>
    <w:rsid w:val="00347F94"/>
    <w:rsid w:val="0035007D"/>
    <w:rsid w:val="00351C17"/>
    <w:rsid w:val="00351F0D"/>
    <w:rsid w:val="00352680"/>
    <w:rsid w:val="0035302D"/>
    <w:rsid w:val="00353880"/>
    <w:rsid w:val="00354BDC"/>
    <w:rsid w:val="003557E2"/>
    <w:rsid w:val="0035626A"/>
    <w:rsid w:val="00356C92"/>
    <w:rsid w:val="00361964"/>
    <w:rsid w:val="00364222"/>
    <w:rsid w:val="00367882"/>
    <w:rsid w:val="0037024D"/>
    <w:rsid w:val="00370466"/>
    <w:rsid w:val="00374256"/>
    <w:rsid w:val="00374DD6"/>
    <w:rsid w:val="00374F8C"/>
    <w:rsid w:val="00375CCA"/>
    <w:rsid w:val="0037626A"/>
    <w:rsid w:val="0037626E"/>
    <w:rsid w:val="00376698"/>
    <w:rsid w:val="00377AB8"/>
    <w:rsid w:val="00377CD2"/>
    <w:rsid w:val="00377CE9"/>
    <w:rsid w:val="003820A5"/>
    <w:rsid w:val="003825EB"/>
    <w:rsid w:val="00382E9B"/>
    <w:rsid w:val="00385EDD"/>
    <w:rsid w:val="003931DE"/>
    <w:rsid w:val="00394264"/>
    <w:rsid w:val="00395131"/>
    <w:rsid w:val="00395799"/>
    <w:rsid w:val="0039587D"/>
    <w:rsid w:val="00395E30"/>
    <w:rsid w:val="00397226"/>
    <w:rsid w:val="003A18B2"/>
    <w:rsid w:val="003A202D"/>
    <w:rsid w:val="003A2048"/>
    <w:rsid w:val="003A3C86"/>
    <w:rsid w:val="003A4075"/>
    <w:rsid w:val="003A49B4"/>
    <w:rsid w:val="003A6549"/>
    <w:rsid w:val="003A6A22"/>
    <w:rsid w:val="003B24E0"/>
    <w:rsid w:val="003B2B03"/>
    <w:rsid w:val="003B342E"/>
    <w:rsid w:val="003B602F"/>
    <w:rsid w:val="003B6848"/>
    <w:rsid w:val="003C21FA"/>
    <w:rsid w:val="003C28B8"/>
    <w:rsid w:val="003C2F68"/>
    <w:rsid w:val="003C34A0"/>
    <w:rsid w:val="003C526F"/>
    <w:rsid w:val="003C5CE3"/>
    <w:rsid w:val="003C65FA"/>
    <w:rsid w:val="003C6D9F"/>
    <w:rsid w:val="003C7F85"/>
    <w:rsid w:val="003D0FC1"/>
    <w:rsid w:val="003D1930"/>
    <w:rsid w:val="003D3B05"/>
    <w:rsid w:val="003D4107"/>
    <w:rsid w:val="003D4DA4"/>
    <w:rsid w:val="003D5316"/>
    <w:rsid w:val="003E0558"/>
    <w:rsid w:val="003E2554"/>
    <w:rsid w:val="003E2594"/>
    <w:rsid w:val="003E72E0"/>
    <w:rsid w:val="003F0AA0"/>
    <w:rsid w:val="003F17F0"/>
    <w:rsid w:val="003F453D"/>
    <w:rsid w:val="003F4868"/>
    <w:rsid w:val="003F5976"/>
    <w:rsid w:val="003F6D0F"/>
    <w:rsid w:val="003F7EA1"/>
    <w:rsid w:val="0040212A"/>
    <w:rsid w:val="00403594"/>
    <w:rsid w:val="004045B6"/>
    <w:rsid w:val="004049FA"/>
    <w:rsid w:val="00404B58"/>
    <w:rsid w:val="004105E4"/>
    <w:rsid w:val="004116FA"/>
    <w:rsid w:val="004118AE"/>
    <w:rsid w:val="004122A7"/>
    <w:rsid w:val="00414012"/>
    <w:rsid w:val="004148BE"/>
    <w:rsid w:val="00415FDB"/>
    <w:rsid w:val="00416BED"/>
    <w:rsid w:val="004177C9"/>
    <w:rsid w:val="00420513"/>
    <w:rsid w:val="00421A26"/>
    <w:rsid w:val="00421EA8"/>
    <w:rsid w:val="00422A50"/>
    <w:rsid w:val="00422BE3"/>
    <w:rsid w:val="004230A3"/>
    <w:rsid w:val="00423314"/>
    <w:rsid w:val="0042375E"/>
    <w:rsid w:val="0043015C"/>
    <w:rsid w:val="0043042A"/>
    <w:rsid w:val="00431ACA"/>
    <w:rsid w:val="00432966"/>
    <w:rsid w:val="004335C4"/>
    <w:rsid w:val="00433620"/>
    <w:rsid w:val="00436BEE"/>
    <w:rsid w:val="00436D76"/>
    <w:rsid w:val="00437345"/>
    <w:rsid w:val="00437A39"/>
    <w:rsid w:val="00437B10"/>
    <w:rsid w:val="0044197A"/>
    <w:rsid w:val="004432AD"/>
    <w:rsid w:val="00444051"/>
    <w:rsid w:val="00444F90"/>
    <w:rsid w:val="004455AB"/>
    <w:rsid w:val="004459BA"/>
    <w:rsid w:val="00445E1D"/>
    <w:rsid w:val="00447767"/>
    <w:rsid w:val="00450EE8"/>
    <w:rsid w:val="004510AF"/>
    <w:rsid w:val="00454108"/>
    <w:rsid w:val="00454651"/>
    <w:rsid w:val="0045515B"/>
    <w:rsid w:val="004563B4"/>
    <w:rsid w:val="00456B89"/>
    <w:rsid w:val="00461CD6"/>
    <w:rsid w:val="00463128"/>
    <w:rsid w:val="00463326"/>
    <w:rsid w:val="0046453C"/>
    <w:rsid w:val="0046455E"/>
    <w:rsid w:val="0046503F"/>
    <w:rsid w:val="00465D6B"/>
    <w:rsid w:val="00466B77"/>
    <w:rsid w:val="00467447"/>
    <w:rsid w:val="004706E5"/>
    <w:rsid w:val="00471008"/>
    <w:rsid w:val="00472AD7"/>
    <w:rsid w:val="00473177"/>
    <w:rsid w:val="00473AC6"/>
    <w:rsid w:val="004747DC"/>
    <w:rsid w:val="00474F57"/>
    <w:rsid w:val="004759A3"/>
    <w:rsid w:val="00477ECE"/>
    <w:rsid w:val="00482098"/>
    <w:rsid w:val="00482C02"/>
    <w:rsid w:val="0048438F"/>
    <w:rsid w:val="00484E4F"/>
    <w:rsid w:val="00485471"/>
    <w:rsid w:val="00492E93"/>
    <w:rsid w:val="0049380F"/>
    <w:rsid w:val="00494062"/>
    <w:rsid w:val="00494923"/>
    <w:rsid w:val="004955E5"/>
    <w:rsid w:val="0049726C"/>
    <w:rsid w:val="004A0850"/>
    <w:rsid w:val="004A1720"/>
    <w:rsid w:val="004A3475"/>
    <w:rsid w:val="004A34DA"/>
    <w:rsid w:val="004A6B05"/>
    <w:rsid w:val="004B209E"/>
    <w:rsid w:val="004B304F"/>
    <w:rsid w:val="004B3A08"/>
    <w:rsid w:val="004B431E"/>
    <w:rsid w:val="004B4CE7"/>
    <w:rsid w:val="004B58FB"/>
    <w:rsid w:val="004B6175"/>
    <w:rsid w:val="004B618E"/>
    <w:rsid w:val="004B6F47"/>
    <w:rsid w:val="004C04A4"/>
    <w:rsid w:val="004C053A"/>
    <w:rsid w:val="004C1B01"/>
    <w:rsid w:val="004C2238"/>
    <w:rsid w:val="004C284C"/>
    <w:rsid w:val="004C290D"/>
    <w:rsid w:val="004C369F"/>
    <w:rsid w:val="004C520E"/>
    <w:rsid w:val="004C57BB"/>
    <w:rsid w:val="004C5EF2"/>
    <w:rsid w:val="004C7310"/>
    <w:rsid w:val="004D02A3"/>
    <w:rsid w:val="004D0F4B"/>
    <w:rsid w:val="004D189D"/>
    <w:rsid w:val="004D3FC5"/>
    <w:rsid w:val="004D48EC"/>
    <w:rsid w:val="004D4EDD"/>
    <w:rsid w:val="004D60B4"/>
    <w:rsid w:val="004D62A7"/>
    <w:rsid w:val="004D7F22"/>
    <w:rsid w:val="004E1B50"/>
    <w:rsid w:val="004E2151"/>
    <w:rsid w:val="004E2B03"/>
    <w:rsid w:val="004E3CCA"/>
    <w:rsid w:val="004E46DB"/>
    <w:rsid w:val="004E57C9"/>
    <w:rsid w:val="004F0053"/>
    <w:rsid w:val="004F043D"/>
    <w:rsid w:val="004F0B7C"/>
    <w:rsid w:val="004F0BA7"/>
    <w:rsid w:val="004F1A4B"/>
    <w:rsid w:val="004F26B5"/>
    <w:rsid w:val="004F2891"/>
    <w:rsid w:val="004F37D4"/>
    <w:rsid w:val="00500052"/>
    <w:rsid w:val="00501064"/>
    <w:rsid w:val="0050354A"/>
    <w:rsid w:val="00503D8D"/>
    <w:rsid w:val="005044B0"/>
    <w:rsid w:val="00504B63"/>
    <w:rsid w:val="00505729"/>
    <w:rsid w:val="005108E4"/>
    <w:rsid w:val="00510EC9"/>
    <w:rsid w:val="00510F1C"/>
    <w:rsid w:val="0051264E"/>
    <w:rsid w:val="00513EBF"/>
    <w:rsid w:val="00515354"/>
    <w:rsid w:val="005165EC"/>
    <w:rsid w:val="0051681A"/>
    <w:rsid w:val="00517590"/>
    <w:rsid w:val="0051762A"/>
    <w:rsid w:val="0051764C"/>
    <w:rsid w:val="00517A44"/>
    <w:rsid w:val="005210E0"/>
    <w:rsid w:val="00522CB2"/>
    <w:rsid w:val="00522DC8"/>
    <w:rsid w:val="0052419C"/>
    <w:rsid w:val="0052613A"/>
    <w:rsid w:val="00526192"/>
    <w:rsid w:val="005272E6"/>
    <w:rsid w:val="00532497"/>
    <w:rsid w:val="0053277B"/>
    <w:rsid w:val="00533483"/>
    <w:rsid w:val="00536AA7"/>
    <w:rsid w:val="00540644"/>
    <w:rsid w:val="00541CD4"/>
    <w:rsid w:val="00541E84"/>
    <w:rsid w:val="00543A0E"/>
    <w:rsid w:val="00543EE7"/>
    <w:rsid w:val="00544C95"/>
    <w:rsid w:val="005458AF"/>
    <w:rsid w:val="005463E9"/>
    <w:rsid w:val="00546A88"/>
    <w:rsid w:val="00546B6B"/>
    <w:rsid w:val="00546C91"/>
    <w:rsid w:val="00550A1A"/>
    <w:rsid w:val="00550EF3"/>
    <w:rsid w:val="00551C6B"/>
    <w:rsid w:val="00552C57"/>
    <w:rsid w:val="00553814"/>
    <w:rsid w:val="00553B8E"/>
    <w:rsid w:val="00557164"/>
    <w:rsid w:val="0055757F"/>
    <w:rsid w:val="00560334"/>
    <w:rsid w:val="00562265"/>
    <w:rsid w:val="00564943"/>
    <w:rsid w:val="00564E4A"/>
    <w:rsid w:val="00565868"/>
    <w:rsid w:val="00566D8B"/>
    <w:rsid w:val="005706D7"/>
    <w:rsid w:val="00571A2F"/>
    <w:rsid w:val="00572ED7"/>
    <w:rsid w:val="00572EE6"/>
    <w:rsid w:val="00574B23"/>
    <w:rsid w:val="00575A2D"/>
    <w:rsid w:val="0057620E"/>
    <w:rsid w:val="00576FFF"/>
    <w:rsid w:val="00577A9B"/>
    <w:rsid w:val="00580888"/>
    <w:rsid w:val="005816AC"/>
    <w:rsid w:val="00581E63"/>
    <w:rsid w:val="005840F7"/>
    <w:rsid w:val="00584ED8"/>
    <w:rsid w:val="0058532F"/>
    <w:rsid w:val="00585439"/>
    <w:rsid w:val="00585D3E"/>
    <w:rsid w:val="005861A1"/>
    <w:rsid w:val="00591238"/>
    <w:rsid w:val="00591921"/>
    <w:rsid w:val="00592026"/>
    <w:rsid w:val="0059561B"/>
    <w:rsid w:val="00595958"/>
    <w:rsid w:val="00596570"/>
    <w:rsid w:val="00596C9F"/>
    <w:rsid w:val="005A42CF"/>
    <w:rsid w:val="005A68FF"/>
    <w:rsid w:val="005B020D"/>
    <w:rsid w:val="005B1498"/>
    <w:rsid w:val="005B2B42"/>
    <w:rsid w:val="005B362B"/>
    <w:rsid w:val="005B4A91"/>
    <w:rsid w:val="005B4D36"/>
    <w:rsid w:val="005B582B"/>
    <w:rsid w:val="005C142B"/>
    <w:rsid w:val="005C18C3"/>
    <w:rsid w:val="005C1F9C"/>
    <w:rsid w:val="005C543C"/>
    <w:rsid w:val="005C64BD"/>
    <w:rsid w:val="005D0036"/>
    <w:rsid w:val="005D0123"/>
    <w:rsid w:val="005D0341"/>
    <w:rsid w:val="005D04FB"/>
    <w:rsid w:val="005D41FF"/>
    <w:rsid w:val="005D5B35"/>
    <w:rsid w:val="005E1616"/>
    <w:rsid w:val="005E1E3E"/>
    <w:rsid w:val="005E2929"/>
    <w:rsid w:val="005E3DF4"/>
    <w:rsid w:val="005E44D3"/>
    <w:rsid w:val="005E46D8"/>
    <w:rsid w:val="005E574F"/>
    <w:rsid w:val="005E5EFD"/>
    <w:rsid w:val="005F0D40"/>
    <w:rsid w:val="005F21E8"/>
    <w:rsid w:val="005F3043"/>
    <w:rsid w:val="005F61ED"/>
    <w:rsid w:val="005F628A"/>
    <w:rsid w:val="005F6EC5"/>
    <w:rsid w:val="005F7506"/>
    <w:rsid w:val="006002B1"/>
    <w:rsid w:val="0060037D"/>
    <w:rsid w:val="00600B17"/>
    <w:rsid w:val="006011DC"/>
    <w:rsid w:val="00601AC2"/>
    <w:rsid w:val="00602CBB"/>
    <w:rsid w:val="006035E5"/>
    <w:rsid w:val="00603664"/>
    <w:rsid w:val="00603D3A"/>
    <w:rsid w:val="0060445F"/>
    <w:rsid w:val="00605BD0"/>
    <w:rsid w:val="0061040C"/>
    <w:rsid w:val="0061174A"/>
    <w:rsid w:val="00613688"/>
    <w:rsid w:val="00614055"/>
    <w:rsid w:val="006141F0"/>
    <w:rsid w:val="0061428D"/>
    <w:rsid w:val="0061542F"/>
    <w:rsid w:val="00617027"/>
    <w:rsid w:val="00617AD7"/>
    <w:rsid w:val="00620BF7"/>
    <w:rsid w:val="00620E3E"/>
    <w:rsid w:val="00621614"/>
    <w:rsid w:val="00623606"/>
    <w:rsid w:val="00623D82"/>
    <w:rsid w:val="00624B07"/>
    <w:rsid w:val="00625287"/>
    <w:rsid w:val="00625E0B"/>
    <w:rsid w:val="0062686B"/>
    <w:rsid w:val="00627FD0"/>
    <w:rsid w:val="0063032A"/>
    <w:rsid w:val="00632ADA"/>
    <w:rsid w:val="00633178"/>
    <w:rsid w:val="006339F1"/>
    <w:rsid w:val="00633AE2"/>
    <w:rsid w:val="00634EF4"/>
    <w:rsid w:val="00635148"/>
    <w:rsid w:val="0063528E"/>
    <w:rsid w:val="00635B36"/>
    <w:rsid w:val="00635BC9"/>
    <w:rsid w:val="00636EB9"/>
    <w:rsid w:val="00640D95"/>
    <w:rsid w:val="00641530"/>
    <w:rsid w:val="006419B7"/>
    <w:rsid w:val="00642E41"/>
    <w:rsid w:val="00644AE8"/>
    <w:rsid w:val="00646FF7"/>
    <w:rsid w:val="00647A09"/>
    <w:rsid w:val="006500E6"/>
    <w:rsid w:val="0065042D"/>
    <w:rsid w:val="00650693"/>
    <w:rsid w:val="00651136"/>
    <w:rsid w:val="006518C3"/>
    <w:rsid w:val="00651D67"/>
    <w:rsid w:val="00652245"/>
    <w:rsid w:val="00654269"/>
    <w:rsid w:val="00654D43"/>
    <w:rsid w:val="00654F0C"/>
    <w:rsid w:val="00655043"/>
    <w:rsid w:val="00655DE7"/>
    <w:rsid w:val="00656148"/>
    <w:rsid w:val="00660939"/>
    <w:rsid w:val="00663F3F"/>
    <w:rsid w:val="006645A6"/>
    <w:rsid w:val="00664BFE"/>
    <w:rsid w:val="00665C2C"/>
    <w:rsid w:val="00665E2C"/>
    <w:rsid w:val="00665E47"/>
    <w:rsid w:val="00666AF0"/>
    <w:rsid w:val="006675D0"/>
    <w:rsid w:val="00670B40"/>
    <w:rsid w:val="00670DDA"/>
    <w:rsid w:val="00671457"/>
    <w:rsid w:val="00672829"/>
    <w:rsid w:val="00672A75"/>
    <w:rsid w:val="00672D17"/>
    <w:rsid w:val="00673A3B"/>
    <w:rsid w:val="00674AE9"/>
    <w:rsid w:val="00674E82"/>
    <w:rsid w:val="00675A6D"/>
    <w:rsid w:val="00675D43"/>
    <w:rsid w:val="00676ABB"/>
    <w:rsid w:val="00676CD6"/>
    <w:rsid w:val="006809C0"/>
    <w:rsid w:val="00681014"/>
    <w:rsid w:val="006814BA"/>
    <w:rsid w:val="0068320F"/>
    <w:rsid w:val="00684A9B"/>
    <w:rsid w:val="00685887"/>
    <w:rsid w:val="0068593D"/>
    <w:rsid w:val="006860E9"/>
    <w:rsid w:val="006865DB"/>
    <w:rsid w:val="0068693A"/>
    <w:rsid w:val="006876A3"/>
    <w:rsid w:val="006877F4"/>
    <w:rsid w:val="00687B24"/>
    <w:rsid w:val="00690076"/>
    <w:rsid w:val="00691762"/>
    <w:rsid w:val="006948D0"/>
    <w:rsid w:val="006951CB"/>
    <w:rsid w:val="006954E7"/>
    <w:rsid w:val="00696ADF"/>
    <w:rsid w:val="00697F2E"/>
    <w:rsid w:val="006A0500"/>
    <w:rsid w:val="006A0508"/>
    <w:rsid w:val="006A10FA"/>
    <w:rsid w:val="006A1F66"/>
    <w:rsid w:val="006A321F"/>
    <w:rsid w:val="006A34BF"/>
    <w:rsid w:val="006A3A18"/>
    <w:rsid w:val="006A7C1A"/>
    <w:rsid w:val="006B066A"/>
    <w:rsid w:val="006B0CBF"/>
    <w:rsid w:val="006B1F85"/>
    <w:rsid w:val="006B2BE3"/>
    <w:rsid w:val="006B3908"/>
    <w:rsid w:val="006B4492"/>
    <w:rsid w:val="006B750E"/>
    <w:rsid w:val="006B7D2E"/>
    <w:rsid w:val="006C0AA9"/>
    <w:rsid w:val="006C0BC7"/>
    <w:rsid w:val="006C12BE"/>
    <w:rsid w:val="006C149C"/>
    <w:rsid w:val="006C33FC"/>
    <w:rsid w:val="006C3B07"/>
    <w:rsid w:val="006C3D53"/>
    <w:rsid w:val="006C4432"/>
    <w:rsid w:val="006C618F"/>
    <w:rsid w:val="006C6414"/>
    <w:rsid w:val="006D0457"/>
    <w:rsid w:val="006D04B0"/>
    <w:rsid w:val="006D091D"/>
    <w:rsid w:val="006D221C"/>
    <w:rsid w:val="006D2334"/>
    <w:rsid w:val="006D3DCC"/>
    <w:rsid w:val="006D3FB6"/>
    <w:rsid w:val="006D5491"/>
    <w:rsid w:val="006D7FDF"/>
    <w:rsid w:val="006E19D4"/>
    <w:rsid w:val="006E30D8"/>
    <w:rsid w:val="006F3401"/>
    <w:rsid w:val="006F456B"/>
    <w:rsid w:val="006F5B69"/>
    <w:rsid w:val="006F6B78"/>
    <w:rsid w:val="006F6E56"/>
    <w:rsid w:val="00702828"/>
    <w:rsid w:val="00702D9D"/>
    <w:rsid w:val="00702FA0"/>
    <w:rsid w:val="00704085"/>
    <w:rsid w:val="0070478A"/>
    <w:rsid w:val="00704C81"/>
    <w:rsid w:val="00704D8E"/>
    <w:rsid w:val="00704DD6"/>
    <w:rsid w:val="00704F3A"/>
    <w:rsid w:val="0070561C"/>
    <w:rsid w:val="007060CD"/>
    <w:rsid w:val="00707842"/>
    <w:rsid w:val="00712622"/>
    <w:rsid w:val="00712B76"/>
    <w:rsid w:val="00713814"/>
    <w:rsid w:val="0071384B"/>
    <w:rsid w:val="00714B87"/>
    <w:rsid w:val="00714EFD"/>
    <w:rsid w:val="007153EE"/>
    <w:rsid w:val="00715AD5"/>
    <w:rsid w:val="00716182"/>
    <w:rsid w:val="00716B62"/>
    <w:rsid w:val="007202BD"/>
    <w:rsid w:val="007210E6"/>
    <w:rsid w:val="007222F5"/>
    <w:rsid w:val="007243B6"/>
    <w:rsid w:val="00724BEC"/>
    <w:rsid w:val="00725AA8"/>
    <w:rsid w:val="007265BB"/>
    <w:rsid w:val="0072674C"/>
    <w:rsid w:val="00726A80"/>
    <w:rsid w:val="00726CC4"/>
    <w:rsid w:val="00727A03"/>
    <w:rsid w:val="00730858"/>
    <w:rsid w:val="00730A13"/>
    <w:rsid w:val="00731527"/>
    <w:rsid w:val="00732008"/>
    <w:rsid w:val="0073445F"/>
    <w:rsid w:val="007351B5"/>
    <w:rsid w:val="007365BD"/>
    <w:rsid w:val="0074023A"/>
    <w:rsid w:val="00740CCD"/>
    <w:rsid w:val="00742172"/>
    <w:rsid w:val="00742310"/>
    <w:rsid w:val="00742798"/>
    <w:rsid w:val="00742FBC"/>
    <w:rsid w:val="00743E5D"/>
    <w:rsid w:val="00745CCD"/>
    <w:rsid w:val="00746B18"/>
    <w:rsid w:val="00746B49"/>
    <w:rsid w:val="00746B82"/>
    <w:rsid w:val="00746BB8"/>
    <w:rsid w:val="00746FFF"/>
    <w:rsid w:val="00747FE7"/>
    <w:rsid w:val="00750EE7"/>
    <w:rsid w:val="00751B8D"/>
    <w:rsid w:val="007523C9"/>
    <w:rsid w:val="007526DF"/>
    <w:rsid w:val="007538A9"/>
    <w:rsid w:val="00756A06"/>
    <w:rsid w:val="007601A7"/>
    <w:rsid w:val="00761634"/>
    <w:rsid w:val="007628AB"/>
    <w:rsid w:val="00763B3E"/>
    <w:rsid w:val="0076513F"/>
    <w:rsid w:val="00765277"/>
    <w:rsid w:val="00765A35"/>
    <w:rsid w:val="00765A3C"/>
    <w:rsid w:val="00766BF7"/>
    <w:rsid w:val="00766F31"/>
    <w:rsid w:val="007702BE"/>
    <w:rsid w:val="0077193B"/>
    <w:rsid w:val="00771BA3"/>
    <w:rsid w:val="00771D60"/>
    <w:rsid w:val="007725B5"/>
    <w:rsid w:val="007747F4"/>
    <w:rsid w:val="007761A9"/>
    <w:rsid w:val="007763A3"/>
    <w:rsid w:val="00776911"/>
    <w:rsid w:val="00781279"/>
    <w:rsid w:val="00781443"/>
    <w:rsid w:val="00781AD2"/>
    <w:rsid w:val="00782A37"/>
    <w:rsid w:val="007853D1"/>
    <w:rsid w:val="007862C4"/>
    <w:rsid w:val="00787573"/>
    <w:rsid w:val="00787652"/>
    <w:rsid w:val="0079117B"/>
    <w:rsid w:val="00791829"/>
    <w:rsid w:val="00793336"/>
    <w:rsid w:val="00793E25"/>
    <w:rsid w:val="00794F48"/>
    <w:rsid w:val="007954A6"/>
    <w:rsid w:val="00795FB8"/>
    <w:rsid w:val="007969CA"/>
    <w:rsid w:val="007974F0"/>
    <w:rsid w:val="007A0454"/>
    <w:rsid w:val="007A09FE"/>
    <w:rsid w:val="007A0C93"/>
    <w:rsid w:val="007A25BB"/>
    <w:rsid w:val="007A2E7A"/>
    <w:rsid w:val="007A326B"/>
    <w:rsid w:val="007A3822"/>
    <w:rsid w:val="007A423E"/>
    <w:rsid w:val="007A48B4"/>
    <w:rsid w:val="007A4AF5"/>
    <w:rsid w:val="007A6631"/>
    <w:rsid w:val="007A7E75"/>
    <w:rsid w:val="007B043D"/>
    <w:rsid w:val="007B0688"/>
    <w:rsid w:val="007B282D"/>
    <w:rsid w:val="007B4CCB"/>
    <w:rsid w:val="007B642E"/>
    <w:rsid w:val="007B79E4"/>
    <w:rsid w:val="007C01AB"/>
    <w:rsid w:val="007C158D"/>
    <w:rsid w:val="007C303E"/>
    <w:rsid w:val="007C3306"/>
    <w:rsid w:val="007C374A"/>
    <w:rsid w:val="007C3767"/>
    <w:rsid w:val="007C3AF7"/>
    <w:rsid w:val="007C74D2"/>
    <w:rsid w:val="007D0BCC"/>
    <w:rsid w:val="007D13CD"/>
    <w:rsid w:val="007D4381"/>
    <w:rsid w:val="007D4894"/>
    <w:rsid w:val="007D5AA2"/>
    <w:rsid w:val="007D62BC"/>
    <w:rsid w:val="007D6919"/>
    <w:rsid w:val="007D7FE5"/>
    <w:rsid w:val="007E018B"/>
    <w:rsid w:val="007E080B"/>
    <w:rsid w:val="007E0879"/>
    <w:rsid w:val="007E0D4A"/>
    <w:rsid w:val="007E11AB"/>
    <w:rsid w:val="007E1A69"/>
    <w:rsid w:val="007E1AA5"/>
    <w:rsid w:val="007E1DC7"/>
    <w:rsid w:val="007E2C66"/>
    <w:rsid w:val="007E508D"/>
    <w:rsid w:val="007E574F"/>
    <w:rsid w:val="007E64E4"/>
    <w:rsid w:val="007F020C"/>
    <w:rsid w:val="007F0405"/>
    <w:rsid w:val="007F0560"/>
    <w:rsid w:val="007F2110"/>
    <w:rsid w:val="007F4241"/>
    <w:rsid w:val="007F47F2"/>
    <w:rsid w:val="00800765"/>
    <w:rsid w:val="008026F5"/>
    <w:rsid w:val="00806523"/>
    <w:rsid w:val="00806A24"/>
    <w:rsid w:val="00810060"/>
    <w:rsid w:val="0081188D"/>
    <w:rsid w:val="00811E8C"/>
    <w:rsid w:val="008131DC"/>
    <w:rsid w:val="00813552"/>
    <w:rsid w:val="00813583"/>
    <w:rsid w:val="00814D94"/>
    <w:rsid w:val="0081672A"/>
    <w:rsid w:val="00817BA5"/>
    <w:rsid w:val="00820452"/>
    <w:rsid w:val="00822226"/>
    <w:rsid w:val="008223A9"/>
    <w:rsid w:val="00824822"/>
    <w:rsid w:val="00832681"/>
    <w:rsid w:val="00833FB4"/>
    <w:rsid w:val="008346BD"/>
    <w:rsid w:val="008355BD"/>
    <w:rsid w:val="0083664E"/>
    <w:rsid w:val="00837542"/>
    <w:rsid w:val="00840C1D"/>
    <w:rsid w:val="00841611"/>
    <w:rsid w:val="008433D7"/>
    <w:rsid w:val="0084414B"/>
    <w:rsid w:val="008446C9"/>
    <w:rsid w:val="00844B7F"/>
    <w:rsid w:val="00845C1D"/>
    <w:rsid w:val="008506C5"/>
    <w:rsid w:val="00852167"/>
    <w:rsid w:val="008524EB"/>
    <w:rsid w:val="00854223"/>
    <w:rsid w:val="00854859"/>
    <w:rsid w:val="0085676F"/>
    <w:rsid w:val="00861181"/>
    <w:rsid w:val="008613BA"/>
    <w:rsid w:val="00861956"/>
    <w:rsid w:val="0086199B"/>
    <w:rsid w:val="00861A7C"/>
    <w:rsid w:val="00861DB3"/>
    <w:rsid w:val="00862727"/>
    <w:rsid w:val="00862971"/>
    <w:rsid w:val="00864833"/>
    <w:rsid w:val="00864CE3"/>
    <w:rsid w:val="00865FC5"/>
    <w:rsid w:val="008701F7"/>
    <w:rsid w:val="008706F6"/>
    <w:rsid w:val="008715B3"/>
    <w:rsid w:val="008718DA"/>
    <w:rsid w:val="008737DC"/>
    <w:rsid w:val="008743E3"/>
    <w:rsid w:val="00874F2D"/>
    <w:rsid w:val="00875031"/>
    <w:rsid w:val="0088205D"/>
    <w:rsid w:val="008826D0"/>
    <w:rsid w:val="00882813"/>
    <w:rsid w:val="00883C47"/>
    <w:rsid w:val="00885863"/>
    <w:rsid w:val="0088771B"/>
    <w:rsid w:val="00887F63"/>
    <w:rsid w:val="00890720"/>
    <w:rsid w:val="00890D24"/>
    <w:rsid w:val="00892AB3"/>
    <w:rsid w:val="00893290"/>
    <w:rsid w:val="00893A9F"/>
    <w:rsid w:val="00896BE6"/>
    <w:rsid w:val="008A1285"/>
    <w:rsid w:val="008A2709"/>
    <w:rsid w:val="008A3283"/>
    <w:rsid w:val="008A53EC"/>
    <w:rsid w:val="008A5B2A"/>
    <w:rsid w:val="008A75F9"/>
    <w:rsid w:val="008A77A4"/>
    <w:rsid w:val="008B0174"/>
    <w:rsid w:val="008B058F"/>
    <w:rsid w:val="008B29CE"/>
    <w:rsid w:val="008B3C01"/>
    <w:rsid w:val="008B3C4F"/>
    <w:rsid w:val="008B5A77"/>
    <w:rsid w:val="008B6C74"/>
    <w:rsid w:val="008B765C"/>
    <w:rsid w:val="008B7798"/>
    <w:rsid w:val="008C019B"/>
    <w:rsid w:val="008C04E2"/>
    <w:rsid w:val="008C287D"/>
    <w:rsid w:val="008C3D0E"/>
    <w:rsid w:val="008C5CBA"/>
    <w:rsid w:val="008C6CCD"/>
    <w:rsid w:val="008C7F2B"/>
    <w:rsid w:val="008D1D90"/>
    <w:rsid w:val="008D25E4"/>
    <w:rsid w:val="008D3392"/>
    <w:rsid w:val="008D4282"/>
    <w:rsid w:val="008D4593"/>
    <w:rsid w:val="008D4B42"/>
    <w:rsid w:val="008D4E31"/>
    <w:rsid w:val="008D5ABE"/>
    <w:rsid w:val="008D5E0F"/>
    <w:rsid w:val="008D64E8"/>
    <w:rsid w:val="008D6A9B"/>
    <w:rsid w:val="008D710D"/>
    <w:rsid w:val="008D793B"/>
    <w:rsid w:val="008E0199"/>
    <w:rsid w:val="008E0700"/>
    <w:rsid w:val="008E5A61"/>
    <w:rsid w:val="008E7DB0"/>
    <w:rsid w:val="008F0256"/>
    <w:rsid w:val="008F1375"/>
    <w:rsid w:val="008F161C"/>
    <w:rsid w:val="008F170B"/>
    <w:rsid w:val="008F1780"/>
    <w:rsid w:val="008F2344"/>
    <w:rsid w:val="008F43A3"/>
    <w:rsid w:val="008F4416"/>
    <w:rsid w:val="008F4FB5"/>
    <w:rsid w:val="008F5C5C"/>
    <w:rsid w:val="008F5C89"/>
    <w:rsid w:val="008F6281"/>
    <w:rsid w:val="008F6795"/>
    <w:rsid w:val="008F6961"/>
    <w:rsid w:val="008F7280"/>
    <w:rsid w:val="008F733F"/>
    <w:rsid w:val="008F7C2F"/>
    <w:rsid w:val="00901D61"/>
    <w:rsid w:val="00901DF0"/>
    <w:rsid w:val="00903FB1"/>
    <w:rsid w:val="00905CBF"/>
    <w:rsid w:val="00905DDA"/>
    <w:rsid w:val="00906542"/>
    <w:rsid w:val="00906DBC"/>
    <w:rsid w:val="009105B5"/>
    <w:rsid w:val="0091060E"/>
    <w:rsid w:val="00912862"/>
    <w:rsid w:val="0091345F"/>
    <w:rsid w:val="009155C0"/>
    <w:rsid w:val="00920C96"/>
    <w:rsid w:val="0092160F"/>
    <w:rsid w:val="00921A6D"/>
    <w:rsid w:val="00922076"/>
    <w:rsid w:val="00922D06"/>
    <w:rsid w:val="0092330D"/>
    <w:rsid w:val="00923605"/>
    <w:rsid w:val="00923D66"/>
    <w:rsid w:val="00923DA8"/>
    <w:rsid w:val="009258DE"/>
    <w:rsid w:val="00925A36"/>
    <w:rsid w:val="00925C48"/>
    <w:rsid w:val="0092652D"/>
    <w:rsid w:val="00926B1F"/>
    <w:rsid w:val="00926C2C"/>
    <w:rsid w:val="009337A8"/>
    <w:rsid w:val="00934626"/>
    <w:rsid w:val="00935ABF"/>
    <w:rsid w:val="00936F66"/>
    <w:rsid w:val="009374C6"/>
    <w:rsid w:val="00937EBE"/>
    <w:rsid w:val="0094044F"/>
    <w:rsid w:val="00940C2F"/>
    <w:rsid w:val="00941BF0"/>
    <w:rsid w:val="009463D6"/>
    <w:rsid w:val="00951318"/>
    <w:rsid w:val="00952777"/>
    <w:rsid w:val="00952792"/>
    <w:rsid w:val="009538F8"/>
    <w:rsid w:val="00957AF2"/>
    <w:rsid w:val="0096007E"/>
    <w:rsid w:val="009601E4"/>
    <w:rsid w:val="00960706"/>
    <w:rsid w:val="0096164C"/>
    <w:rsid w:val="0096355E"/>
    <w:rsid w:val="00963D9B"/>
    <w:rsid w:val="0096544F"/>
    <w:rsid w:val="009659C0"/>
    <w:rsid w:val="00965EA5"/>
    <w:rsid w:val="00972930"/>
    <w:rsid w:val="00972D4D"/>
    <w:rsid w:val="0097324A"/>
    <w:rsid w:val="0097355D"/>
    <w:rsid w:val="00975EEB"/>
    <w:rsid w:val="00977DC9"/>
    <w:rsid w:val="00981917"/>
    <w:rsid w:val="00982AE7"/>
    <w:rsid w:val="00984431"/>
    <w:rsid w:val="0098480F"/>
    <w:rsid w:val="0098525D"/>
    <w:rsid w:val="0098627D"/>
    <w:rsid w:val="00992364"/>
    <w:rsid w:val="00992B9E"/>
    <w:rsid w:val="0099314F"/>
    <w:rsid w:val="00993EC7"/>
    <w:rsid w:val="00994B42"/>
    <w:rsid w:val="00994EEA"/>
    <w:rsid w:val="009958D4"/>
    <w:rsid w:val="00995963"/>
    <w:rsid w:val="00995DDF"/>
    <w:rsid w:val="00995E2C"/>
    <w:rsid w:val="0099639E"/>
    <w:rsid w:val="009969AC"/>
    <w:rsid w:val="0099777F"/>
    <w:rsid w:val="0099792F"/>
    <w:rsid w:val="009A00E0"/>
    <w:rsid w:val="009A0FA3"/>
    <w:rsid w:val="009A1606"/>
    <w:rsid w:val="009A1F37"/>
    <w:rsid w:val="009A2BAF"/>
    <w:rsid w:val="009A4E47"/>
    <w:rsid w:val="009A737A"/>
    <w:rsid w:val="009A7957"/>
    <w:rsid w:val="009B2E54"/>
    <w:rsid w:val="009B3D4D"/>
    <w:rsid w:val="009B53CC"/>
    <w:rsid w:val="009B5914"/>
    <w:rsid w:val="009B5D58"/>
    <w:rsid w:val="009B6FFC"/>
    <w:rsid w:val="009B7C94"/>
    <w:rsid w:val="009C0119"/>
    <w:rsid w:val="009C27AE"/>
    <w:rsid w:val="009C4DE4"/>
    <w:rsid w:val="009D0107"/>
    <w:rsid w:val="009D0ACD"/>
    <w:rsid w:val="009D1B40"/>
    <w:rsid w:val="009D326A"/>
    <w:rsid w:val="009D37D9"/>
    <w:rsid w:val="009D3CC6"/>
    <w:rsid w:val="009D3F03"/>
    <w:rsid w:val="009D4F30"/>
    <w:rsid w:val="009D6CB3"/>
    <w:rsid w:val="009D75C9"/>
    <w:rsid w:val="009E0327"/>
    <w:rsid w:val="009E0717"/>
    <w:rsid w:val="009E0DB4"/>
    <w:rsid w:val="009E1779"/>
    <w:rsid w:val="009E19F0"/>
    <w:rsid w:val="009E1D7C"/>
    <w:rsid w:val="009E2848"/>
    <w:rsid w:val="009E304B"/>
    <w:rsid w:val="009E4599"/>
    <w:rsid w:val="009E4F81"/>
    <w:rsid w:val="009E4F82"/>
    <w:rsid w:val="009E5F42"/>
    <w:rsid w:val="009E61D3"/>
    <w:rsid w:val="009E6CE0"/>
    <w:rsid w:val="009F2BAE"/>
    <w:rsid w:val="009F3D73"/>
    <w:rsid w:val="009F53F9"/>
    <w:rsid w:val="009F55D2"/>
    <w:rsid w:val="009F5740"/>
    <w:rsid w:val="009F6873"/>
    <w:rsid w:val="009F6E0A"/>
    <w:rsid w:val="00A01395"/>
    <w:rsid w:val="00A022B6"/>
    <w:rsid w:val="00A02DD0"/>
    <w:rsid w:val="00A03C0E"/>
    <w:rsid w:val="00A0633C"/>
    <w:rsid w:val="00A0684F"/>
    <w:rsid w:val="00A06978"/>
    <w:rsid w:val="00A073EF"/>
    <w:rsid w:val="00A1044F"/>
    <w:rsid w:val="00A12497"/>
    <w:rsid w:val="00A126A4"/>
    <w:rsid w:val="00A1279A"/>
    <w:rsid w:val="00A13BDD"/>
    <w:rsid w:val="00A13EB3"/>
    <w:rsid w:val="00A154E3"/>
    <w:rsid w:val="00A15BC5"/>
    <w:rsid w:val="00A16177"/>
    <w:rsid w:val="00A167DB"/>
    <w:rsid w:val="00A173BF"/>
    <w:rsid w:val="00A17540"/>
    <w:rsid w:val="00A17E4E"/>
    <w:rsid w:val="00A20E10"/>
    <w:rsid w:val="00A22B0E"/>
    <w:rsid w:val="00A22BBE"/>
    <w:rsid w:val="00A246BC"/>
    <w:rsid w:val="00A2488B"/>
    <w:rsid w:val="00A264FA"/>
    <w:rsid w:val="00A30281"/>
    <w:rsid w:val="00A32DFD"/>
    <w:rsid w:val="00A33597"/>
    <w:rsid w:val="00A35EA8"/>
    <w:rsid w:val="00A3695F"/>
    <w:rsid w:val="00A36D34"/>
    <w:rsid w:val="00A40587"/>
    <w:rsid w:val="00A40BAD"/>
    <w:rsid w:val="00A41CE6"/>
    <w:rsid w:val="00A426EF"/>
    <w:rsid w:val="00A42D08"/>
    <w:rsid w:val="00A44F68"/>
    <w:rsid w:val="00A45CFF"/>
    <w:rsid w:val="00A47A91"/>
    <w:rsid w:val="00A47FF0"/>
    <w:rsid w:val="00A50241"/>
    <w:rsid w:val="00A51A5A"/>
    <w:rsid w:val="00A52CCD"/>
    <w:rsid w:val="00A52F09"/>
    <w:rsid w:val="00A52F7E"/>
    <w:rsid w:val="00A530B5"/>
    <w:rsid w:val="00A53E76"/>
    <w:rsid w:val="00A55C59"/>
    <w:rsid w:val="00A5768D"/>
    <w:rsid w:val="00A602E8"/>
    <w:rsid w:val="00A60455"/>
    <w:rsid w:val="00A632BE"/>
    <w:rsid w:val="00A63829"/>
    <w:rsid w:val="00A649D7"/>
    <w:rsid w:val="00A651C0"/>
    <w:rsid w:val="00A659AD"/>
    <w:rsid w:val="00A661F5"/>
    <w:rsid w:val="00A71AEE"/>
    <w:rsid w:val="00A72FA8"/>
    <w:rsid w:val="00A740D4"/>
    <w:rsid w:val="00A75F35"/>
    <w:rsid w:val="00A7641A"/>
    <w:rsid w:val="00A76694"/>
    <w:rsid w:val="00A815D4"/>
    <w:rsid w:val="00A81AB3"/>
    <w:rsid w:val="00A82CF9"/>
    <w:rsid w:val="00A82DB0"/>
    <w:rsid w:val="00A8321E"/>
    <w:rsid w:val="00A83E22"/>
    <w:rsid w:val="00A864CB"/>
    <w:rsid w:val="00A8777A"/>
    <w:rsid w:val="00A908B6"/>
    <w:rsid w:val="00A91553"/>
    <w:rsid w:val="00A91617"/>
    <w:rsid w:val="00A92701"/>
    <w:rsid w:val="00A94274"/>
    <w:rsid w:val="00A96149"/>
    <w:rsid w:val="00AA17CE"/>
    <w:rsid w:val="00AA1B85"/>
    <w:rsid w:val="00AA2948"/>
    <w:rsid w:val="00AA371E"/>
    <w:rsid w:val="00AA4483"/>
    <w:rsid w:val="00AA46CF"/>
    <w:rsid w:val="00AA480A"/>
    <w:rsid w:val="00AA4A5D"/>
    <w:rsid w:val="00AA4CA1"/>
    <w:rsid w:val="00AA54F0"/>
    <w:rsid w:val="00AA5759"/>
    <w:rsid w:val="00AA6DC6"/>
    <w:rsid w:val="00AA75C8"/>
    <w:rsid w:val="00AB0D6B"/>
    <w:rsid w:val="00AB1425"/>
    <w:rsid w:val="00AB1536"/>
    <w:rsid w:val="00AB1771"/>
    <w:rsid w:val="00AB2F15"/>
    <w:rsid w:val="00AB6EDA"/>
    <w:rsid w:val="00AB70DC"/>
    <w:rsid w:val="00AB7C4B"/>
    <w:rsid w:val="00AC19E0"/>
    <w:rsid w:val="00AC1B3D"/>
    <w:rsid w:val="00AC2F74"/>
    <w:rsid w:val="00AC2FB9"/>
    <w:rsid w:val="00AC3892"/>
    <w:rsid w:val="00AC50B7"/>
    <w:rsid w:val="00AC52CC"/>
    <w:rsid w:val="00AC58E6"/>
    <w:rsid w:val="00AC6E29"/>
    <w:rsid w:val="00AC70D5"/>
    <w:rsid w:val="00AD038F"/>
    <w:rsid w:val="00AD1E0D"/>
    <w:rsid w:val="00AD2FAC"/>
    <w:rsid w:val="00AD3E25"/>
    <w:rsid w:val="00AD4E9C"/>
    <w:rsid w:val="00AD5D03"/>
    <w:rsid w:val="00AD77D0"/>
    <w:rsid w:val="00AE10AF"/>
    <w:rsid w:val="00AE11A2"/>
    <w:rsid w:val="00AE1B7C"/>
    <w:rsid w:val="00AE27FB"/>
    <w:rsid w:val="00AE39EC"/>
    <w:rsid w:val="00AE5E5A"/>
    <w:rsid w:val="00AE62B2"/>
    <w:rsid w:val="00AE6EE3"/>
    <w:rsid w:val="00AE773B"/>
    <w:rsid w:val="00AF089A"/>
    <w:rsid w:val="00AF0905"/>
    <w:rsid w:val="00AF0A9C"/>
    <w:rsid w:val="00AF45AA"/>
    <w:rsid w:val="00AF4C5B"/>
    <w:rsid w:val="00AF51AB"/>
    <w:rsid w:val="00AF5409"/>
    <w:rsid w:val="00AF6EDA"/>
    <w:rsid w:val="00AF7FDC"/>
    <w:rsid w:val="00B0040A"/>
    <w:rsid w:val="00B01776"/>
    <w:rsid w:val="00B03A94"/>
    <w:rsid w:val="00B0602E"/>
    <w:rsid w:val="00B06126"/>
    <w:rsid w:val="00B06356"/>
    <w:rsid w:val="00B06F29"/>
    <w:rsid w:val="00B1111F"/>
    <w:rsid w:val="00B12978"/>
    <w:rsid w:val="00B13710"/>
    <w:rsid w:val="00B14A14"/>
    <w:rsid w:val="00B14E2C"/>
    <w:rsid w:val="00B15ECB"/>
    <w:rsid w:val="00B166B2"/>
    <w:rsid w:val="00B16786"/>
    <w:rsid w:val="00B169D4"/>
    <w:rsid w:val="00B205D5"/>
    <w:rsid w:val="00B20DDA"/>
    <w:rsid w:val="00B22549"/>
    <w:rsid w:val="00B237C0"/>
    <w:rsid w:val="00B23AC5"/>
    <w:rsid w:val="00B252BF"/>
    <w:rsid w:val="00B25A0C"/>
    <w:rsid w:val="00B2630C"/>
    <w:rsid w:val="00B272B3"/>
    <w:rsid w:val="00B27B4F"/>
    <w:rsid w:val="00B301C7"/>
    <w:rsid w:val="00B30A46"/>
    <w:rsid w:val="00B3214A"/>
    <w:rsid w:val="00B338F7"/>
    <w:rsid w:val="00B35191"/>
    <w:rsid w:val="00B415C7"/>
    <w:rsid w:val="00B4192E"/>
    <w:rsid w:val="00B42230"/>
    <w:rsid w:val="00B423BE"/>
    <w:rsid w:val="00B43FF4"/>
    <w:rsid w:val="00B44AE8"/>
    <w:rsid w:val="00B515B9"/>
    <w:rsid w:val="00B51BC6"/>
    <w:rsid w:val="00B52069"/>
    <w:rsid w:val="00B525C3"/>
    <w:rsid w:val="00B5374D"/>
    <w:rsid w:val="00B53BC4"/>
    <w:rsid w:val="00B53DE0"/>
    <w:rsid w:val="00B54AC9"/>
    <w:rsid w:val="00B54ED5"/>
    <w:rsid w:val="00B554D2"/>
    <w:rsid w:val="00B5558F"/>
    <w:rsid w:val="00B55C43"/>
    <w:rsid w:val="00B57661"/>
    <w:rsid w:val="00B60552"/>
    <w:rsid w:val="00B6229C"/>
    <w:rsid w:val="00B63420"/>
    <w:rsid w:val="00B638B8"/>
    <w:rsid w:val="00B63D38"/>
    <w:rsid w:val="00B64D37"/>
    <w:rsid w:val="00B65204"/>
    <w:rsid w:val="00B67C5A"/>
    <w:rsid w:val="00B70338"/>
    <w:rsid w:val="00B737DC"/>
    <w:rsid w:val="00B74573"/>
    <w:rsid w:val="00B753B1"/>
    <w:rsid w:val="00B75F07"/>
    <w:rsid w:val="00B761DF"/>
    <w:rsid w:val="00B77227"/>
    <w:rsid w:val="00B80407"/>
    <w:rsid w:val="00B81267"/>
    <w:rsid w:val="00B829D3"/>
    <w:rsid w:val="00B83789"/>
    <w:rsid w:val="00B85D8A"/>
    <w:rsid w:val="00B9046A"/>
    <w:rsid w:val="00B90FE3"/>
    <w:rsid w:val="00B9116C"/>
    <w:rsid w:val="00B948CF"/>
    <w:rsid w:val="00B958F0"/>
    <w:rsid w:val="00B95A44"/>
    <w:rsid w:val="00B95C33"/>
    <w:rsid w:val="00B965A4"/>
    <w:rsid w:val="00B96AC5"/>
    <w:rsid w:val="00B97E15"/>
    <w:rsid w:val="00BA0114"/>
    <w:rsid w:val="00BA13D5"/>
    <w:rsid w:val="00BA4828"/>
    <w:rsid w:val="00BA4CC7"/>
    <w:rsid w:val="00BA51B6"/>
    <w:rsid w:val="00BA5454"/>
    <w:rsid w:val="00BA5800"/>
    <w:rsid w:val="00BA621B"/>
    <w:rsid w:val="00BA6CAE"/>
    <w:rsid w:val="00BA74C9"/>
    <w:rsid w:val="00BA7F9F"/>
    <w:rsid w:val="00BB0C0E"/>
    <w:rsid w:val="00BB2611"/>
    <w:rsid w:val="00BB2F3C"/>
    <w:rsid w:val="00BB5BE3"/>
    <w:rsid w:val="00BB712A"/>
    <w:rsid w:val="00BB743F"/>
    <w:rsid w:val="00BC16FA"/>
    <w:rsid w:val="00BC3122"/>
    <w:rsid w:val="00BC456B"/>
    <w:rsid w:val="00BC47F3"/>
    <w:rsid w:val="00BC735E"/>
    <w:rsid w:val="00BD0BAC"/>
    <w:rsid w:val="00BD134E"/>
    <w:rsid w:val="00BD279E"/>
    <w:rsid w:val="00BD6B30"/>
    <w:rsid w:val="00BD6C5C"/>
    <w:rsid w:val="00BD7B2B"/>
    <w:rsid w:val="00BE011F"/>
    <w:rsid w:val="00BE06D1"/>
    <w:rsid w:val="00BE09BF"/>
    <w:rsid w:val="00BE22D6"/>
    <w:rsid w:val="00BE57D1"/>
    <w:rsid w:val="00BE58BE"/>
    <w:rsid w:val="00BF001F"/>
    <w:rsid w:val="00BF01F3"/>
    <w:rsid w:val="00BF1169"/>
    <w:rsid w:val="00BF61A0"/>
    <w:rsid w:val="00BF6402"/>
    <w:rsid w:val="00BF6E1B"/>
    <w:rsid w:val="00BF780B"/>
    <w:rsid w:val="00C00864"/>
    <w:rsid w:val="00C00A80"/>
    <w:rsid w:val="00C00B8B"/>
    <w:rsid w:val="00C012D0"/>
    <w:rsid w:val="00C02657"/>
    <w:rsid w:val="00C06AD7"/>
    <w:rsid w:val="00C070DA"/>
    <w:rsid w:val="00C0715A"/>
    <w:rsid w:val="00C10006"/>
    <w:rsid w:val="00C10F95"/>
    <w:rsid w:val="00C11E7C"/>
    <w:rsid w:val="00C11F00"/>
    <w:rsid w:val="00C13EE7"/>
    <w:rsid w:val="00C14765"/>
    <w:rsid w:val="00C14E68"/>
    <w:rsid w:val="00C14F6F"/>
    <w:rsid w:val="00C150BF"/>
    <w:rsid w:val="00C158B1"/>
    <w:rsid w:val="00C159BE"/>
    <w:rsid w:val="00C16113"/>
    <w:rsid w:val="00C1668E"/>
    <w:rsid w:val="00C2176E"/>
    <w:rsid w:val="00C225D3"/>
    <w:rsid w:val="00C22C3F"/>
    <w:rsid w:val="00C230A5"/>
    <w:rsid w:val="00C230DE"/>
    <w:rsid w:val="00C25B21"/>
    <w:rsid w:val="00C27F90"/>
    <w:rsid w:val="00C30065"/>
    <w:rsid w:val="00C30B0C"/>
    <w:rsid w:val="00C3182F"/>
    <w:rsid w:val="00C32037"/>
    <w:rsid w:val="00C3286A"/>
    <w:rsid w:val="00C34682"/>
    <w:rsid w:val="00C34DBB"/>
    <w:rsid w:val="00C35E3C"/>
    <w:rsid w:val="00C36C48"/>
    <w:rsid w:val="00C37249"/>
    <w:rsid w:val="00C37A12"/>
    <w:rsid w:val="00C37D77"/>
    <w:rsid w:val="00C40440"/>
    <w:rsid w:val="00C4185D"/>
    <w:rsid w:val="00C41F93"/>
    <w:rsid w:val="00C42275"/>
    <w:rsid w:val="00C4310C"/>
    <w:rsid w:val="00C440F2"/>
    <w:rsid w:val="00C447A8"/>
    <w:rsid w:val="00C45035"/>
    <w:rsid w:val="00C4514C"/>
    <w:rsid w:val="00C4649D"/>
    <w:rsid w:val="00C46B2D"/>
    <w:rsid w:val="00C46E45"/>
    <w:rsid w:val="00C46F35"/>
    <w:rsid w:val="00C4704F"/>
    <w:rsid w:val="00C470DA"/>
    <w:rsid w:val="00C47510"/>
    <w:rsid w:val="00C51C3E"/>
    <w:rsid w:val="00C520BB"/>
    <w:rsid w:val="00C525C8"/>
    <w:rsid w:val="00C5302B"/>
    <w:rsid w:val="00C54EDC"/>
    <w:rsid w:val="00C54FFD"/>
    <w:rsid w:val="00C55052"/>
    <w:rsid w:val="00C56CAA"/>
    <w:rsid w:val="00C5725D"/>
    <w:rsid w:val="00C57B82"/>
    <w:rsid w:val="00C57FA0"/>
    <w:rsid w:val="00C6122C"/>
    <w:rsid w:val="00C636EA"/>
    <w:rsid w:val="00C66F0D"/>
    <w:rsid w:val="00C67732"/>
    <w:rsid w:val="00C70784"/>
    <w:rsid w:val="00C70A26"/>
    <w:rsid w:val="00C723A1"/>
    <w:rsid w:val="00C7293C"/>
    <w:rsid w:val="00C72E98"/>
    <w:rsid w:val="00C734B5"/>
    <w:rsid w:val="00C73EF3"/>
    <w:rsid w:val="00C745BD"/>
    <w:rsid w:val="00C74FE1"/>
    <w:rsid w:val="00C76294"/>
    <w:rsid w:val="00C80134"/>
    <w:rsid w:val="00C827EC"/>
    <w:rsid w:val="00C87A69"/>
    <w:rsid w:val="00C909C2"/>
    <w:rsid w:val="00C9108A"/>
    <w:rsid w:val="00C91DC5"/>
    <w:rsid w:val="00C92A96"/>
    <w:rsid w:val="00C936A5"/>
    <w:rsid w:val="00C9528A"/>
    <w:rsid w:val="00C95A87"/>
    <w:rsid w:val="00C95E72"/>
    <w:rsid w:val="00C96991"/>
    <w:rsid w:val="00C97184"/>
    <w:rsid w:val="00CA0489"/>
    <w:rsid w:val="00CA0B81"/>
    <w:rsid w:val="00CA10F6"/>
    <w:rsid w:val="00CA24F3"/>
    <w:rsid w:val="00CA2706"/>
    <w:rsid w:val="00CA4A9C"/>
    <w:rsid w:val="00CA5C6F"/>
    <w:rsid w:val="00CB000D"/>
    <w:rsid w:val="00CB0C2E"/>
    <w:rsid w:val="00CB14D0"/>
    <w:rsid w:val="00CB2B9A"/>
    <w:rsid w:val="00CB2BA7"/>
    <w:rsid w:val="00CB3812"/>
    <w:rsid w:val="00CB4578"/>
    <w:rsid w:val="00CB50D0"/>
    <w:rsid w:val="00CB72C7"/>
    <w:rsid w:val="00CC0BA3"/>
    <w:rsid w:val="00CC164D"/>
    <w:rsid w:val="00CC1A28"/>
    <w:rsid w:val="00CC3145"/>
    <w:rsid w:val="00CC340C"/>
    <w:rsid w:val="00CC37D8"/>
    <w:rsid w:val="00CC4DBC"/>
    <w:rsid w:val="00CC571F"/>
    <w:rsid w:val="00CC6F66"/>
    <w:rsid w:val="00CC78B3"/>
    <w:rsid w:val="00CD29FF"/>
    <w:rsid w:val="00CD3454"/>
    <w:rsid w:val="00CD3936"/>
    <w:rsid w:val="00CD396B"/>
    <w:rsid w:val="00CD4B40"/>
    <w:rsid w:val="00CD5182"/>
    <w:rsid w:val="00CD5A0E"/>
    <w:rsid w:val="00CD5C25"/>
    <w:rsid w:val="00CD68F5"/>
    <w:rsid w:val="00CD785A"/>
    <w:rsid w:val="00CD7C11"/>
    <w:rsid w:val="00CE144E"/>
    <w:rsid w:val="00CE16E1"/>
    <w:rsid w:val="00CE19CF"/>
    <w:rsid w:val="00CE1DB7"/>
    <w:rsid w:val="00CE279A"/>
    <w:rsid w:val="00CE2A57"/>
    <w:rsid w:val="00CE41B3"/>
    <w:rsid w:val="00CE65EA"/>
    <w:rsid w:val="00CE77EF"/>
    <w:rsid w:val="00CF2758"/>
    <w:rsid w:val="00CF756D"/>
    <w:rsid w:val="00CF7AC7"/>
    <w:rsid w:val="00D00585"/>
    <w:rsid w:val="00D02616"/>
    <w:rsid w:val="00D03F10"/>
    <w:rsid w:val="00D04CEF"/>
    <w:rsid w:val="00D0506A"/>
    <w:rsid w:val="00D0701C"/>
    <w:rsid w:val="00D074C7"/>
    <w:rsid w:val="00D0773B"/>
    <w:rsid w:val="00D07A0B"/>
    <w:rsid w:val="00D11E49"/>
    <w:rsid w:val="00D12548"/>
    <w:rsid w:val="00D12C02"/>
    <w:rsid w:val="00D13F4E"/>
    <w:rsid w:val="00D1406F"/>
    <w:rsid w:val="00D15CB7"/>
    <w:rsid w:val="00D17523"/>
    <w:rsid w:val="00D17786"/>
    <w:rsid w:val="00D206C4"/>
    <w:rsid w:val="00D20A5E"/>
    <w:rsid w:val="00D2142E"/>
    <w:rsid w:val="00D214BB"/>
    <w:rsid w:val="00D222E6"/>
    <w:rsid w:val="00D2232D"/>
    <w:rsid w:val="00D2263A"/>
    <w:rsid w:val="00D23632"/>
    <w:rsid w:val="00D23DB1"/>
    <w:rsid w:val="00D253BA"/>
    <w:rsid w:val="00D273B6"/>
    <w:rsid w:val="00D27A53"/>
    <w:rsid w:val="00D31809"/>
    <w:rsid w:val="00D318C9"/>
    <w:rsid w:val="00D31A9D"/>
    <w:rsid w:val="00D31C64"/>
    <w:rsid w:val="00D31E9A"/>
    <w:rsid w:val="00D32464"/>
    <w:rsid w:val="00D332AA"/>
    <w:rsid w:val="00D33970"/>
    <w:rsid w:val="00D3569B"/>
    <w:rsid w:val="00D366E1"/>
    <w:rsid w:val="00D36B89"/>
    <w:rsid w:val="00D41644"/>
    <w:rsid w:val="00D4350B"/>
    <w:rsid w:val="00D43E18"/>
    <w:rsid w:val="00D45076"/>
    <w:rsid w:val="00D4520B"/>
    <w:rsid w:val="00D4704A"/>
    <w:rsid w:val="00D47AA0"/>
    <w:rsid w:val="00D47B09"/>
    <w:rsid w:val="00D5025D"/>
    <w:rsid w:val="00D50B00"/>
    <w:rsid w:val="00D51878"/>
    <w:rsid w:val="00D56DFC"/>
    <w:rsid w:val="00D60139"/>
    <w:rsid w:val="00D602F3"/>
    <w:rsid w:val="00D611DC"/>
    <w:rsid w:val="00D61B78"/>
    <w:rsid w:val="00D62174"/>
    <w:rsid w:val="00D624C8"/>
    <w:rsid w:val="00D631DB"/>
    <w:rsid w:val="00D63A6B"/>
    <w:rsid w:val="00D67CF3"/>
    <w:rsid w:val="00D7022F"/>
    <w:rsid w:val="00D711F6"/>
    <w:rsid w:val="00D715FE"/>
    <w:rsid w:val="00D7231F"/>
    <w:rsid w:val="00D7325D"/>
    <w:rsid w:val="00D73900"/>
    <w:rsid w:val="00D73FC1"/>
    <w:rsid w:val="00D75174"/>
    <w:rsid w:val="00D7586C"/>
    <w:rsid w:val="00D76FC3"/>
    <w:rsid w:val="00D77099"/>
    <w:rsid w:val="00D77D61"/>
    <w:rsid w:val="00D802AC"/>
    <w:rsid w:val="00D81C69"/>
    <w:rsid w:val="00D83005"/>
    <w:rsid w:val="00D84ACC"/>
    <w:rsid w:val="00D84FAC"/>
    <w:rsid w:val="00D85D06"/>
    <w:rsid w:val="00D86BAA"/>
    <w:rsid w:val="00D87A41"/>
    <w:rsid w:val="00D91D35"/>
    <w:rsid w:val="00D959F0"/>
    <w:rsid w:val="00DA180D"/>
    <w:rsid w:val="00DA4304"/>
    <w:rsid w:val="00DA5F7F"/>
    <w:rsid w:val="00DA659E"/>
    <w:rsid w:val="00DA6DDB"/>
    <w:rsid w:val="00DB03E3"/>
    <w:rsid w:val="00DB1049"/>
    <w:rsid w:val="00DB183F"/>
    <w:rsid w:val="00DB1FB5"/>
    <w:rsid w:val="00DB1FED"/>
    <w:rsid w:val="00DB208D"/>
    <w:rsid w:val="00DB22FD"/>
    <w:rsid w:val="00DB258C"/>
    <w:rsid w:val="00DB3345"/>
    <w:rsid w:val="00DB33F2"/>
    <w:rsid w:val="00DB5073"/>
    <w:rsid w:val="00DB714C"/>
    <w:rsid w:val="00DB71B3"/>
    <w:rsid w:val="00DC296A"/>
    <w:rsid w:val="00DC38A3"/>
    <w:rsid w:val="00DC4816"/>
    <w:rsid w:val="00DC6574"/>
    <w:rsid w:val="00DD0720"/>
    <w:rsid w:val="00DD3066"/>
    <w:rsid w:val="00DD4407"/>
    <w:rsid w:val="00DD548C"/>
    <w:rsid w:val="00DD5C1E"/>
    <w:rsid w:val="00DD6F19"/>
    <w:rsid w:val="00DE2B7A"/>
    <w:rsid w:val="00DE33B0"/>
    <w:rsid w:val="00DE3CFF"/>
    <w:rsid w:val="00DE4328"/>
    <w:rsid w:val="00DE4BA9"/>
    <w:rsid w:val="00DE6AF4"/>
    <w:rsid w:val="00DE7EEE"/>
    <w:rsid w:val="00DF0BAF"/>
    <w:rsid w:val="00DF61DD"/>
    <w:rsid w:val="00DF65B0"/>
    <w:rsid w:val="00E019FA"/>
    <w:rsid w:val="00E020B3"/>
    <w:rsid w:val="00E029BE"/>
    <w:rsid w:val="00E03C2C"/>
    <w:rsid w:val="00E058FE"/>
    <w:rsid w:val="00E06A38"/>
    <w:rsid w:val="00E0762D"/>
    <w:rsid w:val="00E07EC0"/>
    <w:rsid w:val="00E10373"/>
    <w:rsid w:val="00E10A81"/>
    <w:rsid w:val="00E10C18"/>
    <w:rsid w:val="00E11BBC"/>
    <w:rsid w:val="00E12464"/>
    <w:rsid w:val="00E14A69"/>
    <w:rsid w:val="00E1507D"/>
    <w:rsid w:val="00E15497"/>
    <w:rsid w:val="00E1569F"/>
    <w:rsid w:val="00E21F7B"/>
    <w:rsid w:val="00E223EF"/>
    <w:rsid w:val="00E23890"/>
    <w:rsid w:val="00E2699E"/>
    <w:rsid w:val="00E2786C"/>
    <w:rsid w:val="00E27ED0"/>
    <w:rsid w:val="00E31CC1"/>
    <w:rsid w:val="00E3237C"/>
    <w:rsid w:val="00E3312D"/>
    <w:rsid w:val="00E336B7"/>
    <w:rsid w:val="00E33F52"/>
    <w:rsid w:val="00E34536"/>
    <w:rsid w:val="00E36707"/>
    <w:rsid w:val="00E36D4D"/>
    <w:rsid w:val="00E37ADD"/>
    <w:rsid w:val="00E407B0"/>
    <w:rsid w:val="00E4114A"/>
    <w:rsid w:val="00E42CA2"/>
    <w:rsid w:val="00E4355D"/>
    <w:rsid w:val="00E43E46"/>
    <w:rsid w:val="00E43E88"/>
    <w:rsid w:val="00E50961"/>
    <w:rsid w:val="00E51FD7"/>
    <w:rsid w:val="00E543C7"/>
    <w:rsid w:val="00E5491C"/>
    <w:rsid w:val="00E5728C"/>
    <w:rsid w:val="00E629B9"/>
    <w:rsid w:val="00E6308F"/>
    <w:rsid w:val="00E632DB"/>
    <w:rsid w:val="00E64C4A"/>
    <w:rsid w:val="00E65302"/>
    <w:rsid w:val="00E669B1"/>
    <w:rsid w:val="00E6794A"/>
    <w:rsid w:val="00E7003D"/>
    <w:rsid w:val="00E73411"/>
    <w:rsid w:val="00E737A0"/>
    <w:rsid w:val="00E73ABF"/>
    <w:rsid w:val="00E73D20"/>
    <w:rsid w:val="00E74053"/>
    <w:rsid w:val="00E75303"/>
    <w:rsid w:val="00E75AF5"/>
    <w:rsid w:val="00E75CB9"/>
    <w:rsid w:val="00E77DCA"/>
    <w:rsid w:val="00E80CF2"/>
    <w:rsid w:val="00E80D76"/>
    <w:rsid w:val="00E80FE4"/>
    <w:rsid w:val="00E8173A"/>
    <w:rsid w:val="00E81A58"/>
    <w:rsid w:val="00E828EB"/>
    <w:rsid w:val="00E82A06"/>
    <w:rsid w:val="00E83329"/>
    <w:rsid w:val="00E83591"/>
    <w:rsid w:val="00E83AE3"/>
    <w:rsid w:val="00E83C1D"/>
    <w:rsid w:val="00E84315"/>
    <w:rsid w:val="00E84570"/>
    <w:rsid w:val="00E84C8D"/>
    <w:rsid w:val="00E84EDD"/>
    <w:rsid w:val="00E85CF0"/>
    <w:rsid w:val="00E85D59"/>
    <w:rsid w:val="00E86062"/>
    <w:rsid w:val="00E8661A"/>
    <w:rsid w:val="00E90881"/>
    <w:rsid w:val="00E90B93"/>
    <w:rsid w:val="00E9325C"/>
    <w:rsid w:val="00E9428A"/>
    <w:rsid w:val="00E94B73"/>
    <w:rsid w:val="00E97B66"/>
    <w:rsid w:val="00EA010E"/>
    <w:rsid w:val="00EA0BC6"/>
    <w:rsid w:val="00EA160E"/>
    <w:rsid w:val="00EA183B"/>
    <w:rsid w:val="00EA1E14"/>
    <w:rsid w:val="00EA579A"/>
    <w:rsid w:val="00EA5976"/>
    <w:rsid w:val="00EA6226"/>
    <w:rsid w:val="00EA6332"/>
    <w:rsid w:val="00EB012D"/>
    <w:rsid w:val="00EB0EE7"/>
    <w:rsid w:val="00EB10B1"/>
    <w:rsid w:val="00EB7444"/>
    <w:rsid w:val="00EB795F"/>
    <w:rsid w:val="00EC0076"/>
    <w:rsid w:val="00EC1B53"/>
    <w:rsid w:val="00EC427B"/>
    <w:rsid w:val="00EC5D31"/>
    <w:rsid w:val="00EC62B5"/>
    <w:rsid w:val="00EC6587"/>
    <w:rsid w:val="00EC6D34"/>
    <w:rsid w:val="00EC7741"/>
    <w:rsid w:val="00ED098A"/>
    <w:rsid w:val="00ED1FA8"/>
    <w:rsid w:val="00ED26A3"/>
    <w:rsid w:val="00ED3619"/>
    <w:rsid w:val="00ED48DE"/>
    <w:rsid w:val="00ED66D4"/>
    <w:rsid w:val="00EE02EC"/>
    <w:rsid w:val="00EE0974"/>
    <w:rsid w:val="00EE20A6"/>
    <w:rsid w:val="00EE7D48"/>
    <w:rsid w:val="00EF0589"/>
    <w:rsid w:val="00EF13E1"/>
    <w:rsid w:val="00EF1D9A"/>
    <w:rsid w:val="00EF2630"/>
    <w:rsid w:val="00EF26F0"/>
    <w:rsid w:val="00EF4B5C"/>
    <w:rsid w:val="00EF6869"/>
    <w:rsid w:val="00EF7AC9"/>
    <w:rsid w:val="00F00992"/>
    <w:rsid w:val="00F00FAC"/>
    <w:rsid w:val="00F01EF2"/>
    <w:rsid w:val="00F042AD"/>
    <w:rsid w:val="00F064B4"/>
    <w:rsid w:val="00F06A60"/>
    <w:rsid w:val="00F073F4"/>
    <w:rsid w:val="00F11B23"/>
    <w:rsid w:val="00F138CA"/>
    <w:rsid w:val="00F13EEE"/>
    <w:rsid w:val="00F14B00"/>
    <w:rsid w:val="00F153F4"/>
    <w:rsid w:val="00F15FCF"/>
    <w:rsid w:val="00F175D3"/>
    <w:rsid w:val="00F21233"/>
    <w:rsid w:val="00F21483"/>
    <w:rsid w:val="00F2163D"/>
    <w:rsid w:val="00F21737"/>
    <w:rsid w:val="00F227AC"/>
    <w:rsid w:val="00F23976"/>
    <w:rsid w:val="00F2439E"/>
    <w:rsid w:val="00F2479D"/>
    <w:rsid w:val="00F252CA"/>
    <w:rsid w:val="00F25E79"/>
    <w:rsid w:val="00F26258"/>
    <w:rsid w:val="00F26FC1"/>
    <w:rsid w:val="00F30931"/>
    <w:rsid w:val="00F3262C"/>
    <w:rsid w:val="00F347D5"/>
    <w:rsid w:val="00F351DF"/>
    <w:rsid w:val="00F354E1"/>
    <w:rsid w:val="00F35808"/>
    <w:rsid w:val="00F36FA0"/>
    <w:rsid w:val="00F37085"/>
    <w:rsid w:val="00F401F9"/>
    <w:rsid w:val="00F40CFA"/>
    <w:rsid w:val="00F40D16"/>
    <w:rsid w:val="00F4145F"/>
    <w:rsid w:val="00F418D5"/>
    <w:rsid w:val="00F41DB7"/>
    <w:rsid w:val="00F50918"/>
    <w:rsid w:val="00F5105E"/>
    <w:rsid w:val="00F537D8"/>
    <w:rsid w:val="00F5461D"/>
    <w:rsid w:val="00F550FD"/>
    <w:rsid w:val="00F55548"/>
    <w:rsid w:val="00F55AAD"/>
    <w:rsid w:val="00F56126"/>
    <w:rsid w:val="00F564C6"/>
    <w:rsid w:val="00F56BBB"/>
    <w:rsid w:val="00F57F98"/>
    <w:rsid w:val="00F608FC"/>
    <w:rsid w:val="00F642D0"/>
    <w:rsid w:val="00F65724"/>
    <w:rsid w:val="00F65AC9"/>
    <w:rsid w:val="00F67C0D"/>
    <w:rsid w:val="00F7013D"/>
    <w:rsid w:val="00F70514"/>
    <w:rsid w:val="00F725AC"/>
    <w:rsid w:val="00F73EBE"/>
    <w:rsid w:val="00F74607"/>
    <w:rsid w:val="00F74A4E"/>
    <w:rsid w:val="00F74FB6"/>
    <w:rsid w:val="00F8075A"/>
    <w:rsid w:val="00F82F63"/>
    <w:rsid w:val="00F834DC"/>
    <w:rsid w:val="00F84045"/>
    <w:rsid w:val="00F8522A"/>
    <w:rsid w:val="00F85BE7"/>
    <w:rsid w:val="00F86AEE"/>
    <w:rsid w:val="00F90AAC"/>
    <w:rsid w:val="00F917FE"/>
    <w:rsid w:val="00F94ACE"/>
    <w:rsid w:val="00F95078"/>
    <w:rsid w:val="00F95F43"/>
    <w:rsid w:val="00F96A4C"/>
    <w:rsid w:val="00F9734C"/>
    <w:rsid w:val="00FA0CC5"/>
    <w:rsid w:val="00FA0D66"/>
    <w:rsid w:val="00FA177B"/>
    <w:rsid w:val="00FA1A36"/>
    <w:rsid w:val="00FA1B46"/>
    <w:rsid w:val="00FA2A3F"/>
    <w:rsid w:val="00FA43C5"/>
    <w:rsid w:val="00FA5CB9"/>
    <w:rsid w:val="00FB07D3"/>
    <w:rsid w:val="00FB363D"/>
    <w:rsid w:val="00FB3C3E"/>
    <w:rsid w:val="00FB517B"/>
    <w:rsid w:val="00FB694A"/>
    <w:rsid w:val="00FC0D58"/>
    <w:rsid w:val="00FC1868"/>
    <w:rsid w:val="00FC33C9"/>
    <w:rsid w:val="00FC34E3"/>
    <w:rsid w:val="00FC4898"/>
    <w:rsid w:val="00FC5146"/>
    <w:rsid w:val="00FC520C"/>
    <w:rsid w:val="00FC634C"/>
    <w:rsid w:val="00FD08F6"/>
    <w:rsid w:val="00FD0E00"/>
    <w:rsid w:val="00FD2AA4"/>
    <w:rsid w:val="00FD4DCC"/>
    <w:rsid w:val="00FD5393"/>
    <w:rsid w:val="00FD64AD"/>
    <w:rsid w:val="00FE16D0"/>
    <w:rsid w:val="00FE2654"/>
    <w:rsid w:val="00FE3003"/>
    <w:rsid w:val="00FE30B7"/>
    <w:rsid w:val="00FE5703"/>
    <w:rsid w:val="00FE7C2B"/>
    <w:rsid w:val="00FF02BD"/>
    <w:rsid w:val="00FF1051"/>
    <w:rsid w:val="00FF12DF"/>
    <w:rsid w:val="00FF1ECE"/>
    <w:rsid w:val="00FF26D7"/>
    <w:rsid w:val="00FF3223"/>
    <w:rsid w:val="00FF4E58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FD9ED81-3AA9-405A-9723-7940A17B9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3976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uiPriority w:val="9"/>
    <w:qFormat/>
    <w:rsid w:val="002D4D2F"/>
    <w:pPr>
      <w:keepNext/>
      <w:numPr>
        <w:numId w:val="2"/>
      </w:numPr>
      <w:spacing w:before="240" w:after="60"/>
      <w:ind w:left="357" w:hanging="357"/>
      <w:outlineLvl w:val="0"/>
    </w:pPr>
    <w:rPr>
      <w:rFonts w:cs="Arial"/>
      <w:b/>
      <w:bCs/>
      <w:caps/>
      <w:kern w:val="32"/>
      <w:szCs w:val="32"/>
    </w:rPr>
  </w:style>
  <w:style w:type="paragraph" w:styleId="Heading2">
    <w:name w:val="heading 2"/>
    <w:basedOn w:val="Heading1"/>
    <w:link w:val="Heading2Char"/>
    <w:uiPriority w:val="9"/>
    <w:qFormat/>
    <w:rsid w:val="00C06AD7"/>
    <w:pPr>
      <w:numPr>
        <w:ilvl w:val="1"/>
      </w:numPr>
      <w:tabs>
        <w:tab w:val="clear" w:pos="357"/>
        <w:tab w:val="num" w:pos="924"/>
      </w:tabs>
      <w:ind w:left="924" w:hanging="567"/>
      <w:outlineLvl w:val="1"/>
    </w:pPr>
    <w:rPr>
      <w:bCs w:val="0"/>
      <w:iCs/>
      <w:caps w:val="0"/>
      <w:szCs w:val="28"/>
    </w:rPr>
  </w:style>
  <w:style w:type="paragraph" w:styleId="Heading3">
    <w:name w:val="heading 3"/>
    <w:basedOn w:val="Heading2"/>
    <w:link w:val="Heading3Char"/>
    <w:uiPriority w:val="9"/>
    <w:qFormat/>
    <w:rsid w:val="00AE27FB"/>
    <w:pPr>
      <w:numPr>
        <w:ilvl w:val="2"/>
      </w:numPr>
      <w:tabs>
        <w:tab w:val="clear" w:pos="1230"/>
        <w:tab w:val="left" w:pos="1701"/>
      </w:tabs>
      <w:spacing w:after="120"/>
      <w:ind w:left="1701" w:hanging="777"/>
      <w:outlineLvl w:val="2"/>
    </w:pPr>
    <w:rPr>
      <w:bCs/>
      <w:szCs w:val="27"/>
    </w:rPr>
  </w:style>
  <w:style w:type="paragraph" w:styleId="Heading4">
    <w:name w:val="heading 4"/>
    <w:basedOn w:val="Normal"/>
    <w:next w:val="Normal"/>
    <w:link w:val="Heading4Char"/>
    <w:uiPriority w:val="9"/>
    <w:qFormat/>
    <w:rsid w:val="00477ECE"/>
    <w:pPr>
      <w:keepNext/>
      <w:numPr>
        <w:ilvl w:val="3"/>
        <w:numId w:val="14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uiPriority w:val="9"/>
    <w:qFormat/>
    <w:rsid w:val="00F042A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qFormat/>
    <w:rsid w:val="00F042AD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uiPriority w:val="9"/>
    <w:qFormat/>
    <w:rsid w:val="00F042AD"/>
    <w:pPr>
      <w:spacing w:before="240" w:after="60"/>
      <w:outlineLvl w:val="6"/>
    </w:pPr>
  </w:style>
  <w:style w:type="paragraph" w:styleId="Heading8">
    <w:name w:val="heading 8"/>
    <w:basedOn w:val="Normal"/>
    <w:next w:val="Normal"/>
    <w:uiPriority w:val="9"/>
    <w:qFormat/>
    <w:rsid w:val="00F042AD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uiPriority w:val="9"/>
    <w:qFormat/>
    <w:rsid w:val="00F042A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locked/>
    <w:rsid w:val="00BA51B6"/>
    <w:rPr>
      <w:rFonts w:cs="Arial"/>
      <w:b/>
      <w:iCs/>
      <w:kern w:val="32"/>
      <w:sz w:val="24"/>
      <w:szCs w:val="28"/>
      <w:lang w:val="en-GB" w:eastAsia="en-US"/>
    </w:rPr>
  </w:style>
  <w:style w:type="character" w:customStyle="1" w:styleId="Heading3Char">
    <w:name w:val="Heading 3 Char"/>
    <w:link w:val="Heading3"/>
    <w:uiPriority w:val="9"/>
    <w:locked/>
    <w:rsid w:val="00BA51B6"/>
    <w:rPr>
      <w:rFonts w:cs="Arial"/>
      <w:b/>
      <w:bCs/>
      <w:iCs/>
      <w:kern w:val="32"/>
      <w:sz w:val="24"/>
      <w:szCs w:val="27"/>
      <w:lang w:val="en-GB" w:eastAsia="en-US"/>
    </w:rPr>
  </w:style>
  <w:style w:type="paragraph" w:styleId="NormalWeb">
    <w:name w:val="Normal (Web)"/>
    <w:basedOn w:val="Normal"/>
    <w:link w:val="NormalWebChar"/>
    <w:uiPriority w:val="99"/>
    <w:rsid w:val="00763B3E"/>
    <w:pPr>
      <w:spacing w:before="100" w:beforeAutospacing="1" w:after="100" w:afterAutospacing="1"/>
    </w:pPr>
  </w:style>
  <w:style w:type="character" w:customStyle="1" w:styleId="NormalWebChar">
    <w:name w:val="Normal (Web) Char"/>
    <w:link w:val="NormalWeb"/>
    <w:rsid w:val="007761A9"/>
    <w:rPr>
      <w:sz w:val="24"/>
      <w:szCs w:val="24"/>
      <w:lang w:val="hr-HR" w:eastAsia="hr-HR" w:bidi="ar-SA"/>
    </w:rPr>
  </w:style>
  <w:style w:type="character" w:styleId="Hyperlink">
    <w:name w:val="Hyperlink"/>
    <w:uiPriority w:val="99"/>
    <w:rsid w:val="00763B3E"/>
    <w:rPr>
      <w:color w:val="0000FF"/>
      <w:u w:val="single"/>
    </w:rPr>
  </w:style>
  <w:style w:type="paragraph" w:customStyle="1" w:styleId="justifycenter">
    <w:name w:val="justify_center"/>
    <w:basedOn w:val="Normal"/>
    <w:rsid w:val="00763B3E"/>
    <w:pPr>
      <w:spacing w:before="100" w:beforeAutospacing="1" w:after="100" w:afterAutospacing="1"/>
    </w:pPr>
  </w:style>
  <w:style w:type="character" w:customStyle="1" w:styleId="fontunderline">
    <w:name w:val="font_underline"/>
    <w:basedOn w:val="DefaultParagraphFont"/>
    <w:rsid w:val="00763B3E"/>
  </w:style>
  <w:style w:type="character" w:customStyle="1" w:styleId="fontbold">
    <w:name w:val="font_bold"/>
    <w:basedOn w:val="DefaultParagraphFont"/>
    <w:rsid w:val="00763B3E"/>
  </w:style>
  <w:style w:type="character" w:customStyle="1" w:styleId="toctoggle">
    <w:name w:val="toctoggle"/>
    <w:basedOn w:val="DefaultParagraphFont"/>
    <w:rsid w:val="00763B3E"/>
  </w:style>
  <w:style w:type="character" w:customStyle="1" w:styleId="tocnumber">
    <w:name w:val="tocnumber"/>
    <w:basedOn w:val="DefaultParagraphFont"/>
    <w:rsid w:val="00763B3E"/>
  </w:style>
  <w:style w:type="character" w:customStyle="1" w:styleId="toctext">
    <w:name w:val="toctext"/>
    <w:basedOn w:val="DefaultParagraphFont"/>
    <w:rsid w:val="00763B3E"/>
  </w:style>
  <w:style w:type="character" w:customStyle="1" w:styleId="mw-headline">
    <w:name w:val="mw-headline"/>
    <w:basedOn w:val="DefaultParagraphFont"/>
    <w:rsid w:val="00763B3E"/>
  </w:style>
  <w:style w:type="character" w:customStyle="1" w:styleId="editsectionmoved">
    <w:name w:val="editsectionmoved"/>
    <w:basedOn w:val="DefaultParagraphFont"/>
    <w:rsid w:val="00763B3E"/>
  </w:style>
  <w:style w:type="paragraph" w:customStyle="1" w:styleId="fineprint">
    <w:name w:val="fineprint"/>
    <w:basedOn w:val="Normal"/>
    <w:rsid w:val="00763B3E"/>
    <w:pPr>
      <w:spacing w:before="100" w:beforeAutospacing="1" w:after="100" w:afterAutospacing="1"/>
    </w:pPr>
  </w:style>
  <w:style w:type="paragraph" w:customStyle="1" w:styleId="mcomm">
    <w:name w:val="mcomm"/>
    <w:basedOn w:val="Normal"/>
    <w:rsid w:val="00763B3E"/>
    <w:pPr>
      <w:spacing w:before="100" w:beforeAutospacing="1" w:after="100" w:afterAutospacing="1"/>
    </w:pPr>
  </w:style>
  <w:style w:type="paragraph" w:customStyle="1" w:styleId="mprintdark">
    <w:name w:val="mprint dark"/>
    <w:basedOn w:val="Normal"/>
    <w:rsid w:val="00763B3E"/>
    <w:pPr>
      <w:spacing w:before="100" w:beforeAutospacing="1" w:after="100" w:afterAutospacing="1"/>
    </w:pPr>
  </w:style>
  <w:style w:type="paragraph" w:customStyle="1" w:styleId="msend">
    <w:name w:val="msend"/>
    <w:basedOn w:val="Normal"/>
    <w:rsid w:val="00763B3E"/>
    <w:pPr>
      <w:spacing w:before="100" w:beforeAutospacing="1" w:after="100" w:afterAutospacing="1"/>
    </w:pPr>
  </w:style>
  <w:style w:type="paragraph" w:customStyle="1" w:styleId="dark">
    <w:name w:val="dark"/>
    <w:basedOn w:val="Normal"/>
    <w:rsid w:val="00D0773B"/>
    <w:pPr>
      <w:spacing w:before="100" w:beforeAutospacing="1" w:after="100" w:afterAutospacing="1"/>
    </w:pPr>
  </w:style>
  <w:style w:type="character" w:customStyle="1" w:styleId="editsection">
    <w:name w:val="editsection"/>
    <w:basedOn w:val="DefaultParagraphFont"/>
    <w:rsid w:val="00C4514C"/>
  </w:style>
  <w:style w:type="character" w:styleId="Strong">
    <w:name w:val="Strong"/>
    <w:qFormat/>
    <w:rsid w:val="001A79E6"/>
    <w:rPr>
      <w:b/>
      <w:bCs/>
    </w:rPr>
  </w:style>
  <w:style w:type="character" w:styleId="Emphasis">
    <w:name w:val="Emphasis"/>
    <w:qFormat/>
    <w:rsid w:val="001A79E6"/>
    <w:rPr>
      <w:i/>
      <w:iCs/>
    </w:rPr>
  </w:style>
  <w:style w:type="paragraph" w:styleId="BodyTextIndent">
    <w:name w:val="Body Text Indent"/>
    <w:basedOn w:val="Normal"/>
    <w:rsid w:val="001A79E6"/>
    <w:pPr>
      <w:spacing w:before="100" w:beforeAutospacing="1" w:after="100" w:afterAutospacing="1"/>
    </w:pPr>
  </w:style>
  <w:style w:type="paragraph" w:styleId="HTMLPreformatted">
    <w:name w:val="HTML Preformatted"/>
    <w:basedOn w:val="Normal"/>
    <w:rsid w:val="001A79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styleId="FollowedHyperlink">
    <w:name w:val="FollowedHyperlink"/>
    <w:rsid w:val="00120535"/>
    <w:rPr>
      <w:color w:val="0000FF"/>
      <w:u w:val="single"/>
    </w:rPr>
  </w:style>
  <w:style w:type="character" w:customStyle="1" w:styleId="fontbold1">
    <w:name w:val="font_bold1"/>
    <w:rsid w:val="00120535"/>
    <w:rPr>
      <w:b/>
      <w:bCs/>
    </w:rPr>
  </w:style>
  <w:style w:type="table" w:styleId="TableGrid">
    <w:name w:val="Table Grid"/>
    <w:basedOn w:val="TableNormal"/>
    <w:uiPriority w:val="59"/>
    <w:rsid w:val="00BE2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VINASLOV">
    <w:name w:val="PRVI NASLOV"/>
    <w:basedOn w:val="Normal"/>
    <w:rsid w:val="008026F5"/>
    <w:pPr>
      <w:spacing w:before="240" w:after="60"/>
    </w:pPr>
    <w:rPr>
      <w:rFonts w:ascii="Arial" w:hAnsi="Arial" w:cs="Arial"/>
      <w:b/>
      <w:bCs/>
      <w:kern w:val="32"/>
      <w:sz w:val="32"/>
      <w:szCs w:val="32"/>
      <w:lang w:val="pl-PL" w:eastAsia="hr-HR"/>
    </w:rPr>
  </w:style>
  <w:style w:type="paragraph" w:styleId="Footer">
    <w:name w:val="footer"/>
    <w:basedOn w:val="Normal"/>
    <w:link w:val="FooterChar"/>
    <w:uiPriority w:val="99"/>
    <w:rsid w:val="00257AF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257AF4"/>
  </w:style>
  <w:style w:type="paragraph" w:styleId="Header">
    <w:name w:val="header"/>
    <w:basedOn w:val="Normal"/>
    <w:link w:val="HeaderChar"/>
    <w:rsid w:val="00257AF4"/>
    <w:pPr>
      <w:tabs>
        <w:tab w:val="center" w:pos="4536"/>
        <w:tab w:val="right" w:pos="9072"/>
      </w:tabs>
    </w:pPr>
    <w:rPr>
      <w:lang w:eastAsia="hr-HR"/>
    </w:rPr>
  </w:style>
  <w:style w:type="character" w:customStyle="1" w:styleId="HeaderChar">
    <w:name w:val="Header Char"/>
    <w:link w:val="Header"/>
    <w:locked/>
    <w:rsid w:val="00BA51B6"/>
    <w:rPr>
      <w:sz w:val="24"/>
      <w:szCs w:val="24"/>
      <w:lang w:val="hr-HR" w:eastAsia="hr-HR" w:bidi="ar-SA"/>
    </w:rPr>
  </w:style>
  <w:style w:type="paragraph" w:customStyle="1" w:styleId="DRUGINASLOV">
    <w:name w:val="DRUGI NASLOV"/>
    <w:basedOn w:val="Normal"/>
    <w:rsid w:val="004049FA"/>
    <w:pPr>
      <w:tabs>
        <w:tab w:val="left" w:pos="567"/>
      </w:tabs>
      <w:spacing w:before="240" w:after="60"/>
    </w:pPr>
    <w:rPr>
      <w:rFonts w:ascii="Arial" w:hAnsi="Arial" w:cs="Arial"/>
      <w:b/>
      <w:iCs/>
      <w:kern w:val="32"/>
      <w:sz w:val="28"/>
      <w:szCs w:val="28"/>
      <w:lang w:val="bs-Latn-BA" w:eastAsia="hr-HR"/>
    </w:rPr>
  </w:style>
  <w:style w:type="paragraph" w:customStyle="1" w:styleId="Tekst">
    <w:name w:val="Tekst"/>
    <w:basedOn w:val="NormalWeb"/>
    <w:link w:val="TekstChar"/>
    <w:rsid w:val="004049FA"/>
    <w:pPr>
      <w:spacing w:before="80" w:beforeAutospacing="0" w:after="0" w:afterAutospacing="0"/>
      <w:jc w:val="both"/>
    </w:pPr>
    <w:rPr>
      <w:rFonts w:ascii="Arial" w:hAnsi="Arial" w:cs="Tahoma"/>
      <w:sz w:val="22"/>
    </w:rPr>
  </w:style>
  <w:style w:type="character" w:customStyle="1" w:styleId="TekstChar">
    <w:name w:val="Tekst Char"/>
    <w:link w:val="Tekst"/>
    <w:rsid w:val="004049FA"/>
    <w:rPr>
      <w:rFonts w:ascii="Arial" w:hAnsi="Arial" w:cs="Tahoma"/>
      <w:sz w:val="22"/>
      <w:szCs w:val="24"/>
      <w:lang w:val="en-GB" w:eastAsia="en-US" w:bidi="ar-SA"/>
    </w:rPr>
  </w:style>
  <w:style w:type="paragraph" w:customStyle="1" w:styleId="TREINASLOV">
    <w:name w:val="TREĆI NASLOV"/>
    <w:basedOn w:val="Normal"/>
    <w:rsid w:val="004049FA"/>
    <w:pPr>
      <w:tabs>
        <w:tab w:val="left" w:pos="851"/>
      </w:tabs>
      <w:spacing w:before="240" w:after="60"/>
    </w:pPr>
    <w:rPr>
      <w:rFonts w:ascii="Arial" w:hAnsi="Arial" w:cs="Arial"/>
      <w:b/>
      <w:bCs/>
      <w:iCs/>
      <w:kern w:val="32"/>
      <w:sz w:val="26"/>
      <w:szCs w:val="26"/>
      <w:lang w:val="bs-Latn-BA" w:eastAsia="hr-HR"/>
    </w:rPr>
  </w:style>
  <w:style w:type="paragraph" w:customStyle="1" w:styleId="Tackice">
    <w:name w:val="Tackice"/>
    <w:basedOn w:val="Tekst"/>
    <w:uiPriority w:val="99"/>
    <w:rsid w:val="00B90FE3"/>
    <w:pPr>
      <w:numPr>
        <w:numId w:val="17"/>
      </w:numPr>
      <w:tabs>
        <w:tab w:val="left" w:pos="425"/>
      </w:tabs>
    </w:pPr>
    <w:rPr>
      <w:color w:val="000000"/>
    </w:rPr>
  </w:style>
  <w:style w:type="paragraph" w:styleId="TOC2">
    <w:name w:val="toc 2"/>
    <w:basedOn w:val="Normal"/>
    <w:next w:val="Normal"/>
    <w:autoRedefine/>
    <w:uiPriority w:val="39"/>
    <w:rsid w:val="0098480F"/>
    <w:pPr>
      <w:tabs>
        <w:tab w:val="left" w:pos="567"/>
        <w:tab w:val="left" w:pos="993"/>
        <w:tab w:val="right" w:leader="dot" w:pos="9072"/>
      </w:tabs>
      <w:spacing w:after="40"/>
      <w:ind w:left="471"/>
    </w:pPr>
    <w:rPr>
      <w:rFonts w:ascii="Arial" w:hAnsi="Arial"/>
      <w:noProof/>
      <w:sz w:val="20"/>
    </w:rPr>
  </w:style>
  <w:style w:type="paragraph" w:styleId="TOC1">
    <w:name w:val="toc 1"/>
    <w:next w:val="Normal"/>
    <w:autoRedefine/>
    <w:uiPriority w:val="39"/>
    <w:rsid w:val="00575A2D"/>
    <w:pPr>
      <w:tabs>
        <w:tab w:val="right" w:leader="dot" w:pos="9072"/>
      </w:tabs>
      <w:spacing w:before="120"/>
    </w:pPr>
    <w:rPr>
      <w:rFonts w:ascii="Arial" w:hAnsi="Arial" w:cs="Arial"/>
      <w:b/>
      <w:bCs/>
      <w:noProof/>
      <w:kern w:val="32"/>
      <w:lang w:val="sr-Cyrl-BA" w:eastAsia="hr-HR"/>
    </w:rPr>
  </w:style>
  <w:style w:type="paragraph" w:styleId="TOC3">
    <w:name w:val="toc 3"/>
    <w:basedOn w:val="Normal"/>
    <w:next w:val="Normal"/>
    <w:autoRedefine/>
    <w:uiPriority w:val="39"/>
    <w:rsid w:val="00F5461D"/>
    <w:pPr>
      <w:tabs>
        <w:tab w:val="left" w:pos="1418"/>
        <w:tab w:val="right" w:leader="dot" w:pos="9072"/>
      </w:tabs>
      <w:ind w:left="1418" w:hanging="567"/>
    </w:pPr>
    <w:rPr>
      <w:rFonts w:ascii="Arial" w:hAnsi="Arial" w:cs="Arial"/>
      <w:bCs/>
      <w:iCs/>
      <w:noProof/>
      <w:sz w:val="20"/>
      <w:szCs w:val="20"/>
      <w:lang w:val="sr-Cyrl-BA"/>
    </w:rPr>
  </w:style>
  <w:style w:type="paragraph" w:customStyle="1" w:styleId="Brojevi">
    <w:name w:val="Brojevi"/>
    <w:basedOn w:val="Tekst"/>
    <w:next w:val="Tekst"/>
    <w:rsid w:val="00FC1868"/>
    <w:pPr>
      <w:numPr>
        <w:numId w:val="3"/>
      </w:numPr>
      <w:spacing w:before="0"/>
    </w:pPr>
  </w:style>
  <w:style w:type="paragraph" w:styleId="BalloonText">
    <w:name w:val="Balloon Text"/>
    <w:basedOn w:val="Normal"/>
    <w:link w:val="BalloonTextChar"/>
    <w:uiPriority w:val="99"/>
    <w:semiHidden/>
    <w:rsid w:val="00AB70D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A51B6"/>
    <w:rPr>
      <w:rFonts w:ascii="Tahoma" w:hAnsi="Tahoma" w:cs="Tahoma"/>
      <w:sz w:val="16"/>
      <w:szCs w:val="16"/>
      <w:lang w:val="hr-HR" w:eastAsia="en-US" w:bidi="ar-SA"/>
    </w:rPr>
  </w:style>
  <w:style w:type="paragraph" w:styleId="BlockText">
    <w:name w:val="Block Text"/>
    <w:basedOn w:val="Normal"/>
    <w:rsid w:val="00AB70DC"/>
    <w:pPr>
      <w:spacing w:after="120"/>
      <w:ind w:left="1440" w:right="1440"/>
    </w:pPr>
  </w:style>
  <w:style w:type="paragraph" w:styleId="BodyText">
    <w:name w:val="Body Text"/>
    <w:basedOn w:val="Normal"/>
    <w:rsid w:val="00AB70DC"/>
    <w:pPr>
      <w:spacing w:after="120"/>
    </w:pPr>
  </w:style>
  <w:style w:type="paragraph" w:styleId="BodyText2">
    <w:name w:val="Body Text 2"/>
    <w:basedOn w:val="Normal"/>
    <w:rsid w:val="00AB70DC"/>
    <w:pPr>
      <w:spacing w:after="120" w:line="480" w:lineRule="auto"/>
    </w:pPr>
  </w:style>
  <w:style w:type="paragraph" w:styleId="BodyText3">
    <w:name w:val="Body Text 3"/>
    <w:basedOn w:val="Normal"/>
    <w:rsid w:val="00AB70DC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rsid w:val="00AB70DC"/>
    <w:pPr>
      <w:ind w:firstLine="210"/>
    </w:pPr>
  </w:style>
  <w:style w:type="paragraph" w:styleId="BodyTextFirstIndent2">
    <w:name w:val="Body Text First Indent 2"/>
    <w:basedOn w:val="BodyTextIndent"/>
    <w:rsid w:val="00AB70DC"/>
    <w:pPr>
      <w:spacing w:before="0" w:beforeAutospacing="0" w:after="120" w:afterAutospacing="0"/>
      <w:ind w:left="283" w:firstLine="210"/>
    </w:pPr>
  </w:style>
  <w:style w:type="paragraph" w:styleId="BodyTextIndent2">
    <w:name w:val="Body Text Indent 2"/>
    <w:basedOn w:val="Normal"/>
    <w:rsid w:val="00AB70DC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AB70DC"/>
    <w:pPr>
      <w:spacing w:after="120"/>
      <w:ind w:left="283"/>
    </w:pPr>
    <w:rPr>
      <w:sz w:val="16"/>
      <w:szCs w:val="16"/>
    </w:rPr>
  </w:style>
  <w:style w:type="paragraph" w:styleId="Caption">
    <w:name w:val="caption"/>
    <w:basedOn w:val="Normal"/>
    <w:next w:val="Normal"/>
    <w:qFormat/>
    <w:rsid w:val="00AB70DC"/>
    <w:rPr>
      <w:b/>
      <w:bCs/>
      <w:sz w:val="20"/>
      <w:szCs w:val="20"/>
    </w:rPr>
  </w:style>
  <w:style w:type="paragraph" w:styleId="Closing">
    <w:name w:val="Closing"/>
    <w:basedOn w:val="Normal"/>
    <w:rsid w:val="00AB70DC"/>
    <w:pPr>
      <w:ind w:left="4252"/>
    </w:pPr>
  </w:style>
  <w:style w:type="paragraph" w:styleId="CommentText">
    <w:name w:val="annotation text"/>
    <w:basedOn w:val="Normal"/>
    <w:link w:val="CommentTextChar"/>
    <w:semiHidden/>
    <w:rsid w:val="00AB70DC"/>
    <w:rPr>
      <w:sz w:val="20"/>
      <w:szCs w:val="20"/>
    </w:rPr>
  </w:style>
  <w:style w:type="character" w:customStyle="1" w:styleId="CommentTextChar">
    <w:name w:val="Comment Text Char"/>
    <w:link w:val="CommentText"/>
    <w:locked/>
    <w:rsid w:val="00BA51B6"/>
    <w:rPr>
      <w:lang w:val="hr-HR" w:eastAsia="hr-HR" w:bidi="ar-SA"/>
    </w:rPr>
  </w:style>
  <w:style w:type="paragraph" w:styleId="CommentSubject">
    <w:name w:val="annotation subject"/>
    <w:basedOn w:val="CommentText"/>
    <w:next w:val="CommentText"/>
    <w:semiHidden/>
    <w:rsid w:val="00AB70DC"/>
    <w:rPr>
      <w:b/>
      <w:bCs/>
    </w:rPr>
  </w:style>
  <w:style w:type="paragraph" w:styleId="Date">
    <w:name w:val="Date"/>
    <w:basedOn w:val="Normal"/>
    <w:next w:val="Normal"/>
    <w:rsid w:val="00AB70DC"/>
  </w:style>
  <w:style w:type="paragraph" w:styleId="DocumentMap">
    <w:name w:val="Document Map"/>
    <w:basedOn w:val="Normal"/>
    <w:semiHidden/>
    <w:rsid w:val="00AB70D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E-mailSignature">
    <w:name w:val="E-mail Signature"/>
    <w:basedOn w:val="Normal"/>
    <w:rsid w:val="00AB70DC"/>
  </w:style>
  <w:style w:type="paragraph" w:styleId="EndnoteText">
    <w:name w:val="endnote text"/>
    <w:basedOn w:val="Normal"/>
    <w:semiHidden/>
    <w:rsid w:val="00AB70DC"/>
    <w:rPr>
      <w:sz w:val="20"/>
      <w:szCs w:val="20"/>
    </w:rPr>
  </w:style>
  <w:style w:type="paragraph" w:styleId="EnvelopeAddress">
    <w:name w:val="envelope address"/>
    <w:basedOn w:val="Normal"/>
    <w:rsid w:val="00AB70DC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rsid w:val="00AB70DC"/>
    <w:rPr>
      <w:rFonts w:ascii="Arial" w:hAnsi="Arial" w:cs="Arial"/>
      <w:sz w:val="20"/>
      <w:szCs w:val="20"/>
    </w:rPr>
  </w:style>
  <w:style w:type="paragraph" w:styleId="FootnoteText">
    <w:name w:val="footnote text"/>
    <w:aliases w:val="n,Footnote Text Char,Footnote Text Char Char Char,Footnote Text Char Char,Fußnote,Footnote Text Char1,Fußnotentext Char Char2 Char,Char Char1 Char2 Char,Fußnotentext Char Char Char1 Char,Char Char1 Char Char1 Char"/>
    <w:basedOn w:val="Normal"/>
    <w:link w:val="FootnoteTextChar2"/>
    <w:rsid w:val="00AB70DC"/>
    <w:rPr>
      <w:sz w:val="20"/>
      <w:szCs w:val="20"/>
    </w:rPr>
  </w:style>
  <w:style w:type="character" w:customStyle="1" w:styleId="FootnoteTextChar2">
    <w:name w:val="Footnote Text Char2"/>
    <w:aliases w:val="n Char1,Footnote Text Char Char1,Footnote Text Char Char Char Char,Footnote Text Char Char Char1,Fußnote Char,Footnote Text Char1 Char,Fußnotentext Char Char2 Char Char,Char Char1 Char2 Char Char,Char Char1 Char Char1 Char Char"/>
    <w:link w:val="FootnoteText"/>
    <w:rsid w:val="00C745BD"/>
    <w:rPr>
      <w:lang w:val="hr-HR" w:eastAsia="hr-HR" w:bidi="ar-SA"/>
    </w:rPr>
  </w:style>
  <w:style w:type="paragraph" w:styleId="HTMLAddress">
    <w:name w:val="HTML Address"/>
    <w:basedOn w:val="Normal"/>
    <w:rsid w:val="00AB70DC"/>
    <w:rPr>
      <w:i/>
      <w:iCs/>
    </w:rPr>
  </w:style>
  <w:style w:type="paragraph" w:styleId="Index1">
    <w:name w:val="index 1"/>
    <w:basedOn w:val="Normal"/>
    <w:next w:val="Normal"/>
    <w:autoRedefine/>
    <w:semiHidden/>
    <w:rsid w:val="00AB70DC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AB70DC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AB70DC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AB70DC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AB70DC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AB70DC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AB70DC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AB70DC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AB70DC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AB70DC"/>
    <w:rPr>
      <w:rFonts w:ascii="Arial" w:hAnsi="Arial" w:cs="Arial"/>
      <w:b/>
      <w:bCs/>
    </w:rPr>
  </w:style>
  <w:style w:type="paragraph" w:styleId="List">
    <w:name w:val="List"/>
    <w:basedOn w:val="Normal"/>
    <w:rsid w:val="00AB70DC"/>
    <w:pPr>
      <w:ind w:left="283" w:hanging="283"/>
    </w:pPr>
  </w:style>
  <w:style w:type="paragraph" w:styleId="List2">
    <w:name w:val="List 2"/>
    <w:basedOn w:val="Normal"/>
    <w:rsid w:val="00AB70DC"/>
    <w:pPr>
      <w:ind w:left="566" w:hanging="283"/>
    </w:pPr>
  </w:style>
  <w:style w:type="paragraph" w:styleId="List3">
    <w:name w:val="List 3"/>
    <w:basedOn w:val="Normal"/>
    <w:rsid w:val="00AB70DC"/>
    <w:pPr>
      <w:ind w:left="849" w:hanging="283"/>
    </w:pPr>
  </w:style>
  <w:style w:type="paragraph" w:styleId="List4">
    <w:name w:val="List 4"/>
    <w:basedOn w:val="Normal"/>
    <w:rsid w:val="00AB70DC"/>
    <w:pPr>
      <w:ind w:left="1132" w:hanging="283"/>
    </w:pPr>
  </w:style>
  <w:style w:type="paragraph" w:styleId="List5">
    <w:name w:val="List 5"/>
    <w:basedOn w:val="Normal"/>
    <w:rsid w:val="00AB70DC"/>
    <w:pPr>
      <w:ind w:left="1415" w:hanging="283"/>
    </w:pPr>
  </w:style>
  <w:style w:type="paragraph" w:styleId="ListBullet">
    <w:name w:val="List Bullet"/>
    <w:basedOn w:val="Normal"/>
    <w:rsid w:val="00AB70DC"/>
    <w:pPr>
      <w:numPr>
        <w:numId w:val="4"/>
      </w:numPr>
    </w:pPr>
  </w:style>
  <w:style w:type="paragraph" w:styleId="ListBullet2">
    <w:name w:val="List Bullet 2"/>
    <w:basedOn w:val="Normal"/>
    <w:rsid w:val="00AB70DC"/>
    <w:pPr>
      <w:numPr>
        <w:numId w:val="5"/>
      </w:numPr>
    </w:pPr>
  </w:style>
  <w:style w:type="paragraph" w:styleId="ListBullet3">
    <w:name w:val="List Bullet 3"/>
    <w:basedOn w:val="Normal"/>
    <w:rsid w:val="00AB70DC"/>
    <w:pPr>
      <w:numPr>
        <w:numId w:val="6"/>
      </w:numPr>
    </w:pPr>
  </w:style>
  <w:style w:type="paragraph" w:styleId="ListBullet4">
    <w:name w:val="List Bullet 4"/>
    <w:basedOn w:val="Normal"/>
    <w:rsid w:val="00AB70DC"/>
    <w:pPr>
      <w:numPr>
        <w:numId w:val="7"/>
      </w:numPr>
    </w:pPr>
  </w:style>
  <w:style w:type="paragraph" w:styleId="ListBullet5">
    <w:name w:val="List Bullet 5"/>
    <w:basedOn w:val="Normal"/>
    <w:rsid w:val="00AB70DC"/>
    <w:pPr>
      <w:numPr>
        <w:numId w:val="8"/>
      </w:numPr>
    </w:pPr>
  </w:style>
  <w:style w:type="paragraph" w:styleId="ListContinue">
    <w:name w:val="List Continue"/>
    <w:basedOn w:val="Normal"/>
    <w:rsid w:val="00AB70DC"/>
    <w:pPr>
      <w:spacing w:after="120"/>
      <w:ind w:left="283"/>
    </w:pPr>
  </w:style>
  <w:style w:type="paragraph" w:styleId="ListContinue2">
    <w:name w:val="List Continue 2"/>
    <w:basedOn w:val="Normal"/>
    <w:rsid w:val="00AB70DC"/>
    <w:pPr>
      <w:spacing w:after="120"/>
      <w:ind w:left="566"/>
    </w:pPr>
  </w:style>
  <w:style w:type="paragraph" w:styleId="ListContinue3">
    <w:name w:val="List Continue 3"/>
    <w:basedOn w:val="Normal"/>
    <w:rsid w:val="00AB70DC"/>
    <w:pPr>
      <w:spacing w:after="120"/>
      <w:ind w:left="849"/>
    </w:pPr>
  </w:style>
  <w:style w:type="paragraph" w:styleId="ListContinue4">
    <w:name w:val="List Continue 4"/>
    <w:basedOn w:val="Normal"/>
    <w:rsid w:val="00AB70DC"/>
    <w:pPr>
      <w:spacing w:after="120"/>
      <w:ind w:left="1132"/>
    </w:pPr>
  </w:style>
  <w:style w:type="paragraph" w:styleId="ListContinue5">
    <w:name w:val="List Continue 5"/>
    <w:basedOn w:val="Normal"/>
    <w:rsid w:val="00AB70DC"/>
    <w:pPr>
      <w:spacing w:after="120"/>
      <w:ind w:left="1415"/>
    </w:pPr>
  </w:style>
  <w:style w:type="paragraph" w:styleId="ListNumber">
    <w:name w:val="List Number"/>
    <w:basedOn w:val="Normal"/>
    <w:rsid w:val="00AB70DC"/>
    <w:pPr>
      <w:numPr>
        <w:numId w:val="9"/>
      </w:numPr>
    </w:pPr>
  </w:style>
  <w:style w:type="paragraph" w:styleId="ListNumber2">
    <w:name w:val="List Number 2"/>
    <w:basedOn w:val="Normal"/>
    <w:rsid w:val="00AB70DC"/>
    <w:pPr>
      <w:numPr>
        <w:numId w:val="10"/>
      </w:numPr>
    </w:pPr>
  </w:style>
  <w:style w:type="paragraph" w:styleId="ListNumber3">
    <w:name w:val="List Number 3"/>
    <w:basedOn w:val="Normal"/>
    <w:rsid w:val="00AB70DC"/>
    <w:pPr>
      <w:numPr>
        <w:numId w:val="11"/>
      </w:numPr>
    </w:pPr>
  </w:style>
  <w:style w:type="paragraph" w:styleId="ListNumber4">
    <w:name w:val="List Number 4"/>
    <w:basedOn w:val="Normal"/>
    <w:rsid w:val="00AB70DC"/>
    <w:pPr>
      <w:numPr>
        <w:numId w:val="12"/>
      </w:numPr>
    </w:pPr>
  </w:style>
  <w:style w:type="paragraph" w:styleId="ListNumber5">
    <w:name w:val="List Number 5"/>
    <w:basedOn w:val="Normal"/>
    <w:rsid w:val="00AB70DC"/>
    <w:pPr>
      <w:numPr>
        <w:numId w:val="13"/>
      </w:numPr>
    </w:pPr>
  </w:style>
  <w:style w:type="paragraph" w:styleId="MacroText">
    <w:name w:val="macro"/>
    <w:semiHidden/>
    <w:rsid w:val="00AB70D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val="hr-HR" w:eastAsia="hr-HR"/>
    </w:rPr>
  </w:style>
  <w:style w:type="paragraph" w:styleId="MessageHeader">
    <w:name w:val="Message Header"/>
    <w:basedOn w:val="Normal"/>
    <w:rsid w:val="00AB70D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NormalIndent">
    <w:name w:val="Normal Indent"/>
    <w:basedOn w:val="Normal"/>
    <w:rsid w:val="00AB70DC"/>
    <w:pPr>
      <w:ind w:left="708"/>
    </w:pPr>
  </w:style>
  <w:style w:type="paragraph" w:styleId="NoteHeading">
    <w:name w:val="Note Heading"/>
    <w:basedOn w:val="Normal"/>
    <w:next w:val="Normal"/>
    <w:rsid w:val="00AB70DC"/>
  </w:style>
  <w:style w:type="paragraph" w:styleId="PlainText">
    <w:name w:val="Plain Text"/>
    <w:basedOn w:val="Normal"/>
    <w:rsid w:val="00AB70DC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rsid w:val="00AB70DC"/>
  </w:style>
  <w:style w:type="paragraph" w:styleId="Signature">
    <w:name w:val="Signature"/>
    <w:basedOn w:val="Normal"/>
    <w:rsid w:val="00AB70DC"/>
    <w:pPr>
      <w:ind w:left="4252"/>
    </w:pPr>
  </w:style>
  <w:style w:type="paragraph" w:styleId="Subtitle">
    <w:name w:val="Subtitle"/>
    <w:basedOn w:val="Normal"/>
    <w:qFormat/>
    <w:rsid w:val="00AB70DC"/>
    <w:pPr>
      <w:spacing w:after="60"/>
      <w:jc w:val="center"/>
      <w:outlineLvl w:val="1"/>
    </w:pPr>
    <w:rPr>
      <w:rFonts w:ascii="Arial" w:hAnsi="Arial" w:cs="Arial"/>
    </w:rPr>
  </w:style>
  <w:style w:type="paragraph" w:styleId="TableofAuthorities">
    <w:name w:val="table of authorities"/>
    <w:basedOn w:val="Normal"/>
    <w:next w:val="Normal"/>
    <w:semiHidden/>
    <w:rsid w:val="00AB70DC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AB70DC"/>
  </w:style>
  <w:style w:type="paragraph" w:styleId="Title">
    <w:name w:val="Title"/>
    <w:basedOn w:val="Normal"/>
    <w:qFormat/>
    <w:rsid w:val="00AB70DC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semiHidden/>
    <w:rsid w:val="00AB70DC"/>
    <w:pPr>
      <w:spacing w:before="120"/>
    </w:pPr>
    <w:rPr>
      <w:rFonts w:ascii="Arial" w:hAnsi="Arial" w:cs="Arial"/>
      <w:b/>
      <w:bCs/>
    </w:rPr>
  </w:style>
  <w:style w:type="paragraph" w:styleId="TOC4">
    <w:name w:val="toc 4"/>
    <w:basedOn w:val="Normal"/>
    <w:next w:val="Normal"/>
    <w:autoRedefine/>
    <w:rsid w:val="004D0F4B"/>
    <w:pPr>
      <w:tabs>
        <w:tab w:val="left" w:pos="2127"/>
        <w:tab w:val="right" w:leader="dot" w:pos="9072"/>
      </w:tabs>
      <w:ind w:left="2127" w:hanging="709"/>
    </w:pPr>
    <w:rPr>
      <w:rFonts w:ascii="Arial" w:hAnsi="Arial"/>
      <w:sz w:val="20"/>
    </w:rPr>
  </w:style>
  <w:style w:type="paragraph" w:styleId="TOC5">
    <w:name w:val="toc 5"/>
    <w:basedOn w:val="Normal"/>
    <w:next w:val="Normal"/>
    <w:autoRedefine/>
    <w:rsid w:val="00AB70DC"/>
    <w:pPr>
      <w:ind w:left="960"/>
    </w:pPr>
  </w:style>
  <w:style w:type="paragraph" w:styleId="TOC6">
    <w:name w:val="toc 6"/>
    <w:basedOn w:val="Normal"/>
    <w:next w:val="Normal"/>
    <w:autoRedefine/>
    <w:rsid w:val="00AB70DC"/>
    <w:pPr>
      <w:ind w:left="1200"/>
    </w:pPr>
  </w:style>
  <w:style w:type="paragraph" w:styleId="TOC7">
    <w:name w:val="toc 7"/>
    <w:basedOn w:val="Normal"/>
    <w:next w:val="Normal"/>
    <w:autoRedefine/>
    <w:rsid w:val="00AB70DC"/>
    <w:pPr>
      <w:ind w:left="1440"/>
    </w:pPr>
  </w:style>
  <w:style w:type="paragraph" w:styleId="TOC8">
    <w:name w:val="toc 8"/>
    <w:basedOn w:val="Normal"/>
    <w:next w:val="Normal"/>
    <w:autoRedefine/>
    <w:rsid w:val="00AB70DC"/>
    <w:pPr>
      <w:ind w:left="1680"/>
    </w:pPr>
  </w:style>
  <w:style w:type="paragraph" w:styleId="TOC9">
    <w:name w:val="toc 9"/>
    <w:basedOn w:val="Normal"/>
    <w:next w:val="Normal"/>
    <w:autoRedefine/>
    <w:rsid w:val="00AB70DC"/>
    <w:pPr>
      <w:ind w:left="1920"/>
    </w:pPr>
  </w:style>
  <w:style w:type="paragraph" w:customStyle="1" w:styleId="StyleHeading2TimesNewRoman13pt">
    <w:name w:val="Style Heading 2 + Times New Roman 13 pt"/>
    <w:basedOn w:val="Heading2"/>
    <w:rsid w:val="002D4D2F"/>
    <w:rPr>
      <w:b w:val="0"/>
      <w:bCs/>
      <w:i/>
    </w:rPr>
  </w:style>
  <w:style w:type="paragraph" w:customStyle="1" w:styleId="StyleHeading214ptAllcaps">
    <w:name w:val="Style Heading 2 + 14 pt All caps"/>
    <w:rsid w:val="002D4D2F"/>
    <w:rPr>
      <w:rFonts w:cs="Arial"/>
      <w:caps/>
      <w:kern w:val="32"/>
      <w:sz w:val="28"/>
      <w:szCs w:val="28"/>
      <w:lang w:val="hr-HR" w:eastAsia="hr-HR"/>
    </w:rPr>
  </w:style>
  <w:style w:type="character" w:styleId="CommentReference">
    <w:name w:val="annotation reference"/>
    <w:semiHidden/>
    <w:rsid w:val="004C053A"/>
    <w:rPr>
      <w:sz w:val="16"/>
      <w:szCs w:val="16"/>
    </w:rPr>
  </w:style>
  <w:style w:type="character" w:styleId="FootnoteReference">
    <w:name w:val="footnote reference"/>
    <w:aliases w:val="BVI fnr"/>
    <w:rsid w:val="00584ED8"/>
    <w:rPr>
      <w:vertAlign w:val="superscript"/>
    </w:rPr>
  </w:style>
  <w:style w:type="paragraph" w:customStyle="1" w:styleId="Footnotetekst">
    <w:name w:val="Footnote tekst"/>
    <w:basedOn w:val="FootnoteText"/>
    <w:link w:val="FootnotetekstChar"/>
    <w:rsid w:val="007F4241"/>
    <w:pPr>
      <w:tabs>
        <w:tab w:val="left" w:pos="357"/>
      </w:tabs>
      <w:ind w:left="357" w:hanging="357"/>
      <w:jc w:val="both"/>
    </w:pPr>
    <w:rPr>
      <w:rFonts w:ascii="Arial" w:hAnsi="Arial"/>
    </w:rPr>
  </w:style>
  <w:style w:type="character" w:customStyle="1" w:styleId="FootnotetekstChar">
    <w:name w:val="Footnote tekst Char"/>
    <w:link w:val="Footnotetekst"/>
    <w:rsid w:val="007F4241"/>
    <w:rPr>
      <w:rFonts w:ascii="Arial" w:hAnsi="Arial"/>
      <w:lang w:val="en-GB" w:eastAsia="en-US" w:bidi="ar-SA"/>
    </w:rPr>
  </w:style>
  <w:style w:type="paragraph" w:customStyle="1" w:styleId="Slika">
    <w:name w:val="Slika"/>
    <w:basedOn w:val="Tekst"/>
    <w:rsid w:val="00820452"/>
    <w:pPr>
      <w:jc w:val="center"/>
    </w:pPr>
    <w:rPr>
      <w:rFonts w:cs="Times New Roman"/>
      <w:bCs/>
      <w:i/>
      <w:sz w:val="20"/>
      <w:szCs w:val="20"/>
    </w:rPr>
  </w:style>
  <w:style w:type="character" w:customStyle="1" w:styleId="CharChar5">
    <w:name w:val="Char Char5"/>
    <w:rsid w:val="00977DC9"/>
    <w:rPr>
      <w:sz w:val="24"/>
      <w:szCs w:val="24"/>
      <w:lang w:val="hr-HR" w:eastAsia="hr-HR" w:bidi="ar-SA"/>
    </w:rPr>
  </w:style>
  <w:style w:type="paragraph" w:styleId="ListParagraph">
    <w:name w:val="List Paragraph"/>
    <w:basedOn w:val="Normal"/>
    <w:uiPriority w:val="34"/>
    <w:qFormat/>
    <w:rsid w:val="00BA51B6"/>
    <w:pPr>
      <w:ind w:left="720"/>
    </w:pPr>
  </w:style>
  <w:style w:type="character" w:customStyle="1" w:styleId="CharChar3">
    <w:name w:val="Char Char3"/>
    <w:locked/>
    <w:rsid w:val="00BA51B6"/>
    <w:rPr>
      <w:rFonts w:ascii="Arial" w:hAnsi="Arial" w:cs="Arial"/>
      <w:noProof/>
      <w:sz w:val="20"/>
      <w:szCs w:val="20"/>
      <w:lang w:val="bs-Latn-BA"/>
    </w:rPr>
  </w:style>
  <w:style w:type="paragraph" w:customStyle="1" w:styleId="Char">
    <w:name w:val="Char"/>
    <w:basedOn w:val="Normal"/>
    <w:semiHidden/>
    <w:rsid w:val="00BA51B6"/>
    <w:pPr>
      <w:numPr>
        <w:ilvl w:val="1"/>
        <w:numId w:val="15"/>
      </w:numPr>
      <w:tabs>
        <w:tab w:val="clear" w:pos="786"/>
      </w:tabs>
      <w:spacing w:after="160" w:line="240" w:lineRule="exact"/>
      <w:ind w:left="0" w:firstLine="0"/>
    </w:pPr>
    <w:rPr>
      <w:rFonts w:ascii="Tahoma" w:hAnsi="Tahoma" w:cs="Tahoma"/>
      <w:sz w:val="20"/>
      <w:szCs w:val="20"/>
      <w:lang w:val="en-US"/>
    </w:rPr>
  </w:style>
  <w:style w:type="paragraph" w:customStyle="1" w:styleId="CharCharCharCharCharChar">
    <w:name w:val="Char Char Char Char Char Char"/>
    <w:basedOn w:val="Normal"/>
    <w:rsid w:val="00BA51B6"/>
    <w:pPr>
      <w:spacing w:after="160" w:line="240" w:lineRule="exact"/>
    </w:pPr>
    <w:rPr>
      <w:rFonts w:ascii="Tahoma" w:hAnsi="Tahoma" w:cs="Tahoma"/>
      <w:sz w:val="20"/>
      <w:szCs w:val="20"/>
    </w:rPr>
  </w:style>
  <w:style w:type="paragraph" w:customStyle="1" w:styleId="Tabelaidijagramnaslov">
    <w:name w:val="Tabela i dijagram naslov"/>
    <w:basedOn w:val="Normal"/>
    <w:rsid w:val="004049FA"/>
    <w:pPr>
      <w:spacing w:before="120" w:after="120"/>
    </w:pPr>
    <w:rPr>
      <w:rFonts w:ascii="Arial" w:hAnsi="Arial" w:cs="Arial"/>
      <w:b/>
      <w:bCs/>
      <w:sz w:val="22"/>
      <w:szCs w:val="22"/>
      <w:lang w:val="hr-HR"/>
    </w:rPr>
  </w:style>
  <w:style w:type="paragraph" w:customStyle="1" w:styleId="text">
    <w:name w:val="text"/>
    <w:basedOn w:val="Normal"/>
    <w:rsid w:val="00BA51B6"/>
    <w:pPr>
      <w:suppressAutoHyphens/>
      <w:autoSpaceDE w:val="0"/>
      <w:autoSpaceDN w:val="0"/>
      <w:adjustRightInd w:val="0"/>
      <w:spacing w:after="227" w:line="250" w:lineRule="atLeast"/>
      <w:textAlignment w:val="center"/>
    </w:pPr>
    <w:rPr>
      <w:rFonts w:ascii="Arno Pro" w:eastAsia="Calibri" w:hAnsi="Arno Pro" w:cs="Arno Pro"/>
      <w:color w:val="000000"/>
      <w:sz w:val="19"/>
      <w:szCs w:val="19"/>
      <w:lang w:val="en-US"/>
    </w:rPr>
  </w:style>
  <w:style w:type="paragraph" w:customStyle="1" w:styleId="potpisslika">
    <w:name w:val="potpis slika"/>
    <w:basedOn w:val="text"/>
    <w:rsid w:val="004049FA"/>
    <w:pPr>
      <w:spacing w:before="120" w:after="120" w:line="240" w:lineRule="auto"/>
    </w:pPr>
    <w:rPr>
      <w:rFonts w:ascii="Arial" w:hAnsi="Arial"/>
      <w:b/>
      <w:i/>
      <w:iCs/>
      <w:sz w:val="20"/>
    </w:rPr>
  </w:style>
  <w:style w:type="character" w:customStyle="1" w:styleId="BodyText1">
    <w:name w:val="Body Text1"/>
    <w:link w:val="Bodytext10"/>
    <w:locked/>
    <w:rsid w:val="00BA51B6"/>
    <w:rPr>
      <w:rFonts w:ascii="Arial" w:hAnsi="Arial"/>
      <w:shd w:val="clear" w:color="auto" w:fill="FFFFFF"/>
      <w:lang w:bidi="ar-SA"/>
    </w:rPr>
  </w:style>
  <w:style w:type="paragraph" w:customStyle="1" w:styleId="Bodytext10">
    <w:name w:val="Body text1"/>
    <w:basedOn w:val="Normal"/>
    <w:link w:val="BodyText1"/>
    <w:rsid w:val="00BA51B6"/>
    <w:pPr>
      <w:shd w:val="clear" w:color="auto" w:fill="FFFFFF"/>
      <w:spacing w:after="420" w:line="245" w:lineRule="exact"/>
      <w:jc w:val="both"/>
    </w:pPr>
    <w:rPr>
      <w:rFonts w:ascii="Arial" w:hAnsi="Arial"/>
      <w:sz w:val="20"/>
      <w:szCs w:val="20"/>
      <w:shd w:val="clear" w:color="auto" w:fill="FFFFFF"/>
      <w:lang w:val="en-US"/>
    </w:rPr>
  </w:style>
  <w:style w:type="paragraph" w:customStyle="1" w:styleId="CharCharCharCharCharChar0">
    <w:name w:val="Char Char Char Char Char Char"/>
    <w:basedOn w:val="Normal"/>
    <w:rsid w:val="00BA51B6"/>
    <w:pPr>
      <w:spacing w:after="160" w:line="240" w:lineRule="exact"/>
    </w:pPr>
    <w:rPr>
      <w:rFonts w:ascii="Tahoma" w:hAnsi="Tahoma"/>
      <w:sz w:val="20"/>
      <w:szCs w:val="20"/>
    </w:rPr>
  </w:style>
  <w:style w:type="paragraph" w:customStyle="1" w:styleId="NormalJustified">
    <w:name w:val="Normal + Justified"/>
    <w:aliases w:val="First line:  0,25&quot;"/>
    <w:basedOn w:val="FootnoteText"/>
    <w:rsid w:val="00BA51B6"/>
    <w:pPr>
      <w:jc w:val="both"/>
    </w:pPr>
    <w:rPr>
      <w:sz w:val="24"/>
      <w:szCs w:val="24"/>
    </w:rPr>
  </w:style>
  <w:style w:type="paragraph" w:customStyle="1" w:styleId="Head5">
    <w:name w:val="Head 5"/>
    <w:basedOn w:val="Normal"/>
    <w:next w:val="Heading5"/>
    <w:rsid w:val="00BA51B6"/>
    <w:pPr>
      <w:spacing w:after="160" w:line="240" w:lineRule="exact"/>
    </w:pPr>
    <w:rPr>
      <w:b/>
      <w:szCs w:val="20"/>
      <w:lang w:val="en-US"/>
    </w:rPr>
  </w:style>
  <w:style w:type="paragraph" w:customStyle="1" w:styleId="msolistparagraph0">
    <w:name w:val="msolistparagraph"/>
    <w:basedOn w:val="Normal"/>
    <w:rsid w:val="00BA51B6"/>
    <w:pPr>
      <w:spacing w:after="200" w:line="276" w:lineRule="auto"/>
      <w:ind w:left="720"/>
    </w:pPr>
    <w:rPr>
      <w:rFonts w:ascii="Calibri" w:hAnsi="Calibri"/>
      <w:sz w:val="22"/>
      <w:szCs w:val="22"/>
      <w:lang w:val="en-US"/>
    </w:rPr>
  </w:style>
  <w:style w:type="character" w:customStyle="1" w:styleId="hps">
    <w:name w:val="hps"/>
    <w:basedOn w:val="DefaultParagraphFont"/>
    <w:rsid w:val="00BA51B6"/>
  </w:style>
  <w:style w:type="paragraph" w:customStyle="1" w:styleId="Default">
    <w:name w:val="Default"/>
    <w:rsid w:val="00BA51B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Tackice2">
    <w:name w:val="Tackice 2"/>
    <w:basedOn w:val="Tackice"/>
    <w:rsid w:val="00BA51B6"/>
    <w:pPr>
      <w:numPr>
        <w:ilvl w:val="1"/>
        <w:numId w:val="16"/>
      </w:numPr>
      <w:tabs>
        <w:tab w:val="num" w:pos="357"/>
        <w:tab w:val="left" w:pos="1418"/>
      </w:tabs>
      <w:ind w:left="1418" w:hanging="567"/>
    </w:pPr>
    <w:rPr>
      <w:lang w:val="hr-HR"/>
    </w:rPr>
  </w:style>
  <w:style w:type="paragraph" w:customStyle="1" w:styleId="default0">
    <w:name w:val="default"/>
    <w:basedOn w:val="Normal"/>
    <w:rsid w:val="00BA51B6"/>
    <w:pPr>
      <w:autoSpaceDE w:val="0"/>
      <w:autoSpaceDN w:val="0"/>
    </w:pPr>
    <w:rPr>
      <w:color w:val="000000"/>
      <w:lang w:val="en-US"/>
    </w:rPr>
  </w:style>
  <w:style w:type="paragraph" w:customStyle="1" w:styleId="Char1">
    <w:name w:val="Char1"/>
    <w:basedOn w:val="Normal"/>
    <w:semiHidden/>
    <w:rsid w:val="00C46E45"/>
    <w:pPr>
      <w:spacing w:after="160" w:line="240" w:lineRule="exact"/>
    </w:pPr>
    <w:rPr>
      <w:rFonts w:ascii="Tahoma" w:eastAsia="Calibri" w:hAnsi="Tahoma" w:cs="Tahoma"/>
      <w:noProof/>
      <w:sz w:val="20"/>
      <w:szCs w:val="20"/>
      <w:lang w:val="bs-Latn-BA"/>
    </w:rPr>
  </w:style>
  <w:style w:type="paragraph" w:customStyle="1" w:styleId="Char0">
    <w:name w:val="Char"/>
    <w:basedOn w:val="Normal"/>
    <w:rsid w:val="00C46E45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Revision">
    <w:name w:val="Revision"/>
    <w:hidden/>
    <w:semiHidden/>
    <w:rsid w:val="00C46E45"/>
    <w:rPr>
      <w:sz w:val="24"/>
      <w:szCs w:val="24"/>
      <w:lang w:val="hr-HR" w:eastAsia="en-US"/>
    </w:rPr>
  </w:style>
  <w:style w:type="table" w:styleId="TableClassic2">
    <w:name w:val="Table Classic 2"/>
    <w:basedOn w:val="TableNormal"/>
    <w:rsid w:val="00C46E45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Char">
    <w:name w:val="n Char"/>
    <w:aliases w:val="Footnote Text Char Char2,Footnote Text Char Char Char Char1,Footnote Text Char Char Char2,Fußnote Char1,Footnote Text Char1 Char1,Fußnotentext Char Char2 Char Char1,Char Char1 Char2 Char Char1,Fußnotentext Char Char Char1 Char Char1"/>
    <w:semiHidden/>
    <w:rsid w:val="00050C4E"/>
    <w:rPr>
      <w:lang w:val="hr-HR" w:eastAsia="hr-HR" w:bidi="ar-SA"/>
    </w:rPr>
  </w:style>
  <w:style w:type="paragraph" w:customStyle="1" w:styleId="Notice">
    <w:name w:val="Notice"/>
    <w:rsid w:val="00466B77"/>
    <w:pPr>
      <w:spacing w:before="40" w:after="40"/>
    </w:pPr>
    <w:rPr>
      <w:rFonts w:cs="Tahoma"/>
      <w:b/>
      <w:sz w:val="24"/>
      <w:szCs w:val="24"/>
      <w:lang w:val="en-GB" w:eastAsia="en-US"/>
    </w:rPr>
  </w:style>
  <w:style w:type="paragraph" w:customStyle="1" w:styleId="StyleHeading2Bold">
    <w:name w:val="Style Heading 2 + Bold"/>
    <w:basedOn w:val="Heading2"/>
    <w:rsid w:val="004E1B50"/>
    <w:pPr>
      <w:numPr>
        <w:ilvl w:val="0"/>
        <w:numId w:val="0"/>
      </w:numPr>
      <w:tabs>
        <w:tab w:val="num" w:pos="576"/>
      </w:tabs>
      <w:ind w:left="576" w:hanging="576"/>
    </w:pPr>
    <w:rPr>
      <w:rFonts w:ascii="Arial" w:hAnsi="Arial"/>
      <w:bCs/>
      <w:i/>
      <w:sz w:val="28"/>
    </w:rPr>
  </w:style>
  <w:style w:type="paragraph" w:styleId="NoSpacing">
    <w:name w:val="No Spacing"/>
    <w:uiPriority w:val="1"/>
    <w:qFormat/>
    <w:rsid w:val="004E1B50"/>
    <w:rPr>
      <w:sz w:val="24"/>
      <w:szCs w:val="24"/>
      <w:lang w:val="en-GB" w:eastAsia="en-US"/>
    </w:rPr>
  </w:style>
  <w:style w:type="character" w:customStyle="1" w:styleId="Heading4Char">
    <w:name w:val="Heading 4 Char"/>
    <w:link w:val="Heading4"/>
    <w:uiPriority w:val="9"/>
    <w:rsid w:val="004E1B50"/>
    <w:rPr>
      <w:b/>
      <w:bCs/>
      <w:sz w:val="28"/>
      <w:szCs w:val="28"/>
      <w:lang w:val="en-GB" w:eastAsia="en-US"/>
    </w:rPr>
  </w:style>
  <w:style w:type="paragraph" w:customStyle="1" w:styleId="ETVRTINASLOV">
    <w:name w:val="ČETVRTI NASLOV"/>
    <w:basedOn w:val="Normal"/>
    <w:rsid w:val="00385EDD"/>
    <w:pPr>
      <w:tabs>
        <w:tab w:val="left" w:pos="992"/>
      </w:tabs>
      <w:spacing w:before="240" w:after="60"/>
    </w:pPr>
    <w:rPr>
      <w:rFonts w:ascii="Arial" w:hAnsi="Arial" w:cs="Arial"/>
      <w:b/>
      <w:iCs/>
      <w:kern w:val="32"/>
      <w:szCs w:val="28"/>
      <w:lang w:val="bs-Latn-BA" w:eastAsia="hr-HR"/>
    </w:rPr>
  </w:style>
  <w:style w:type="paragraph" w:customStyle="1" w:styleId="Podsliku">
    <w:name w:val="Pod sliku"/>
    <w:basedOn w:val="Tekst"/>
    <w:rsid w:val="00C35E3C"/>
    <w:pPr>
      <w:spacing w:after="120"/>
      <w:jc w:val="center"/>
    </w:pPr>
    <w:rPr>
      <w:rFonts w:cs="Arial"/>
      <w:bCs/>
      <w:i/>
      <w:sz w:val="18"/>
      <w:szCs w:val="18"/>
      <w:lang w:val="bs-Latn-BA"/>
    </w:rPr>
  </w:style>
  <w:style w:type="character" w:customStyle="1" w:styleId="1NaslovpoglavljaChar">
    <w:name w:val="1 Naslov poglavlja Char"/>
    <w:link w:val="1Naslovpoglavlja"/>
    <w:locked/>
    <w:rsid w:val="00C35E3C"/>
    <w:rPr>
      <w:rFonts w:ascii="Arial" w:hAnsi="Arial" w:cs="Arial"/>
      <w:b/>
      <w:bCs/>
      <w:caps/>
      <w:kern w:val="32"/>
      <w:sz w:val="32"/>
      <w:szCs w:val="32"/>
    </w:rPr>
  </w:style>
  <w:style w:type="paragraph" w:customStyle="1" w:styleId="1Naslovpoglavlja">
    <w:name w:val="1 Naslov poglavlja"/>
    <w:link w:val="1NaslovpoglavljaChar"/>
    <w:rsid w:val="00C35E3C"/>
    <w:pPr>
      <w:tabs>
        <w:tab w:val="num" w:pos="425"/>
      </w:tabs>
      <w:spacing w:before="240" w:after="60"/>
      <w:ind w:left="425" w:hanging="425"/>
    </w:pPr>
    <w:rPr>
      <w:rFonts w:ascii="Arial" w:hAnsi="Arial" w:cs="Arial"/>
      <w:b/>
      <w:bCs/>
      <w:caps/>
      <w:kern w:val="32"/>
      <w:sz w:val="32"/>
      <w:szCs w:val="32"/>
      <w:lang w:val="en-US" w:eastAsia="en-US"/>
    </w:rPr>
  </w:style>
  <w:style w:type="paragraph" w:customStyle="1" w:styleId="3Naslov-tridecimale">
    <w:name w:val="3 Naslov - tri decimale"/>
    <w:link w:val="3Naslov-tridecimaleChar"/>
    <w:qFormat/>
    <w:rsid w:val="006C0BC7"/>
    <w:pPr>
      <w:numPr>
        <w:ilvl w:val="2"/>
        <w:numId w:val="18"/>
      </w:numPr>
      <w:tabs>
        <w:tab w:val="left" w:pos="1843"/>
      </w:tabs>
      <w:spacing w:before="240" w:after="60"/>
      <w:ind w:left="1843" w:hanging="851"/>
    </w:pPr>
    <w:rPr>
      <w:rFonts w:ascii="Arial" w:hAnsi="Arial"/>
      <w:b/>
      <w:kern w:val="32"/>
      <w:sz w:val="26"/>
      <w:lang w:val="bs-Latn-BA" w:eastAsia="hr-HR"/>
    </w:rPr>
  </w:style>
  <w:style w:type="character" w:customStyle="1" w:styleId="3Naslov-tridecimaleChar">
    <w:name w:val="3 Naslov - tri decimale Char"/>
    <w:link w:val="3Naslov-tridecimale"/>
    <w:locked/>
    <w:rsid w:val="006C0BC7"/>
    <w:rPr>
      <w:rFonts w:ascii="Arial" w:hAnsi="Arial"/>
      <w:b/>
      <w:kern w:val="32"/>
      <w:sz w:val="26"/>
      <w:lang w:val="bs-Latn-BA" w:eastAsia="hr-HR"/>
    </w:rPr>
  </w:style>
  <w:style w:type="paragraph" w:customStyle="1" w:styleId="2SNaslov-dvijedecimale">
    <w:name w:val="2 SNaslov - dvije decimale"/>
    <w:next w:val="Normal"/>
    <w:link w:val="2SNaslov-dvijedecimaleChar"/>
    <w:autoRedefine/>
    <w:rsid w:val="006C0BC7"/>
    <w:pPr>
      <w:tabs>
        <w:tab w:val="left" w:pos="720"/>
        <w:tab w:val="left" w:pos="9000"/>
      </w:tabs>
      <w:spacing w:before="240" w:after="60"/>
      <w:ind w:right="28"/>
      <w:jc w:val="both"/>
      <w:outlineLvl w:val="3"/>
    </w:pPr>
    <w:rPr>
      <w:rFonts w:ascii="Arial" w:hAnsi="Arial"/>
      <w:b/>
      <w:noProof/>
      <w:kern w:val="32"/>
      <w:sz w:val="26"/>
      <w:lang w:val="bs-Latn-BA" w:eastAsia="hr-HR"/>
    </w:rPr>
  </w:style>
  <w:style w:type="character" w:customStyle="1" w:styleId="2SNaslov-dvijedecimaleChar">
    <w:name w:val="2 SNaslov - dvije decimale Char"/>
    <w:link w:val="2SNaslov-dvijedecimale"/>
    <w:locked/>
    <w:rsid w:val="006C0BC7"/>
    <w:rPr>
      <w:rFonts w:ascii="Arial" w:hAnsi="Arial"/>
      <w:b/>
      <w:noProof/>
      <w:kern w:val="32"/>
      <w:sz w:val="26"/>
      <w:lang w:val="bs-Latn-BA" w:eastAsia="hr-HR"/>
    </w:rPr>
  </w:style>
  <w:style w:type="paragraph" w:customStyle="1" w:styleId="1SNaslovpoglavlja">
    <w:name w:val="1 SNaslov poglavlja"/>
    <w:rsid w:val="006C0BC7"/>
    <w:pPr>
      <w:numPr>
        <w:numId w:val="19"/>
      </w:numPr>
      <w:spacing w:before="240" w:after="60"/>
    </w:pPr>
    <w:rPr>
      <w:rFonts w:ascii="Arial" w:hAnsi="Arial" w:cs="Arial"/>
      <w:b/>
      <w:bCs/>
      <w:caps/>
      <w:kern w:val="32"/>
      <w:sz w:val="32"/>
      <w:szCs w:val="32"/>
      <w:lang w:val="hr-HR" w:eastAsia="hr-HR"/>
    </w:rPr>
  </w:style>
  <w:style w:type="paragraph" w:customStyle="1" w:styleId="WW-NormalWeb">
    <w:name w:val="WW-Normal (Web)"/>
    <w:basedOn w:val="Normal"/>
    <w:rsid w:val="00201981"/>
    <w:pPr>
      <w:suppressAutoHyphens/>
      <w:spacing w:before="280" w:after="115"/>
    </w:pPr>
    <w:rPr>
      <w:lang w:val="en-US" w:eastAsia="ar-SA"/>
    </w:rPr>
  </w:style>
  <w:style w:type="character" w:customStyle="1" w:styleId="FooterChar">
    <w:name w:val="Footer Char"/>
    <w:link w:val="Footer"/>
    <w:uiPriority w:val="99"/>
    <w:rsid w:val="00874F2D"/>
    <w:rPr>
      <w:sz w:val="24"/>
      <w:szCs w:val="24"/>
      <w:lang w:val="en-GB" w:eastAsia="en-US"/>
    </w:rPr>
  </w:style>
  <w:style w:type="paragraph" w:customStyle="1" w:styleId="Normal105">
    <w:name w:val="Normal +10.5"/>
    <w:basedOn w:val="Normal"/>
    <w:rsid w:val="00874F2D"/>
    <w:pPr>
      <w:suppressAutoHyphens/>
      <w:spacing w:before="240" w:after="60"/>
      <w:jc w:val="both"/>
    </w:pPr>
    <w:rPr>
      <w:rFonts w:ascii="Arial" w:hAnsi="Arial"/>
      <w:sz w:val="20"/>
      <w:szCs w:val="20"/>
      <w:lang w:val="en-US" w:eastAsia="ar-SA"/>
    </w:rPr>
  </w:style>
  <w:style w:type="paragraph" w:styleId="TOCHeading">
    <w:name w:val="TOC Heading"/>
    <w:basedOn w:val="Heading1"/>
    <w:next w:val="Normal"/>
    <w:uiPriority w:val="39"/>
    <w:unhideWhenUsed/>
    <w:qFormat/>
    <w:rsid w:val="00874F2D"/>
    <w:pPr>
      <w:keepLines/>
      <w:numPr>
        <w:numId w:val="0"/>
      </w:numPr>
      <w:spacing w:before="480" w:after="0" w:line="276" w:lineRule="auto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kern w:val="0"/>
      <w:sz w:val="28"/>
      <w:szCs w:val="28"/>
      <w:lang w:val="en-US" w:eastAsia="ja-JP"/>
    </w:rPr>
  </w:style>
  <w:style w:type="paragraph" w:customStyle="1" w:styleId="etvrtinaslov0">
    <w:name w:val="Četvrti naslov"/>
    <w:basedOn w:val="TREINASLOV"/>
    <w:qFormat/>
    <w:rsid w:val="00B911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9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54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" w:space="0" w:color="666666"/>
                <w:bottom w:val="none" w:sz="0" w:space="0" w:color="auto"/>
                <w:right w:val="none" w:sz="0" w:space="0" w:color="auto"/>
              </w:divBdr>
              <w:divsChild>
                <w:div w:id="1600215153">
                  <w:marLeft w:val="257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4" w:space="5" w:color="666666"/>
                  </w:divBdr>
                  <w:divsChild>
                    <w:div w:id="181799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6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3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8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5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8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2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34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9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54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41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7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6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6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8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4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71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2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2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1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7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9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48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5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4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4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3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9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0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97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4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777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52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59844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3453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45376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954478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0898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44657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6153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77046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4510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299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3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2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0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4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380755">
                  <w:marLeft w:val="84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546372">
                      <w:marLeft w:val="14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60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15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871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62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932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0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1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3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33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4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4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2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5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9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66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8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1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0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2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8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2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9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amira.salihbegovic\My%20Documents\Samira\GI%202013\Osnova%20za%20GI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61D4D-BFEF-4866-91CB-FBA9511D6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Osnova za GI2013.dot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Internet je marketinški medij koji nudi jedinstvene prodaje i izgrađuje brand za mala i srednja poduzeća</vt:lpstr>
    </vt:vector>
  </TitlesOfParts>
  <Company>ChiLLe</Company>
  <LinksUpToDate>false</LinksUpToDate>
  <CharactersWithSpaces>38</CharactersWithSpaces>
  <SharedDoc>false</SharedDoc>
  <HLinks>
    <vt:vector size="642" baseType="variant">
      <vt:variant>
        <vt:i4>327748</vt:i4>
      </vt:variant>
      <vt:variant>
        <vt:i4>615</vt:i4>
      </vt:variant>
      <vt:variant>
        <vt:i4>0</vt:i4>
      </vt:variant>
      <vt:variant>
        <vt:i4>5</vt:i4>
      </vt:variant>
      <vt:variant>
        <vt:lpwstr>http://www.pravosudje.ba/</vt:lpwstr>
      </vt:variant>
      <vt:variant>
        <vt:lpwstr/>
      </vt:variant>
      <vt:variant>
        <vt:i4>131096</vt:i4>
      </vt:variant>
      <vt:variant>
        <vt:i4>612</vt:i4>
      </vt:variant>
      <vt:variant>
        <vt:i4>0</vt:i4>
      </vt:variant>
      <vt:variant>
        <vt:i4>5</vt:i4>
      </vt:variant>
      <vt:variant>
        <vt:lpwstr>http://www.pravosudje.ba/csd</vt:lpwstr>
      </vt:variant>
      <vt:variant>
        <vt:lpwstr/>
      </vt:variant>
      <vt:variant>
        <vt:i4>327748</vt:i4>
      </vt:variant>
      <vt:variant>
        <vt:i4>609</vt:i4>
      </vt:variant>
      <vt:variant>
        <vt:i4>0</vt:i4>
      </vt:variant>
      <vt:variant>
        <vt:i4>5</vt:i4>
      </vt:variant>
      <vt:variant>
        <vt:lpwstr>http://www.pravosudje.ba/</vt:lpwstr>
      </vt:variant>
      <vt:variant>
        <vt:lpwstr/>
      </vt:variant>
      <vt:variant>
        <vt:i4>1769525</vt:i4>
      </vt:variant>
      <vt:variant>
        <vt:i4>603</vt:i4>
      </vt:variant>
      <vt:variant>
        <vt:i4>0</vt:i4>
      </vt:variant>
      <vt:variant>
        <vt:i4>5</vt:i4>
      </vt:variant>
      <vt:variant>
        <vt:lpwstr/>
      </vt:variant>
      <vt:variant>
        <vt:lpwstr>_Toc385919241</vt:lpwstr>
      </vt:variant>
      <vt:variant>
        <vt:i4>1703985</vt:i4>
      </vt:variant>
      <vt:variant>
        <vt:i4>596</vt:i4>
      </vt:variant>
      <vt:variant>
        <vt:i4>0</vt:i4>
      </vt:variant>
      <vt:variant>
        <vt:i4>5</vt:i4>
      </vt:variant>
      <vt:variant>
        <vt:lpwstr/>
      </vt:variant>
      <vt:variant>
        <vt:lpwstr>_Toc383086935</vt:lpwstr>
      </vt:variant>
      <vt:variant>
        <vt:i4>1703985</vt:i4>
      </vt:variant>
      <vt:variant>
        <vt:i4>590</vt:i4>
      </vt:variant>
      <vt:variant>
        <vt:i4>0</vt:i4>
      </vt:variant>
      <vt:variant>
        <vt:i4>5</vt:i4>
      </vt:variant>
      <vt:variant>
        <vt:lpwstr/>
      </vt:variant>
      <vt:variant>
        <vt:lpwstr>_Toc383086934</vt:lpwstr>
      </vt:variant>
      <vt:variant>
        <vt:i4>1703985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_Toc383086933</vt:lpwstr>
      </vt:variant>
      <vt:variant>
        <vt:i4>1703985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_Toc383086932</vt:lpwstr>
      </vt:variant>
      <vt:variant>
        <vt:i4>1703985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_Toc383086931</vt:lpwstr>
      </vt:variant>
      <vt:variant>
        <vt:i4>1703985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_Toc383086930</vt:lpwstr>
      </vt:variant>
      <vt:variant>
        <vt:i4>1769521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_Toc383086929</vt:lpwstr>
      </vt:variant>
      <vt:variant>
        <vt:i4>1769521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_Toc383086928</vt:lpwstr>
      </vt:variant>
      <vt:variant>
        <vt:i4>1769521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_Toc383086927</vt:lpwstr>
      </vt:variant>
      <vt:variant>
        <vt:i4>1769521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_Toc383086926</vt:lpwstr>
      </vt:variant>
      <vt:variant>
        <vt:i4>1769521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_Toc383086925</vt:lpwstr>
      </vt:variant>
      <vt:variant>
        <vt:i4>1769521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_Toc383086924</vt:lpwstr>
      </vt:variant>
      <vt:variant>
        <vt:i4>1769521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_Toc383086923</vt:lpwstr>
      </vt:variant>
      <vt:variant>
        <vt:i4>1769521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_Toc383086922</vt:lpwstr>
      </vt:variant>
      <vt:variant>
        <vt:i4>1769521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_Toc383086921</vt:lpwstr>
      </vt:variant>
      <vt:variant>
        <vt:i4>1769521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_Toc383086920</vt:lpwstr>
      </vt:variant>
      <vt:variant>
        <vt:i4>1572913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_Toc383086919</vt:lpwstr>
      </vt:variant>
      <vt:variant>
        <vt:i4>1572913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_Toc383086918</vt:lpwstr>
      </vt:variant>
      <vt:variant>
        <vt:i4>1572913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_Toc383086917</vt:lpwstr>
      </vt:variant>
      <vt:variant>
        <vt:i4>1572913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_Toc383086916</vt:lpwstr>
      </vt:variant>
      <vt:variant>
        <vt:i4>1572913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_Toc383086915</vt:lpwstr>
      </vt:variant>
      <vt:variant>
        <vt:i4>1572913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_Toc383086914</vt:lpwstr>
      </vt:variant>
      <vt:variant>
        <vt:i4>1572913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_Toc383086913</vt:lpwstr>
      </vt:variant>
      <vt:variant>
        <vt:i4>1572913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_Toc383086912</vt:lpwstr>
      </vt:variant>
      <vt:variant>
        <vt:i4>1572913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_Toc383086911</vt:lpwstr>
      </vt:variant>
      <vt:variant>
        <vt:i4>1572913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_Toc383086910</vt:lpwstr>
      </vt:variant>
      <vt:variant>
        <vt:i4>1638449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_Toc383086909</vt:lpwstr>
      </vt:variant>
      <vt:variant>
        <vt:i4>1638449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_Toc383086908</vt:lpwstr>
      </vt:variant>
      <vt:variant>
        <vt:i4>1638449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_Toc383086907</vt:lpwstr>
      </vt:variant>
      <vt:variant>
        <vt:i4>1638449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_Toc383086906</vt:lpwstr>
      </vt:variant>
      <vt:variant>
        <vt:i4>1638449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_Toc383086905</vt:lpwstr>
      </vt:variant>
      <vt:variant>
        <vt:i4>1638449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_Toc383086904</vt:lpwstr>
      </vt:variant>
      <vt:variant>
        <vt:i4>1638449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_Toc383086903</vt:lpwstr>
      </vt:variant>
      <vt:variant>
        <vt:i4>1638449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_Toc383086902</vt:lpwstr>
      </vt:variant>
      <vt:variant>
        <vt:i4>1638449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_Toc383086901</vt:lpwstr>
      </vt:variant>
      <vt:variant>
        <vt:i4>1638449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_Toc383086900</vt:lpwstr>
      </vt:variant>
      <vt:variant>
        <vt:i4>1048624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_Toc383086899</vt:lpwstr>
      </vt:variant>
      <vt:variant>
        <vt:i4>1048624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_Toc383086898</vt:lpwstr>
      </vt:variant>
      <vt:variant>
        <vt:i4>1048624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_Toc383086897</vt:lpwstr>
      </vt:variant>
      <vt:variant>
        <vt:i4>1048624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_Toc383086896</vt:lpwstr>
      </vt:variant>
      <vt:variant>
        <vt:i4>1048624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_Toc383086895</vt:lpwstr>
      </vt:variant>
      <vt:variant>
        <vt:i4>1048624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_Toc383086894</vt:lpwstr>
      </vt:variant>
      <vt:variant>
        <vt:i4>1048624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_Toc383086893</vt:lpwstr>
      </vt:variant>
      <vt:variant>
        <vt:i4>1048624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_Toc383086892</vt:lpwstr>
      </vt:variant>
      <vt:variant>
        <vt:i4>1048624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_Toc383086891</vt:lpwstr>
      </vt:variant>
      <vt:variant>
        <vt:i4>1048624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_Toc383086890</vt:lpwstr>
      </vt:variant>
      <vt:variant>
        <vt:i4>1114160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_Toc383086889</vt:lpwstr>
      </vt:variant>
      <vt:variant>
        <vt:i4>1114160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_Toc383086888</vt:lpwstr>
      </vt:variant>
      <vt:variant>
        <vt:i4>1114160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_Toc383086887</vt:lpwstr>
      </vt:variant>
      <vt:variant>
        <vt:i4>1114160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_Toc383086886</vt:lpwstr>
      </vt:variant>
      <vt:variant>
        <vt:i4>1114160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_Toc383086885</vt:lpwstr>
      </vt:variant>
      <vt:variant>
        <vt:i4>1114160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_Toc383086884</vt:lpwstr>
      </vt:variant>
      <vt:variant>
        <vt:i4>1114160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_Toc383086883</vt:lpwstr>
      </vt:variant>
      <vt:variant>
        <vt:i4>1114160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_Toc383086882</vt:lpwstr>
      </vt:variant>
      <vt:variant>
        <vt:i4>1114160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_Toc383086881</vt:lpwstr>
      </vt:variant>
      <vt:variant>
        <vt:i4>1114160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_Toc383086880</vt:lpwstr>
      </vt:variant>
      <vt:variant>
        <vt:i4>1966128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_Toc383086879</vt:lpwstr>
      </vt:variant>
      <vt:variant>
        <vt:i4>1966128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_Toc383086878</vt:lpwstr>
      </vt:variant>
      <vt:variant>
        <vt:i4>1966128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_Toc383086877</vt:lpwstr>
      </vt:variant>
      <vt:variant>
        <vt:i4>1966128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_Toc383086876</vt:lpwstr>
      </vt:variant>
      <vt:variant>
        <vt:i4>1966128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_Toc383086875</vt:lpwstr>
      </vt:variant>
      <vt:variant>
        <vt:i4>1966128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_Toc383086874</vt:lpwstr>
      </vt:variant>
      <vt:variant>
        <vt:i4>1966128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_Toc383086873</vt:lpwstr>
      </vt:variant>
      <vt:variant>
        <vt:i4>1966128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_Toc383086872</vt:lpwstr>
      </vt:variant>
      <vt:variant>
        <vt:i4>1966128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_Toc383086871</vt:lpwstr>
      </vt:variant>
      <vt:variant>
        <vt:i4>1966128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_Toc383086870</vt:lpwstr>
      </vt:variant>
      <vt:variant>
        <vt:i4>2031664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_Toc383086869</vt:lpwstr>
      </vt:variant>
      <vt:variant>
        <vt:i4>2031664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_Toc383086868</vt:lpwstr>
      </vt:variant>
      <vt:variant>
        <vt:i4>2031664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_Toc383086867</vt:lpwstr>
      </vt:variant>
      <vt:variant>
        <vt:i4>2031664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_Toc383086866</vt:lpwstr>
      </vt:variant>
      <vt:variant>
        <vt:i4>2031664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_Toc383086865</vt:lpwstr>
      </vt:variant>
      <vt:variant>
        <vt:i4>2031664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_Toc383086864</vt:lpwstr>
      </vt:variant>
      <vt:variant>
        <vt:i4>2031664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_Toc383086863</vt:lpwstr>
      </vt:variant>
      <vt:variant>
        <vt:i4>2031664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_Toc383086862</vt:lpwstr>
      </vt:variant>
      <vt:variant>
        <vt:i4>2031664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_Toc383086861</vt:lpwstr>
      </vt:variant>
      <vt:variant>
        <vt:i4>2031664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_Toc383086860</vt:lpwstr>
      </vt:variant>
      <vt:variant>
        <vt:i4>1835056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_Toc383086859</vt:lpwstr>
      </vt:variant>
      <vt:variant>
        <vt:i4>1835056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_Toc383086858</vt:lpwstr>
      </vt:variant>
      <vt:variant>
        <vt:i4>1835056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_Toc383086857</vt:lpwstr>
      </vt:variant>
      <vt:variant>
        <vt:i4>1835056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_Toc383086856</vt:lpwstr>
      </vt:variant>
      <vt:variant>
        <vt:i4>1835056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_Toc383086855</vt:lpwstr>
      </vt:variant>
      <vt:variant>
        <vt:i4>1835056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_Toc383086854</vt:lpwstr>
      </vt:variant>
      <vt:variant>
        <vt:i4>1835056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_Toc383086853</vt:lpwstr>
      </vt:variant>
      <vt:variant>
        <vt:i4>1835056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_Toc383086852</vt:lpwstr>
      </vt:variant>
      <vt:variant>
        <vt:i4>1835056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_Toc383086851</vt:lpwstr>
      </vt:variant>
      <vt:variant>
        <vt:i4>1835056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_Toc383086850</vt:lpwstr>
      </vt:variant>
      <vt:variant>
        <vt:i4>1900592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_Toc383086849</vt:lpwstr>
      </vt:variant>
      <vt:variant>
        <vt:i4>1900592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_Toc383086848</vt:lpwstr>
      </vt:variant>
      <vt:variant>
        <vt:i4>1900592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_Toc383086847</vt:lpwstr>
      </vt:variant>
      <vt:variant>
        <vt:i4>1900592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_Toc383086846</vt:lpwstr>
      </vt:variant>
      <vt:variant>
        <vt:i4>1900592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_Toc383086845</vt:lpwstr>
      </vt:variant>
      <vt:variant>
        <vt:i4>1900592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_Toc383086844</vt:lpwstr>
      </vt:variant>
      <vt:variant>
        <vt:i4>1900592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_Toc383086843</vt:lpwstr>
      </vt:variant>
      <vt:variant>
        <vt:i4>1900592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_Toc383086842</vt:lpwstr>
      </vt:variant>
      <vt:variant>
        <vt:i4>1900592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_Toc383086841</vt:lpwstr>
      </vt:variant>
      <vt:variant>
        <vt:i4>1900592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_Toc383086840</vt:lpwstr>
      </vt:variant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_Toc383086839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_Toc383086838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_Toc383086837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_Toc383086836</vt:lpwstr>
      </vt:variant>
      <vt:variant>
        <vt:i4>6815790</vt:i4>
      </vt:variant>
      <vt:variant>
        <vt:i4>6</vt:i4>
      </vt:variant>
      <vt:variant>
        <vt:i4>0</vt:i4>
      </vt:variant>
      <vt:variant>
        <vt:i4>5</vt:i4>
      </vt:variant>
      <vt:variant>
        <vt:lpwstr>http://www.mpr.gov.ba/</vt:lpwstr>
      </vt:variant>
      <vt:variant>
        <vt:lpwstr/>
      </vt:variant>
      <vt:variant>
        <vt:i4>4980742</vt:i4>
      </vt:variant>
      <vt:variant>
        <vt:i4>3</vt:i4>
      </vt:variant>
      <vt:variant>
        <vt:i4>0</vt:i4>
      </vt:variant>
      <vt:variant>
        <vt:i4>5</vt:i4>
      </vt:variant>
      <vt:variant>
        <vt:lpwstr>http://www.pravosudje.ba/vstv/faces/kategorijevijesti.jsp?ins=10001&amp;modul=7694&amp;kat=7702&amp;kolona=11894</vt:lpwstr>
      </vt:variant>
      <vt:variant>
        <vt:lpwstr/>
      </vt:variant>
      <vt:variant>
        <vt:i4>5963797</vt:i4>
      </vt:variant>
      <vt:variant>
        <vt:i4>0</vt:i4>
      </vt:variant>
      <vt:variant>
        <vt:i4>0</vt:i4>
      </vt:variant>
      <vt:variant>
        <vt:i4>5</vt:i4>
      </vt:variant>
      <vt:variant>
        <vt:lpwstr>http://www.pravosudje.ba/vstv/faces/kategorijevijesti.jsp?ins=10001&amp;modul=7694&amp;kat=11853&amp;kolona=11855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Internet je marketinški medij koji nudi jedinstvene prodaje i izgrađuje brand za mala i srednja poduzeća</dc:title>
  <dc:creator>Samira Salihbegovic</dc:creator>
  <cp:lastModifiedBy>Adisa Filipovic</cp:lastModifiedBy>
  <cp:revision>2</cp:revision>
  <cp:lastPrinted>2014-04-29T12:34:00Z</cp:lastPrinted>
  <dcterms:created xsi:type="dcterms:W3CDTF">2021-09-27T07:13:00Z</dcterms:created>
  <dcterms:modified xsi:type="dcterms:W3CDTF">2021-09-27T07:13:00Z</dcterms:modified>
</cp:coreProperties>
</file>