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FC9" w:rsidRPr="004432D1" w:rsidRDefault="006B7FC9" w:rsidP="00DB7289">
      <w:pPr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Pr="004432D1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6B7FC9" w:rsidRDefault="006B7FC9" w:rsidP="00E36D2E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F75268" w:rsidRDefault="00F75268" w:rsidP="00196C73">
      <w:pPr>
        <w:ind w:left="142" w:hanging="142"/>
        <w:jc w:val="both"/>
        <w:rPr>
          <w:rFonts w:ascii="Times New Roman" w:hAnsi="Times New Roman"/>
          <w:noProof/>
          <w:lang w:val="sr-Latn-CS"/>
        </w:rPr>
        <w:sectPr w:rsidR="00F75268" w:rsidSect="00F75268">
          <w:pgSz w:w="11907" w:h="16840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16094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lastRenderedPageBreak/>
        <w:t>PLAN NABAVKI ZA 2022</w:t>
      </w:r>
      <w:r w:rsidR="00116094" w:rsidRPr="00F75268">
        <w:rPr>
          <w:rFonts w:ascii="Times New Roman" w:hAnsi="Times New Roman"/>
          <w:noProof/>
          <w:lang w:val="sr-Latn-CS"/>
        </w:rPr>
        <w:t>. GODINU</w:t>
      </w:r>
    </w:p>
    <w:p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:rsidR="00116094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16-0-Su-22-000-006</w:t>
      </w:r>
    </w:p>
    <w:p w:rsidR="00D361B1" w:rsidRDefault="00D361B1" w:rsidP="00116094">
      <w:pPr>
        <w:jc w:val="center"/>
        <w:rPr>
          <w:rFonts w:ascii="Times New Roman" w:hAnsi="Times New Roman"/>
          <w:noProof/>
          <w:lang w:val="sr-Latn-CS"/>
        </w:rPr>
      </w:pPr>
    </w:p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tbl>
      <w:tblPr>
        <w:tblStyle w:val="TableGrid"/>
        <w:tblpPr w:leftFromText="180" w:rightFromText="180" w:vertAnchor="text" w:tblpXSpec="center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348"/>
        <w:gridCol w:w="20"/>
        <w:gridCol w:w="1883"/>
        <w:gridCol w:w="1424"/>
        <w:gridCol w:w="1689"/>
        <w:gridCol w:w="18"/>
        <w:gridCol w:w="1093"/>
        <w:gridCol w:w="20"/>
        <w:gridCol w:w="1715"/>
        <w:gridCol w:w="1538"/>
        <w:gridCol w:w="26"/>
        <w:gridCol w:w="2022"/>
        <w:gridCol w:w="1198"/>
      </w:tblGrid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Red.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broj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Predmet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nabavke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Šifra JRJN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Procijenjena vrijednost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Vrsta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postupka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pokretanja postupka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Okvirni datum zaključivanja ugovora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Izvor finansiranja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Napomene</w:t>
            </w:r>
          </w:p>
        </w:tc>
      </w:tr>
      <w:tr w:rsidR="00116094" w:rsidRPr="00F75268" w:rsidTr="00012D9F">
        <w:trPr>
          <w:trHeight w:val="298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Robe</w:t>
            </w:r>
          </w:p>
          <w:p w:rsidR="00116094" w:rsidRPr="00F75268" w:rsidRDefault="00116094" w:rsidP="00012D9F">
            <w:pPr>
              <w:ind w:left="720"/>
              <w:contextualSpacing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510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1.1.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Kancelarijski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materijal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30192000-1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Budžet za </w:t>
            </w:r>
            <w:r w:rsidR="00D361B1">
              <w:rPr>
                <w:rFonts w:ascii="Times New Roman" w:hAnsi="Times New Roman"/>
              </w:rPr>
              <w:t>2022</w:t>
            </w:r>
            <w:r w:rsidRPr="00F75268">
              <w:rPr>
                <w:rFonts w:ascii="Times New Roman" w:hAnsi="Times New Roman"/>
              </w:rPr>
              <w:t>.god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1.2.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Štampani materijal</w:t>
            </w:r>
          </w:p>
        </w:tc>
        <w:tc>
          <w:tcPr>
            <w:tcW w:w="1482" w:type="dxa"/>
            <w:vAlign w:val="center"/>
          </w:tcPr>
          <w:p w:rsidR="00116094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22000000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-0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3.00</w:t>
            </w:r>
            <w:r w:rsidR="00116094">
              <w:rPr>
                <w:rFonts w:ascii="Times New Roman" w:hAnsi="Times New Roman"/>
              </w:rPr>
              <w:t>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255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1.3.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Toneri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30125100-2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avgust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avgust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</w:t>
            </w:r>
            <w:r w:rsidR="00D361B1">
              <w:rPr>
                <w:rFonts w:ascii="Times New Roman" w:hAnsi="Times New Roman"/>
              </w:rPr>
              <w:t>udžet za 2022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855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1.4.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Računari i računarska oprema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30200000-1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Direktni sporazum 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Mrežni kablovi i mrežne komponente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32421000-0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32422000-7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5.000</w:t>
            </w:r>
            <w:r w:rsidRPr="00F75268">
              <w:rPr>
                <w:rFonts w:ascii="Times New Roman" w:hAnsi="Times New Roman"/>
              </w:rPr>
              <w:t>,00 KM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Decembar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832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1.6.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Sredstva za čišćenje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 xml:space="preserve">9800000-0 </w:t>
            </w:r>
            <w:proofErr w:type="spellStart"/>
            <w:r w:rsidRPr="00F75268">
              <w:rPr>
                <w:rFonts w:ascii="Times New Roman" w:hAnsi="Times New Roman"/>
              </w:rPr>
              <w:t>idr</w:t>
            </w:r>
            <w:proofErr w:type="spellEnd"/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Mart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</w:t>
            </w:r>
            <w:r w:rsidR="00116094">
              <w:rPr>
                <w:rFonts w:ascii="Times New Roman" w:hAnsi="Times New Roman"/>
              </w:rPr>
              <w:t xml:space="preserve">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1518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lastRenderedPageBreak/>
              <w:t>1.7.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stručne literature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22110000-4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1.000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Mart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Juni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116094" w:rsidRPr="00F75268" w:rsidTr="00012D9F">
        <w:trPr>
          <w:trHeight w:val="510"/>
        </w:trPr>
        <w:tc>
          <w:tcPr>
            <w:tcW w:w="13994" w:type="dxa"/>
            <w:gridSpan w:val="13"/>
            <w:vAlign w:val="center"/>
          </w:tcPr>
          <w:p w:rsidR="00116094" w:rsidRPr="00F75268" w:rsidRDefault="00116094" w:rsidP="00012D9F">
            <w:pPr>
              <w:numPr>
                <w:ilvl w:val="0"/>
                <w:numId w:val="6"/>
              </w:numPr>
              <w:spacing w:after="200" w:line="276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hAnsi="Times New Roman"/>
                <w:b/>
              </w:rPr>
              <w:t>Usluge</w:t>
            </w:r>
          </w:p>
        </w:tc>
      </w:tr>
      <w:tr w:rsidR="00012D9F" w:rsidRPr="00F75268" w:rsidTr="00012D9F">
        <w:trPr>
          <w:trHeight w:val="585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2.1.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Servis računara i ostale opreme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50312000-5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</w:t>
            </w:r>
            <w:r w:rsidR="00116094" w:rsidRPr="00F75268">
              <w:rPr>
                <w:rFonts w:ascii="Times New Roman" w:hAnsi="Times New Roman"/>
              </w:rPr>
              <w:t>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1180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2.2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zaposlenih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66510000-8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1.700,00 KM</w:t>
            </w: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2.3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Osiguranje službenih vozila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1.500,00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2.4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proofErr w:type="spellStart"/>
            <w:r w:rsidRPr="00F75268">
              <w:rPr>
                <w:rFonts w:ascii="Times New Roman" w:hAnsi="Times New Roman"/>
              </w:rPr>
              <w:t>Kasko</w:t>
            </w:r>
            <w:proofErr w:type="spellEnd"/>
            <w:r w:rsidRPr="00F75268">
              <w:rPr>
                <w:rFonts w:ascii="Times New Roman" w:hAnsi="Times New Roman"/>
              </w:rPr>
              <w:t xml:space="preserve"> osiguranje službenih vozila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66514110-0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2.500,00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1315"/>
        </w:trPr>
        <w:tc>
          <w:tcPr>
            <w:tcW w:w="1358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2.5</w:t>
            </w:r>
            <w:r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Nabavka goriva za službeno vozilo</w:t>
            </w:r>
          </w:p>
        </w:tc>
        <w:tc>
          <w:tcPr>
            <w:tcW w:w="1482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09134200-9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F75268">
              <w:rPr>
                <w:rFonts w:ascii="Times New Roman" w:hAnsi="Times New Roman"/>
              </w:rPr>
              <w:t>.000,00 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Januar</w:t>
            </w:r>
          </w:p>
        </w:tc>
        <w:tc>
          <w:tcPr>
            <w:tcW w:w="1606" w:type="dxa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</w:t>
            </w:r>
            <w:r w:rsidR="00116094"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890"/>
        </w:trPr>
        <w:tc>
          <w:tcPr>
            <w:tcW w:w="1358" w:type="dxa"/>
            <w:gridSpan w:val="2"/>
            <w:vAlign w:val="center"/>
          </w:tcPr>
          <w:p w:rsidR="00116094" w:rsidRPr="00F75268" w:rsidRDefault="00D361B1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2.6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vAlign w:val="center"/>
          </w:tcPr>
          <w:p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Pranje službenih vozila</w:t>
            </w:r>
          </w:p>
        </w:tc>
        <w:tc>
          <w:tcPr>
            <w:tcW w:w="1482" w:type="dxa"/>
            <w:vAlign w:val="center"/>
          </w:tcPr>
          <w:p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50100000</w:t>
            </w:r>
            <w:r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784" w:type="dxa"/>
            <w:gridSpan w:val="2"/>
            <w:vAlign w:val="center"/>
          </w:tcPr>
          <w:p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D361B1">
              <w:rPr>
                <w:rFonts w:ascii="Times New Roman" w:hAnsi="Times New Roman"/>
              </w:rPr>
              <w:t xml:space="preserve">00,00 </w:t>
            </w:r>
            <w:r w:rsidR="00116094" w:rsidRPr="00F75268">
              <w:rPr>
                <w:rFonts w:ascii="Times New Roman" w:hAnsi="Times New Roman"/>
              </w:rPr>
              <w:t>KM</w:t>
            </w:r>
          </w:p>
        </w:tc>
        <w:tc>
          <w:tcPr>
            <w:tcW w:w="1225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701" w:type="dxa"/>
            <w:gridSpan w:val="2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Po potrebi</w:t>
            </w:r>
          </w:p>
        </w:tc>
        <w:tc>
          <w:tcPr>
            <w:tcW w:w="1606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Budžet za 20</w:t>
            </w:r>
            <w:r w:rsidR="00D361B1">
              <w:rPr>
                <w:rFonts w:ascii="Times New Roman" w:hAnsi="Times New Roman"/>
              </w:rPr>
              <w:t>22</w:t>
            </w:r>
            <w:r w:rsidRPr="00F75268">
              <w:rPr>
                <w:rFonts w:ascii="Times New Roman" w:hAnsi="Times New Roman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1091"/>
        </w:trPr>
        <w:tc>
          <w:tcPr>
            <w:tcW w:w="1358" w:type="dxa"/>
            <w:gridSpan w:val="2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2.7.</w:t>
            </w:r>
          </w:p>
        </w:tc>
        <w:tc>
          <w:tcPr>
            <w:tcW w:w="1895" w:type="dxa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Servis službenih vozila </w:t>
            </w:r>
          </w:p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tbl>
            <w:tblPr>
              <w:tblStyle w:val="TableGrid"/>
              <w:tblpPr w:leftFromText="180" w:rightFromText="180" w:vertAnchor="text" w:tblpXSpec="center" w:tblpY="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198"/>
            </w:tblGrid>
            <w:tr w:rsidR="00012D9F" w:rsidRPr="00F75268" w:rsidTr="00EE5888">
              <w:tc>
                <w:tcPr>
                  <w:tcW w:w="1408" w:type="dxa"/>
                  <w:vAlign w:val="center"/>
                </w:tcPr>
                <w:p w:rsidR="00012D9F" w:rsidRPr="00F75268" w:rsidRDefault="00012D9F" w:rsidP="00012D9F">
                  <w:pPr>
                    <w:jc w:val="center"/>
                    <w:rPr>
                      <w:rFonts w:ascii="Times New Roman" w:hAnsi="Times New Roman"/>
                    </w:rPr>
                  </w:pPr>
                  <w:r w:rsidRPr="00F75268">
                    <w:rPr>
                      <w:rFonts w:ascii="Times New Roman" w:hAnsi="Times New Roman"/>
                    </w:rPr>
                    <w:t>50112000-3</w:t>
                  </w:r>
                </w:p>
              </w:tc>
            </w:tr>
          </w:tbl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84" w:type="dxa"/>
            <w:gridSpan w:val="2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300,00 KM</w:t>
            </w:r>
          </w:p>
        </w:tc>
        <w:tc>
          <w:tcPr>
            <w:tcW w:w="1225" w:type="dxa"/>
            <w:gridSpan w:val="2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 potrebi</w:t>
            </w:r>
          </w:p>
        </w:tc>
        <w:tc>
          <w:tcPr>
            <w:tcW w:w="1701" w:type="dxa"/>
            <w:gridSpan w:val="2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2022. godinu</w:t>
            </w:r>
          </w:p>
        </w:tc>
        <w:tc>
          <w:tcPr>
            <w:tcW w:w="1258" w:type="dxa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471"/>
        </w:trPr>
        <w:tc>
          <w:tcPr>
            <w:tcW w:w="1358" w:type="dxa"/>
            <w:gridSpan w:val="2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2.8.</w:t>
            </w:r>
          </w:p>
        </w:tc>
        <w:tc>
          <w:tcPr>
            <w:tcW w:w="1895" w:type="dxa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Zamjena i montaža guma</w:t>
            </w:r>
          </w:p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82" w:type="dxa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 w:rsidRPr="00F75268">
              <w:rPr>
                <w:rFonts w:ascii="Times New Roman" w:hAnsi="Times New Roman"/>
              </w:rPr>
              <w:t>50116500</w:t>
            </w:r>
            <w:r w:rsidRPr="00F75268">
              <w:rPr>
                <w:rFonts w:ascii="Times New Roman" w:hAnsi="Times New Roman"/>
                <w:sz w:val="20"/>
                <w:szCs w:val="20"/>
              </w:rPr>
              <w:t>-6</w:t>
            </w:r>
          </w:p>
        </w:tc>
        <w:tc>
          <w:tcPr>
            <w:tcW w:w="1784" w:type="dxa"/>
            <w:gridSpan w:val="2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200,00 KM</w:t>
            </w:r>
          </w:p>
        </w:tc>
        <w:tc>
          <w:tcPr>
            <w:tcW w:w="1225" w:type="dxa"/>
            <w:gridSpan w:val="2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Direktni sporazum</w:t>
            </w:r>
          </w:p>
        </w:tc>
        <w:tc>
          <w:tcPr>
            <w:tcW w:w="1685" w:type="dxa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April/Novembar</w:t>
            </w:r>
          </w:p>
        </w:tc>
        <w:tc>
          <w:tcPr>
            <w:tcW w:w="1701" w:type="dxa"/>
            <w:gridSpan w:val="2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12D9F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Budžet za 2022.godinu</w:t>
            </w:r>
          </w:p>
        </w:tc>
        <w:tc>
          <w:tcPr>
            <w:tcW w:w="1258" w:type="dxa"/>
            <w:vAlign w:val="center"/>
          </w:tcPr>
          <w:p w:rsidR="00012D9F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c>
          <w:tcPr>
            <w:tcW w:w="1358" w:type="dxa"/>
            <w:gridSpan w:val="2"/>
            <w:vAlign w:val="center"/>
          </w:tcPr>
          <w:p w:rsidR="00116094" w:rsidRPr="00F75268" w:rsidRDefault="00012D9F" w:rsidP="00012D9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2.9</w:t>
            </w:r>
            <w:r w:rsidR="00116094" w:rsidRPr="00F75268">
              <w:rPr>
                <w:rFonts w:ascii="Times New Roman" w:hAnsi="Times New Roman"/>
              </w:rPr>
              <w:t>.</w:t>
            </w:r>
          </w:p>
        </w:tc>
        <w:tc>
          <w:tcPr>
            <w:tcW w:w="1895" w:type="dxa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Usluge održavanja Su upisnika i finansijskih programa</w:t>
            </w:r>
          </w:p>
        </w:tc>
        <w:tc>
          <w:tcPr>
            <w:tcW w:w="1482" w:type="dxa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</w:p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72267100-0</w:t>
            </w:r>
          </w:p>
        </w:tc>
        <w:tc>
          <w:tcPr>
            <w:tcW w:w="1784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1.000,00 KM</w:t>
            </w:r>
          </w:p>
        </w:tc>
        <w:tc>
          <w:tcPr>
            <w:tcW w:w="1225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701" w:type="dxa"/>
            <w:gridSpan w:val="2"/>
            <w:shd w:val="clear" w:color="auto" w:fill="FFFFFF" w:themeFill="background1"/>
            <w:vAlign w:val="center"/>
          </w:tcPr>
          <w:p w:rsidR="00116094" w:rsidRPr="00F75268" w:rsidRDefault="00116094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noProof/>
                <w:lang w:val="sr-Latn-CS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Januar</w:t>
            </w:r>
          </w:p>
        </w:tc>
        <w:tc>
          <w:tcPr>
            <w:tcW w:w="1606" w:type="dxa"/>
            <w:shd w:val="clear" w:color="auto" w:fill="FFFFFF" w:themeFill="background1"/>
            <w:vAlign w:val="center"/>
          </w:tcPr>
          <w:p w:rsidR="00116094" w:rsidRPr="00F75268" w:rsidRDefault="00D361B1" w:rsidP="00012D9F">
            <w:pPr>
              <w:spacing w:after="200" w:line="276" w:lineRule="auto"/>
              <w:jc w:val="center"/>
              <w:rPr>
                <w:rFonts w:ascii="Times New Roman" w:eastAsiaTheme="minorHAnsi" w:hAnsi="Times New Roman"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2022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F75268" w:rsidRDefault="00116094" w:rsidP="00012D9F">
            <w:pPr>
              <w:jc w:val="center"/>
              <w:rPr>
                <w:rFonts w:ascii="Times New Roman" w:hAnsi="Times New Roman"/>
              </w:rPr>
            </w:pPr>
          </w:p>
        </w:tc>
      </w:tr>
      <w:tr w:rsidR="00012D9F" w:rsidRPr="00F75268" w:rsidTr="00012D9F">
        <w:trPr>
          <w:trHeight w:val="1405"/>
        </w:trPr>
        <w:tc>
          <w:tcPr>
            <w:tcW w:w="1350" w:type="dxa"/>
            <w:vAlign w:val="center"/>
          </w:tcPr>
          <w:p w:rsidR="00116094" w:rsidRPr="00554198" w:rsidRDefault="00012D9F" w:rsidP="00012D9F">
            <w:pPr>
              <w:pStyle w:val="ListParagraph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2.10</w:t>
            </w:r>
            <w:r w:rsidR="00116094">
              <w:rPr>
                <w:rFonts w:ascii="Times New Roman" w:hAnsi="Times New Roman"/>
              </w:rPr>
              <w:t>.</w:t>
            </w:r>
          </w:p>
        </w:tc>
        <w:tc>
          <w:tcPr>
            <w:tcW w:w="1903" w:type="dxa"/>
            <w:gridSpan w:val="2"/>
            <w:vAlign w:val="center"/>
          </w:tcPr>
          <w:p w:rsidR="00116094" w:rsidRPr="00554198" w:rsidRDefault="00116094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hotelskog smještaja</w:t>
            </w:r>
          </w:p>
        </w:tc>
        <w:tc>
          <w:tcPr>
            <w:tcW w:w="1482" w:type="dxa"/>
            <w:vAlign w:val="center"/>
          </w:tcPr>
          <w:p w:rsidR="00116094" w:rsidRPr="00554198" w:rsidRDefault="00116094" w:rsidP="00012D9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55110000-4</w:t>
            </w:r>
          </w:p>
          <w:p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76" w:type="dxa"/>
            <w:vAlign w:val="center"/>
          </w:tcPr>
          <w:p w:rsidR="00116094" w:rsidRPr="00554198" w:rsidRDefault="00DB7289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bookmarkStart w:id="0" w:name="_GoBack"/>
            <w:bookmarkEnd w:id="0"/>
            <w:r w:rsidR="00D361B1">
              <w:rPr>
                <w:rFonts w:ascii="Times New Roman" w:hAnsi="Times New Roman"/>
              </w:rPr>
              <w:t>.000,00</w:t>
            </w:r>
            <w:r w:rsidR="00116094">
              <w:rPr>
                <w:rFonts w:ascii="Times New Roman" w:hAnsi="Times New Roman"/>
              </w:rPr>
              <w:t xml:space="preserve"> KM</w:t>
            </w:r>
          </w:p>
        </w:tc>
        <w:tc>
          <w:tcPr>
            <w:tcW w:w="1224" w:type="dxa"/>
            <w:gridSpan w:val="2"/>
            <w:vAlign w:val="center"/>
          </w:tcPr>
          <w:p w:rsidR="00116094" w:rsidRPr="00554198" w:rsidRDefault="00116094" w:rsidP="00012D9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  <w:p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94" w:type="dxa"/>
            <w:gridSpan w:val="2"/>
            <w:vAlign w:val="center"/>
          </w:tcPr>
          <w:p w:rsidR="00116094" w:rsidRPr="00E34D2E" w:rsidRDefault="00116094" w:rsidP="00012D9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90" w:type="dxa"/>
            <w:vAlign w:val="center"/>
          </w:tcPr>
          <w:p w:rsidR="00116094" w:rsidRPr="00E34D2E" w:rsidRDefault="00116094" w:rsidP="00012D9F">
            <w:pPr>
              <w:pStyle w:val="ListParagraph"/>
              <w:rPr>
                <w:rFonts w:ascii="Times New Roman" w:hAnsi="Times New Roman"/>
                <w:b/>
              </w:rPr>
            </w:pPr>
            <w:r w:rsidRPr="00F75268"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17" w:type="dxa"/>
            <w:gridSpan w:val="2"/>
            <w:vAlign w:val="center"/>
          </w:tcPr>
          <w:p w:rsidR="00116094" w:rsidRPr="00554198" w:rsidRDefault="00D361B1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2022</w:t>
            </w:r>
            <w:r w:rsidR="00116094" w:rsidRPr="00F75268">
              <w:rPr>
                <w:rFonts w:ascii="Times New Roman" w:eastAsiaTheme="minorHAnsi" w:hAnsi="Times New Roman"/>
                <w:noProof/>
                <w:lang w:val="sr-Latn-CS"/>
              </w:rPr>
              <w:t>. godinu</w:t>
            </w:r>
          </w:p>
        </w:tc>
        <w:tc>
          <w:tcPr>
            <w:tcW w:w="1258" w:type="dxa"/>
            <w:vAlign w:val="center"/>
          </w:tcPr>
          <w:p w:rsidR="00116094" w:rsidRPr="00E34D2E" w:rsidRDefault="00116094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012D9F" w:rsidRPr="00F75268" w:rsidTr="00012D9F">
        <w:trPr>
          <w:trHeight w:val="576"/>
        </w:trPr>
        <w:tc>
          <w:tcPr>
            <w:tcW w:w="1350" w:type="dxa"/>
            <w:vAlign w:val="center"/>
          </w:tcPr>
          <w:p w:rsidR="00012D9F" w:rsidRDefault="00012D9F" w:rsidP="00012D9F">
            <w:pPr>
              <w:pStyle w:val="ListParagraph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2.11.</w:t>
            </w:r>
          </w:p>
        </w:tc>
        <w:tc>
          <w:tcPr>
            <w:tcW w:w="1903" w:type="dxa"/>
            <w:gridSpan w:val="2"/>
            <w:vAlign w:val="center"/>
          </w:tcPr>
          <w:p w:rsidR="00012D9F" w:rsidRDefault="00012D9F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Usluge održavanja lifta</w:t>
            </w:r>
          </w:p>
        </w:tc>
        <w:tc>
          <w:tcPr>
            <w:tcW w:w="1482" w:type="dxa"/>
            <w:vAlign w:val="center"/>
          </w:tcPr>
          <w:p w:rsidR="00012D9F" w:rsidRDefault="00012D9F" w:rsidP="00012D9F">
            <w:pPr>
              <w:tabs>
                <w:tab w:val="left" w:pos="7335"/>
              </w:tabs>
              <w:jc w:val="both"/>
              <w:rPr>
                <w:rFonts w:ascii="Times New Roman" w:hAnsi="Times New Roman"/>
                <w:noProof/>
                <w:lang w:val="sr-Latn-CS" w:eastAsia="bs-Latn-BA"/>
              </w:rPr>
            </w:pPr>
            <w:r>
              <w:rPr>
                <w:rFonts w:ascii="Times New Roman" w:hAnsi="Times New Roman"/>
                <w:noProof/>
                <w:lang w:val="sr-Latn-CS" w:eastAsia="bs-Latn-BA"/>
              </w:rPr>
              <w:t>66514110-0</w:t>
            </w:r>
          </w:p>
        </w:tc>
        <w:tc>
          <w:tcPr>
            <w:tcW w:w="1776" w:type="dxa"/>
            <w:vAlign w:val="center"/>
          </w:tcPr>
          <w:p w:rsidR="00012D9F" w:rsidRDefault="00012D9F" w:rsidP="00012D9F">
            <w:pPr>
              <w:pStyle w:val="ListParagrap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350,00</w:t>
            </w:r>
          </w:p>
        </w:tc>
        <w:tc>
          <w:tcPr>
            <w:tcW w:w="1224" w:type="dxa"/>
            <w:gridSpan w:val="2"/>
            <w:vAlign w:val="center"/>
          </w:tcPr>
          <w:p w:rsidR="00012D9F" w:rsidRPr="00F75268" w:rsidRDefault="00012D9F" w:rsidP="00012D9F">
            <w:pPr>
              <w:tabs>
                <w:tab w:val="left" w:pos="7335"/>
              </w:tabs>
              <w:jc w:val="bot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Direktni sporazum</w:t>
            </w:r>
          </w:p>
        </w:tc>
        <w:tc>
          <w:tcPr>
            <w:tcW w:w="1694" w:type="dxa"/>
            <w:gridSpan w:val="2"/>
            <w:vAlign w:val="center"/>
          </w:tcPr>
          <w:p w:rsidR="00012D9F" w:rsidRPr="00F75268" w:rsidRDefault="00012D9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Po potrebi</w:t>
            </w:r>
          </w:p>
        </w:tc>
        <w:tc>
          <w:tcPr>
            <w:tcW w:w="1690" w:type="dxa"/>
            <w:vAlign w:val="center"/>
          </w:tcPr>
          <w:p w:rsidR="00012D9F" w:rsidRPr="00F75268" w:rsidRDefault="00012D9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</w:p>
        </w:tc>
        <w:tc>
          <w:tcPr>
            <w:tcW w:w="1617" w:type="dxa"/>
            <w:gridSpan w:val="2"/>
            <w:vAlign w:val="center"/>
          </w:tcPr>
          <w:p w:rsidR="00012D9F" w:rsidRDefault="00012D9F" w:rsidP="00012D9F">
            <w:pPr>
              <w:pStyle w:val="ListParagraph"/>
              <w:rPr>
                <w:rFonts w:ascii="Times New Roman" w:eastAsiaTheme="minorHAnsi" w:hAnsi="Times New Roman"/>
                <w:noProof/>
                <w:lang w:val="sr-Latn-CS"/>
              </w:rPr>
            </w:pPr>
            <w:r>
              <w:rPr>
                <w:rFonts w:ascii="Times New Roman" w:eastAsiaTheme="minorHAnsi" w:hAnsi="Times New Roman"/>
                <w:noProof/>
                <w:lang w:val="sr-Latn-CS"/>
              </w:rPr>
              <w:t>Budžet za 2020.godinu</w:t>
            </w:r>
          </w:p>
        </w:tc>
        <w:tc>
          <w:tcPr>
            <w:tcW w:w="1258" w:type="dxa"/>
            <w:vAlign w:val="center"/>
          </w:tcPr>
          <w:p w:rsidR="00012D9F" w:rsidRPr="00E34D2E" w:rsidRDefault="00012D9F" w:rsidP="00012D9F">
            <w:pPr>
              <w:pStyle w:val="ListParagraph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16094" w:rsidRDefault="00116094" w:rsidP="00116094">
      <w:pPr>
        <w:ind w:left="142" w:hanging="142"/>
        <w:jc w:val="both"/>
        <w:rPr>
          <w:rFonts w:ascii="Times New Roman" w:hAnsi="Times New Roman"/>
          <w:noProof/>
          <w:lang w:val="sr-Latn-CS"/>
        </w:rPr>
      </w:pPr>
    </w:p>
    <w:p w:rsidR="00116094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 xml:space="preserve">Predsjednik suda  </w:t>
      </w:r>
    </w:p>
    <w:p w:rsidR="00116094" w:rsidRPr="00F75268" w:rsidRDefault="00116094" w:rsidP="00116094">
      <w:pPr>
        <w:jc w:val="right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Latn-CS"/>
        </w:rPr>
        <w:t>Mr Duško Miloica</w:t>
      </w:r>
    </w:p>
    <w:p w:rsidR="003F1F43" w:rsidRPr="00F75268" w:rsidRDefault="003F1F43" w:rsidP="003F1F43">
      <w:pPr>
        <w:jc w:val="right"/>
        <w:rPr>
          <w:rFonts w:ascii="Times New Roman" w:hAnsi="Times New Roman"/>
          <w:noProof/>
          <w:lang w:val="sr-Latn-CS"/>
        </w:rPr>
      </w:pPr>
    </w:p>
    <w:sectPr w:rsidR="003F1F43" w:rsidRPr="00F75268" w:rsidSect="00F75268">
      <w:pgSz w:w="16840" w:h="11907" w:orient="landscape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87CB5"/>
    <w:multiLevelType w:val="hybridMultilevel"/>
    <w:tmpl w:val="BF001A32"/>
    <w:lvl w:ilvl="0" w:tplc="AB44DD78">
      <w:start w:val="1"/>
      <w:numFmt w:val="lowerLetter"/>
      <w:lvlText w:val="%1)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D8635D8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4C4243E1"/>
    <w:multiLevelType w:val="hybridMultilevel"/>
    <w:tmpl w:val="DB165D5A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7068FB"/>
    <w:multiLevelType w:val="hybridMultilevel"/>
    <w:tmpl w:val="AE88062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364C60"/>
    <w:multiLevelType w:val="multilevel"/>
    <w:tmpl w:val="82E4C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 w15:restartNumberingAfterBreak="0">
    <w:nsid w:val="6E272EF2"/>
    <w:multiLevelType w:val="hybridMultilevel"/>
    <w:tmpl w:val="572A6AB0"/>
    <w:lvl w:ilvl="0" w:tplc="682E2E3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2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E68"/>
    <w:rsid w:val="00003AA2"/>
    <w:rsid w:val="00006D32"/>
    <w:rsid w:val="00012D9F"/>
    <w:rsid w:val="00025108"/>
    <w:rsid w:val="00027838"/>
    <w:rsid w:val="000369E7"/>
    <w:rsid w:val="000A21C0"/>
    <w:rsid w:val="000B08A0"/>
    <w:rsid w:val="000E32C2"/>
    <w:rsid w:val="001064DC"/>
    <w:rsid w:val="00110853"/>
    <w:rsid w:val="00116094"/>
    <w:rsid w:val="0012505F"/>
    <w:rsid w:val="0017466C"/>
    <w:rsid w:val="00196589"/>
    <w:rsid w:val="00196C73"/>
    <w:rsid w:val="0020506E"/>
    <w:rsid w:val="002A2C1C"/>
    <w:rsid w:val="002A5DF6"/>
    <w:rsid w:val="002C0D4C"/>
    <w:rsid w:val="002D4758"/>
    <w:rsid w:val="002E100A"/>
    <w:rsid w:val="00313AE5"/>
    <w:rsid w:val="003211D9"/>
    <w:rsid w:val="0035693A"/>
    <w:rsid w:val="00361177"/>
    <w:rsid w:val="003B7D92"/>
    <w:rsid w:val="003D5293"/>
    <w:rsid w:val="003F1F43"/>
    <w:rsid w:val="00402DDC"/>
    <w:rsid w:val="00406761"/>
    <w:rsid w:val="00407D50"/>
    <w:rsid w:val="004432D1"/>
    <w:rsid w:val="00474BFC"/>
    <w:rsid w:val="00487EDD"/>
    <w:rsid w:val="004A0CAF"/>
    <w:rsid w:val="004B6C53"/>
    <w:rsid w:val="004E7FEB"/>
    <w:rsid w:val="00531C23"/>
    <w:rsid w:val="00535BC6"/>
    <w:rsid w:val="00535D3B"/>
    <w:rsid w:val="00537C6C"/>
    <w:rsid w:val="00537D18"/>
    <w:rsid w:val="005A2B7F"/>
    <w:rsid w:val="0061062F"/>
    <w:rsid w:val="0066190A"/>
    <w:rsid w:val="00683CE5"/>
    <w:rsid w:val="006B0DB0"/>
    <w:rsid w:val="006B7FC9"/>
    <w:rsid w:val="006D0669"/>
    <w:rsid w:val="006E15CC"/>
    <w:rsid w:val="00734235"/>
    <w:rsid w:val="007A0696"/>
    <w:rsid w:val="007B05B2"/>
    <w:rsid w:val="007C7BCE"/>
    <w:rsid w:val="007F3044"/>
    <w:rsid w:val="00831EDC"/>
    <w:rsid w:val="00860E68"/>
    <w:rsid w:val="008A4A6F"/>
    <w:rsid w:val="008D329D"/>
    <w:rsid w:val="0096134C"/>
    <w:rsid w:val="009B5406"/>
    <w:rsid w:val="009C4D51"/>
    <w:rsid w:val="00A667A6"/>
    <w:rsid w:val="00A76090"/>
    <w:rsid w:val="00A9431C"/>
    <w:rsid w:val="00AA5581"/>
    <w:rsid w:val="00AE0693"/>
    <w:rsid w:val="00B665CE"/>
    <w:rsid w:val="00BB3B79"/>
    <w:rsid w:val="00CB4562"/>
    <w:rsid w:val="00D15B30"/>
    <w:rsid w:val="00D361B1"/>
    <w:rsid w:val="00D552F1"/>
    <w:rsid w:val="00D62991"/>
    <w:rsid w:val="00DA310C"/>
    <w:rsid w:val="00DB7289"/>
    <w:rsid w:val="00DC3237"/>
    <w:rsid w:val="00DF3A3D"/>
    <w:rsid w:val="00E043DC"/>
    <w:rsid w:val="00E36D2E"/>
    <w:rsid w:val="00E46066"/>
    <w:rsid w:val="00E544C4"/>
    <w:rsid w:val="00EF3AB1"/>
    <w:rsid w:val="00F75268"/>
    <w:rsid w:val="00F959C8"/>
    <w:rsid w:val="00FB3F54"/>
    <w:rsid w:val="00FE3B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D0200"/>
  <w15:chartTrackingRefBased/>
  <w15:docId w15:val="{8E629EF3-3041-4C99-9580-7E259507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60E68"/>
    <w:pPr>
      <w:jc w:val="left"/>
    </w:pPr>
    <w:rPr>
      <w:rFonts w:ascii="Calibri" w:eastAsia="Times New Roman" w:hAnsi="Calibri" w:cs="Times New Roman"/>
      <w:szCs w:val="24"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E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B3F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F54"/>
    <w:rPr>
      <w:rFonts w:ascii="Segoe UI" w:eastAsia="Times New Roman" w:hAnsi="Segoe UI" w:cs="Segoe UI"/>
      <w:sz w:val="18"/>
      <w:szCs w:val="18"/>
      <w:lang w:val="sr-Latn-BA"/>
    </w:rPr>
  </w:style>
  <w:style w:type="table" w:styleId="TableGrid">
    <w:name w:val="Table Grid"/>
    <w:basedOn w:val="TableNormal"/>
    <w:uiPriority w:val="39"/>
    <w:rsid w:val="006B7F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D329D"/>
    <w:pPr>
      <w:jc w:val="left"/>
    </w:pPr>
    <w:rPr>
      <w:rFonts w:ascii="Calibri" w:eastAsia="Times New Roman" w:hAnsi="Calibri" w:cs="Times New Roman"/>
      <w:szCs w:val="24"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 Jovanovic</dc:creator>
  <cp:keywords/>
  <dc:description/>
  <cp:lastModifiedBy>Nikolina Gasic</cp:lastModifiedBy>
  <cp:revision>4</cp:revision>
  <cp:lastPrinted>2022-02-01T11:10:00Z</cp:lastPrinted>
  <dcterms:created xsi:type="dcterms:W3CDTF">2022-01-05T10:07:00Z</dcterms:created>
  <dcterms:modified xsi:type="dcterms:W3CDTF">2022-02-01T11:10:00Z</dcterms:modified>
</cp:coreProperties>
</file>