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89149" w14:textId="1D7AD7B9" w:rsidR="00C075AA" w:rsidRDefault="00685CAB" w:rsidP="00D67FC1">
      <w:pPr>
        <w:jc w:val="center"/>
        <w:rPr>
          <w:lang w:val="bs-Latn-BA"/>
        </w:rPr>
      </w:pPr>
      <w:r>
        <w:rPr>
          <w:lang w:val="bs-Latn-BA"/>
        </w:rPr>
        <w:t>PLAN JAVNIH NABAVKI OKRUŽNOG SUDA U TREBINJU ZA 2022. GODINU</w:t>
      </w:r>
    </w:p>
    <w:p w14:paraId="4912D967" w14:textId="77777777" w:rsidR="00C075AA" w:rsidRDefault="00C075AA" w:rsidP="00685CAB">
      <w:pPr>
        <w:jc w:val="center"/>
        <w:rPr>
          <w:lang w:val="bs-Latn-BA"/>
        </w:rPr>
      </w:pPr>
    </w:p>
    <w:p w14:paraId="2C800914" w14:textId="1AAF9E42" w:rsidR="00685CAB" w:rsidRPr="00E74B6D" w:rsidRDefault="00C075AA" w:rsidP="00C075AA">
      <w:pPr>
        <w:rPr>
          <w:b/>
          <w:bCs/>
          <w:szCs w:val="24"/>
          <w:lang w:val="bs-Latn-BA"/>
        </w:rPr>
      </w:pPr>
      <w:r>
        <w:rPr>
          <w:lang w:val="bs-Latn-BA"/>
        </w:rPr>
        <w:t xml:space="preserve">                     </w:t>
      </w:r>
      <w:r w:rsidR="00E74B6D">
        <w:rPr>
          <w:lang w:val="bs-Latn-BA"/>
        </w:rPr>
        <w:t xml:space="preserve">     </w:t>
      </w:r>
      <w:r w:rsidRPr="00E74B6D">
        <w:rPr>
          <w:szCs w:val="24"/>
          <w:lang w:val="bs-Latn-BA"/>
        </w:rPr>
        <w:t xml:space="preserve"> </w:t>
      </w:r>
      <w:r w:rsidRPr="00E74B6D">
        <w:rPr>
          <w:b/>
          <w:bCs/>
          <w:szCs w:val="24"/>
          <w:lang w:val="bs-Latn-BA"/>
        </w:rPr>
        <w:t>ROBE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2310"/>
        <w:gridCol w:w="1252"/>
        <w:gridCol w:w="1539"/>
        <w:gridCol w:w="1436"/>
        <w:gridCol w:w="1721"/>
        <w:gridCol w:w="1825"/>
        <w:gridCol w:w="1705"/>
        <w:gridCol w:w="1378"/>
      </w:tblGrid>
      <w:tr w:rsidR="00203FC0" w14:paraId="13F7BBA3" w14:textId="77777777" w:rsidTr="008558BE">
        <w:tc>
          <w:tcPr>
            <w:tcW w:w="828" w:type="dxa"/>
          </w:tcPr>
          <w:p w14:paraId="7B95B503" w14:textId="7629B0E0" w:rsidR="00685CAB" w:rsidRPr="00203FC0" w:rsidRDefault="00685CAB" w:rsidP="00685CAB">
            <w:pPr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REDNI BROJ</w:t>
            </w:r>
          </w:p>
        </w:tc>
        <w:tc>
          <w:tcPr>
            <w:tcW w:w="2310" w:type="dxa"/>
          </w:tcPr>
          <w:p w14:paraId="7ED1339F" w14:textId="77777777" w:rsidR="00203FC0" w:rsidRDefault="00203FC0" w:rsidP="00203FC0">
            <w:pPr>
              <w:jc w:val="center"/>
              <w:rPr>
                <w:sz w:val="20"/>
                <w:szCs w:val="20"/>
                <w:lang w:val="bs-Latn-BA"/>
              </w:rPr>
            </w:pPr>
          </w:p>
          <w:p w14:paraId="394E398A" w14:textId="4C05350E" w:rsidR="00685CAB" w:rsidRPr="00203FC0" w:rsidRDefault="00685CAB" w:rsidP="00203FC0">
            <w:pPr>
              <w:jc w:val="center"/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PREDMET</w:t>
            </w:r>
            <w:r w:rsidR="00203FC0">
              <w:rPr>
                <w:sz w:val="20"/>
                <w:szCs w:val="20"/>
                <w:lang w:val="bs-Latn-BA"/>
              </w:rPr>
              <w:t xml:space="preserve"> </w:t>
            </w:r>
            <w:r w:rsidRPr="00203FC0">
              <w:rPr>
                <w:sz w:val="20"/>
                <w:szCs w:val="20"/>
                <w:lang w:val="bs-Latn-BA"/>
              </w:rPr>
              <w:t>NABAVKE</w:t>
            </w:r>
          </w:p>
        </w:tc>
        <w:tc>
          <w:tcPr>
            <w:tcW w:w="1252" w:type="dxa"/>
          </w:tcPr>
          <w:p w14:paraId="090229F2" w14:textId="2191D003" w:rsidR="00685CAB" w:rsidRPr="00203FC0" w:rsidRDefault="00685CAB" w:rsidP="00685CAB">
            <w:pPr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ŠIFRA JRJN</w:t>
            </w:r>
          </w:p>
        </w:tc>
        <w:tc>
          <w:tcPr>
            <w:tcW w:w="1539" w:type="dxa"/>
          </w:tcPr>
          <w:p w14:paraId="330FCEFB" w14:textId="13E4EE6C" w:rsidR="00685CAB" w:rsidRPr="00203FC0" w:rsidRDefault="00685CAB" w:rsidP="00685CAB">
            <w:pPr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PROCJENA VRIJEDNOSTI BEZ PDV-a</w:t>
            </w:r>
          </w:p>
        </w:tc>
        <w:tc>
          <w:tcPr>
            <w:tcW w:w="1436" w:type="dxa"/>
          </w:tcPr>
          <w:p w14:paraId="00843127" w14:textId="2C1616AE" w:rsidR="00685CAB" w:rsidRPr="00203FC0" w:rsidRDefault="00685CAB" w:rsidP="00685CAB">
            <w:pPr>
              <w:jc w:val="center"/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VRSTA POSTUPKA</w:t>
            </w:r>
          </w:p>
        </w:tc>
        <w:tc>
          <w:tcPr>
            <w:tcW w:w="1721" w:type="dxa"/>
          </w:tcPr>
          <w:p w14:paraId="6A5E60F5" w14:textId="2B722393" w:rsidR="00685CAB" w:rsidRPr="00203FC0" w:rsidRDefault="00685CAB" w:rsidP="00685CAB">
            <w:pPr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OKVIRNI DATUM POKRETANJA POSTUPKA</w:t>
            </w:r>
          </w:p>
        </w:tc>
        <w:tc>
          <w:tcPr>
            <w:tcW w:w="1825" w:type="dxa"/>
          </w:tcPr>
          <w:p w14:paraId="41BA9542" w14:textId="423CE2FF" w:rsidR="00685CAB" w:rsidRPr="00203FC0" w:rsidRDefault="00685CAB" w:rsidP="00685CAB">
            <w:pPr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OKVIRNI DATUM ZAKLJUČENJA UGOVORA</w:t>
            </w:r>
          </w:p>
        </w:tc>
        <w:tc>
          <w:tcPr>
            <w:tcW w:w="1705" w:type="dxa"/>
          </w:tcPr>
          <w:p w14:paraId="2DFCECC1" w14:textId="73F1EF8B" w:rsidR="00685CAB" w:rsidRPr="00203FC0" w:rsidRDefault="00685CAB" w:rsidP="00685CAB">
            <w:pPr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IZVOR FINANSIJA</w:t>
            </w:r>
          </w:p>
        </w:tc>
        <w:tc>
          <w:tcPr>
            <w:tcW w:w="1378" w:type="dxa"/>
          </w:tcPr>
          <w:p w14:paraId="7D074611" w14:textId="77777777" w:rsidR="00C075AA" w:rsidRPr="00203FC0" w:rsidRDefault="00C075AA" w:rsidP="00685CAB">
            <w:pPr>
              <w:rPr>
                <w:sz w:val="20"/>
                <w:szCs w:val="20"/>
                <w:lang w:val="bs-Latn-BA"/>
              </w:rPr>
            </w:pPr>
          </w:p>
          <w:p w14:paraId="5B13718B" w14:textId="1B1804B9" w:rsidR="00685CAB" w:rsidRPr="00203FC0" w:rsidRDefault="00685CAB" w:rsidP="00685CAB">
            <w:pPr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NAPOMENA</w:t>
            </w:r>
          </w:p>
        </w:tc>
      </w:tr>
      <w:tr w:rsidR="00203FC0" w14:paraId="05EF274A" w14:textId="77777777" w:rsidTr="008558BE">
        <w:tc>
          <w:tcPr>
            <w:tcW w:w="828" w:type="dxa"/>
          </w:tcPr>
          <w:p w14:paraId="21E62366" w14:textId="0DFCEB3E" w:rsidR="00685CAB" w:rsidRDefault="00685CAB" w:rsidP="00C075AA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1.</w:t>
            </w:r>
          </w:p>
        </w:tc>
        <w:tc>
          <w:tcPr>
            <w:tcW w:w="2310" w:type="dxa"/>
          </w:tcPr>
          <w:p w14:paraId="14E8C8F6" w14:textId="4D5F6907" w:rsidR="00685CAB" w:rsidRPr="00203FC0" w:rsidRDefault="00C075AA" w:rsidP="00C075AA">
            <w:pPr>
              <w:jc w:val="center"/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Nabavka kancelarijskog materijala</w:t>
            </w:r>
          </w:p>
        </w:tc>
        <w:tc>
          <w:tcPr>
            <w:tcW w:w="1252" w:type="dxa"/>
          </w:tcPr>
          <w:p w14:paraId="41725517" w14:textId="29A09695" w:rsidR="00685CAB" w:rsidRPr="00203FC0" w:rsidRDefault="00C075AA" w:rsidP="00203FC0">
            <w:pPr>
              <w:jc w:val="center"/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3019</w:t>
            </w:r>
            <w:r w:rsidR="00203FC0" w:rsidRPr="00203FC0">
              <w:rPr>
                <w:sz w:val="20"/>
                <w:szCs w:val="20"/>
                <w:lang w:val="bs-Latn-BA"/>
              </w:rPr>
              <w:t>0000-7</w:t>
            </w:r>
          </w:p>
        </w:tc>
        <w:tc>
          <w:tcPr>
            <w:tcW w:w="1539" w:type="dxa"/>
          </w:tcPr>
          <w:p w14:paraId="5A373762" w14:textId="50A6A180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1.000,00</w:t>
            </w:r>
            <w:r>
              <w:rPr>
                <w:sz w:val="20"/>
                <w:szCs w:val="20"/>
                <w:lang w:val="bs-Latn-BA"/>
              </w:rPr>
              <w:t xml:space="preserve"> KM</w:t>
            </w:r>
          </w:p>
        </w:tc>
        <w:tc>
          <w:tcPr>
            <w:tcW w:w="1436" w:type="dxa"/>
          </w:tcPr>
          <w:p w14:paraId="13549740" w14:textId="42A6E64A" w:rsidR="00685CAB" w:rsidRPr="00E74B6D" w:rsidRDefault="00E74B6D" w:rsidP="00E74B6D">
            <w:pPr>
              <w:jc w:val="center"/>
              <w:rPr>
                <w:sz w:val="20"/>
                <w:szCs w:val="20"/>
                <w:lang w:val="bs-Latn-BA"/>
              </w:rPr>
            </w:pPr>
            <w:r w:rsidRPr="00E74B6D">
              <w:rPr>
                <w:sz w:val="20"/>
                <w:szCs w:val="20"/>
                <w:lang w:val="bs-Latn-BA"/>
              </w:rPr>
              <w:t>Direktni sporazum</w:t>
            </w:r>
          </w:p>
        </w:tc>
        <w:tc>
          <w:tcPr>
            <w:tcW w:w="1721" w:type="dxa"/>
          </w:tcPr>
          <w:p w14:paraId="2F3B3443" w14:textId="6295CD9D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mart</w:t>
            </w:r>
          </w:p>
        </w:tc>
        <w:tc>
          <w:tcPr>
            <w:tcW w:w="1825" w:type="dxa"/>
          </w:tcPr>
          <w:p w14:paraId="0D50C928" w14:textId="11D39176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april</w:t>
            </w:r>
          </w:p>
        </w:tc>
        <w:tc>
          <w:tcPr>
            <w:tcW w:w="1705" w:type="dxa"/>
          </w:tcPr>
          <w:p w14:paraId="6F41BCB3" w14:textId="0BB5EF90" w:rsidR="00685CAB" w:rsidRPr="00E74B6D" w:rsidRDefault="00E74B6D" w:rsidP="00E74B6D">
            <w:pPr>
              <w:jc w:val="center"/>
              <w:rPr>
                <w:sz w:val="20"/>
                <w:szCs w:val="20"/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Budžet RS</w:t>
            </w:r>
          </w:p>
        </w:tc>
        <w:tc>
          <w:tcPr>
            <w:tcW w:w="1378" w:type="dxa"/>
          </w:tcPr>
          <w:p w14:paraId="47F10F92" w14:textId="77777777" w:rsidR="00685CAB" w:rsidRDefault="00685CAB" w:rsidP="00685CAB">
            <w:pPr>
              <w:rPr>
                <w:lang w:val="bs-Latn-BA"/>
              </w:rPr>
            </w:pPr>
          </w:p>
        </w:tc>
      </w:tr>
      <w:tr w:rsidR="00203FC0" w14:paraId="728766C8" w14:textId="77777777" w:rsidTr="008558BE">
        <w:tc>
          <w:tcPr>
            <w:tcW w:w="828" w:type="dxa"/>
          </w:tcPr>
          <w:p w14:paraId="42C2EDCA" w14:textId="59404DD4" w:rsidR="00685CAB" w:rsidRDefault="00685CAB" w:rsidP="00C075AA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2</w:t>
            </w:r>
            <w:r w:rsidR="00C075AA">
              <w:rPr>
                <w:lang w:val="bs-Latn-BA"/>
              </w:rPr>
              <w:t>.</w:t>
            </w:r>
          </w:p>
        </w:tc>
        <w:tc>
          <w:tcPr>
            <w:tcW w:w="2310" w:type="dxa"/>
          </w:tcPr>
          <w:p w14:paraId="4B294928" w14:textId="0125A38C" w:rsidR="00685CAB" w:rsidRPr="00203FC0" w:rsidRDefault="00C075AA" w:rsidP="00203FC0">
            <w:pPr>
              <w:jc w:val="center"/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Nabavka</w:t>
            </w:r>
            <w:r w:rsidR="00203FC0">
              <w:rPr>
                <w:sz w:val="20"/>
                <w:szCs w:val="20"/>
                <w:lang w:val="bs-Latn-BA"/>
              </w:rPr>
              <w:t xml:space="preserve"> </w:t>
            </w:r>
            <w:r w:rsidRPr="00203FC0">
              <w:rPr>
                <w:sz w:val="20"/>
                <w:szCs w:val="20"/>
                <w:lang w:val="bs-Latn-BA"/>
              </w:rPr>
              <w:t>štampanog materijala (omot sa mehanizmom i koverte za CMS)</w:t>
            </w:r>
          </w:p>
        </w:tc>
        <w:tc>
          <w:tcPr>
            <w:tcW w:w="1252" w:type="dxa"/>
          </w:tcPr>
          <w:p w14:paraId="0BA62FC7" w14:textId="77777777" w:rsidR="00203FC0" w:rsidRDefault="00203FC0" w:rsidP="00203FC0">
            <w:pPr>
              <w:jc w:val="center"/>
              <w:rPr>
                <w:sz w:val="20"/>
                <w:szCs w:val="20"/>
                <w:lang w:val="bs-Latn-BA"/>
              </w:rPr>
            </w:pPr>
          </w:p>
          <w:p w14:paraId="09E85728" w14:textId="3F647340" w:rsidR="00685CAB" w:rsidRPr="00203FC0" w:rsidRDefault="00203FC0" w:rsidP="00203FC0">
            <w:pPr>
              <w:jc w:val="center"/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30199000-0</w:t>
            </w:r>
          </w:p>
        </w:tc>
        <w:tc>
          <w:tcPr>
            <w:tcW w:w="1539" w:type="dxa"/>
          </w:tcPr>
          <w:p w14:paraId="152F19EE" w14:textId="77777777" w:rsid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</w:p>
          <w:p w14:paraId="316441EB" w14:textId="0BFFA302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250,00</w:t>
            </w:r>
            <w:r>
              <w:rPr>
                <w:sz w:val="20"/>
                <w:szCs w:val="20"/>
                <w:lang w:val="bs-Latn-BA"/>
              </w:rPr>
              <w:t xml:space="preserve"> KM</w:t>
            </w:r>
          </w:p>
        </w:tc>
        <w:tc>
          <w:tcPr>
            <w:tcW w:w="1436" w:type="dxa"/>
          </w:tcPr>
          <w:p w14:paraId="655F8CED" w14:textId="77777777" w:rsidR="008558BE" w:rsidRDefault="008558BE" w:rsidP="00E74B6D">
            <w:pPr>
              <w:jc w:val="center"/>
              <w:rPr>
                <w:sz w:val="20"/>
                <w:szCs w:val="20"/>
                <w:lang w:val="bs-Latn-BA"/>
              </w:rPr>
            </w:pPr>
          </w:p>
          <w:p w14:paraId="6E41AA89" w14:textId="22F67E7F" w:rsidR="00685CAB" w:rsidRDefault="00E74B6D" w:rsidP="00E74B6D">
            <w:pPr>
              <w:jc w:val="center"/>
              <w:rPr>
                <w:lang w:val="bs-Latn-BA"/>
              </w:rPr>
            </w:pPr>
            <w:r w:rsidRPr="00E74B6D">
              <w:rPr>
                <w:sz w:val="20"/>
                <w:szCs w:val="20"/>
                <w:lang w:val="bs-Latn-BA"/>
              </w:rPr>
              <w:t>Direktni sporazum</w:t>
            </w:r>
          </w:p>
        </w:tc>
        <w:tc>
          <w:tcPr>
            <w:tcW w:w="1721" w:type="dxa"/>
          </w:tcPr>
          <w:p w14:paraId="412DAFA2" w14:textId="77777777" w:rsidR="008558B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</w:p>
          <w:p w14:paraId="683845A0" w14:textId="1DAE422E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maj</w:t>
            </w:r>
          </w:p>
        </w:tc>
        <w:tc>
          <w:tcPr>
            <w:tcW w:w="1825" w:type="dxa"/>
          </w:tcPr>
          <w:p w14:paraId="73725397" w14:textId="77777777" w:rsidR="008558B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</w:p>
          <w:p w14:paraId="51D3EEB4" w14:textId="10B7BA4A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jun</w:t>
            </w:r>
          </w:p>
        </w:tc>
        <w:tc>
          <w:tcPr>
            <w:tcW w:w="1705" w:type="dxa"/>
          </w:tcPr>
          <w:p w14:paraId="374497FA" w14:textId="77777777" w:rsidR="008558BE" w:rsidRDefault="008558BE" w:rsidP="00E74B6D">
            <w:pPr>
              <w:jc w:val="center"/>
              <w:rPr>
                <w:sz w:val="20"/>
                <w:szCs w:val="20"/>
                <w:lang w:val="bs-Latn-BA"/>
              </w:rPr>
            </w:pPr>
          </w:p>
          <w:p w14:paraId="4A795897" w14:textId="03FDB63B" w:rsidR="00685CAB" w:rsidRDefault="00E74B6D" w:rsidP="00E74B6D">
            <w:pPr>
              <w:jc w:val="center"/>
              <w:rPr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Budžet RS</w:t>
            </w:r>
          </w:p>
        </w:tc>
        <w:tc>
          <w:tcPr>
            <w:tcW w:w="1378" w:type="dxa"/>
          </w:tcPr>
          <w:p w14:paraId="2C487398" w14:textId="77777777" w:rsidR="00685CAB" w:rsidRDefault="00685CAB" w:rsidP="00685CAB">
            <w:pPr>
              <w:rPr>
                <w:lang w:val="bs-Latn-BA"/>
              </w:rPr>
            </w:pPr>
          </w:p>
        </w:tc>
      </w:tr>
      <w:tr w:rsidR="00203FC0" w14:paraId="5DCF32AE" w14:textId="77777777" w:rsidTr="008558BE">
        <w:tc>
          <w:tcPr>
            <w:tcW w:w="828" w:type="dxa"/>
          </w:tcPr>
          <w:p w14:paraId="4F7EFB52" w14:textId="1B826355" w:rsidR="00685CAB" w:rsidRDefault="00C075AA" w:rsidP="00C075AA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3.</w:t>
            </w:r>
          </w:p>
        </w:tc>
        <w:tc>
          <w:tcPr>
            <w:tcW w:w="2310" w:type="dxa"/>
          </w:tcPr>
          <w:p w14:paraId="557C4B95" w14:textId="4BF552F1" w:rsidR="00685CAB" w:rsidRPr="00203FC0" w:rsidRDefault="00C075AA" w:rsidP="00203FC0">
            <w:pPr>
              <w:jc w:val="center"/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Nabavka sredstava za higijenu</w:t>
            </w:r>
          </w:p>
        </w:tc>
        <w:tc>
          <w:tcPr>
            <w:tcW w:w="1252" w:type="dxa"/>
          </w:tcPr>
          <w:p w14:paraId="1C6C8852" w14:textId="31AC7D57" w:rsidR="00203FC0" w:rsidRPr="00203FC0" w:rsidRDefault="00203FC0" w:rsidP="00685CAB">
            <w:pPr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44411000-4</w:t>
            </w:r>
          </w:p>
        </w:tc>
        <w:tc>
          <w:tcPr>
            <w:tcW w:w="1539" w:type="dxa"/>
          </w:tcPr>
          <w:p w14:paraId="0AB66891" w14:textId="5EA9DB78" w:rsidR="00685CAB" w:rsidRPr="008558BE" w:rsidRDefault="00B805C2" w:rsidP="008558BE">
            <w:pPr>
              <w:jc w:val="center"/>
              <w:rPr>
                <w:sz w:val="20"/>
                <w:szCs w:val="20"/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55</w:t>
            </w:r>
            <w:r w:rsidR="008558BE" w:rsidRPr="008558BE">
              <w:rPr>
                <w:sz w:val="20"/>
                <w:szCs w:val="20"/>
                <w:lang w:val="bs-Latn-BA"/>
              </w:rPr>
              <w:t>0,00</w:t>
            </w:r>
            <w:r w:rsidR="008558BE">
              <w:rPr>
                <w:sz w:val="20"/>
                <w:szCs w:val="20"/>
                <w:lang w:val="bs-Latn-BA"/>
              </w:rPr>
              <w:t xml:space="preserve"> KM</w:t>
            </w:r>
          </w:p>
        </w:tc>
        <w:tc>
          <w:tcPr>
            <w:tcW w:w="1436" w:type="dxa"/>
          </w:tcPr>
          <w:p w14:paraId="12D62DB0" w14:textId="4BBEF85A" w:rsidR="00685CAB" w:rsidRDefault="00E74B6D" w:rsidP="00E74B6D">
            <w:pPr>
              <w:jc w:val="center"/>
              <w:rPr>
                <w:lang w:val="bs-Latn-BA"/>
              </w:rPr>
            </w:pPr>
            <w:r w:rsidRPr="00E74B6D">
              <w:rPr>
                <w:sz w:val="20"/>
                <w:szCs w:val="20"/>
                <w:lang w:val="bs-Latn-BA"/>
              </w:rPr>
              <w:t>Direktni sporazum</w:t>
            </w:r>
          </w:p>
        </w:tc>
        <w:tc>
          <w:tcPr>
            <w:tcW w:w="1721" w:type="dxa"/>
          </w:tcPr>
          <w:p w14:paraId="3DA37674" w14:textId="62A24A34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april</w:t>
            </w:r>
          </w:p>
        </w:tc>
        <w:tc>
          <w:tcPr>
            <w:tcW w:w="1825" w:type="dxa"/>
          </w:tcPr>
          <w:p w14:paraId="43041EDA" w14:textId="302A821E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april</w:t>
            </w:r>
          </w:p>
        </w:tc>
        <w:tc>
          <w:tcPr>
            <w:tcW w:w="1705" w:type="dxa"/>
          </w:tcPr>
          <w:p w14:paraId="10205B74" w14:textId="5647CFF1" w:rsidR="00685CAB" w:rsidRDefault="00E74B6D" w:rsidP="00E74B6D">
            <w:pPr>
              <w:jc w:val="center"/>
              <w:rPr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Budžet RS</w:t>
            </w:r>
          </w:p>
        </w:tc>
        <w:tc>
          <w:tcPr>
            <w:tcW w:w="1378" w:type="dxa"/>
          </w:tcPr>
          <w:p w14:paraId="446124D7" w14:textId="77777777" w:rsidR="00685CAB" w:rsidRDefault="00685CAB" w:rsidP="00685CAB">
            <w:pPr>
              <w:rPr>
                <w:lang w:val="bs-Latn-BA"/>
              </w:rPr>
            </w:pPr>
          </w:p>
        </w:tc>
      </w:tr>
      <w:tr w:rsidR="00203FC0" w14:paraId="3EBDC2F4" w14:textId="77777777" w:rsidTr="008558BE">
        <w:tc>
          <w:tcPr>
            <w:tcW w:w="828" w:type="dxa"/>
          </w:tcPr>
          <w:p w14:paraId="70D83099" w14:textId="7723750D" w:rsidR="00685CAB" w:rsidRDefault="00C075AA" w:rsidP="00C075AA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4.</w:t>
            </w:r>
          </w:p>
        </w:tc>
        <w:tc>
          <w:tcPr>
            <w:tcW w:w="2310" w:type="dxa"/>
          </w:tcPr>
          <w:p w14:paraId="30CD534C" w14:textId="0202CDF4" w:rsidR="00685CAB" w:rsidRPr="00203FC0" w:rsidRDefault="00C075AA" w:rsidP="00203FC0">
            <w:pPr>
              <w:jc w:val="center"/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Nabavka goriva</w:t>
            </w:r>
          </w:p>
        </w:tc>
        <w:tc>
          <w:tcPr>
            <w:tcW w:w="1252" w:type="dxa"/>
          </w:tcPr>
          <w:p w14:paraId="50014BDF" w14:textId="5372C3B3" w:rsidR="00685CAB" w:rsidRPr="00203FC0" w:rsidRDefault="00203FC0" w:rsidP="00685CAB">
            <w:pPr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091</w:t>
            </w:r>
            <w:r>
              <w:rPr>
                <w:sz w:val="20"/>
                <w:szCs w:val="20"/>
                <w:lang w:val="bs-Latn-BA"/>
              </w:rPr>
              <w:t>0</w:t>
            </w:r>
            <w:r w:rsidRPr="00203FC0">
              <w:rPr>
                <w:sz w:val="20"/>
                <w:szCs w:val="20"/>
                <w:lang w:val="bs-Latn-BA"/>
              </w:rPr>
              <w:t>0000-0</w:t>
            </w:r>
          </w:p>
        </w:tc>
        <w:tc>
          <w:tcPr>
            <w:tcW w:w="1539" w:type="dxa"/>
          </w:tcPr>
          <w:p w14:paraId="5CC88BDE" w14:textId="5AAD8637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2.000,00</w:t>
            </w:r>
            <w:r>
              <w:rPr>
                <w:sz w:val="20"/>
                <w:szCs w:val="20"/>
                <w:lang w:val="bs-Latn-BA"/>
              </w:rPr>
              <w:t xml:space="preserve"> KM</w:t>
            </w:r>
          </w:p>
        </w:tc>
        <w:tc>
          <w:tcPr>
            <w:tcW w:w="1436" w:type="dxa"/>
          </w:tcPr>
          <w:p w14:paraId="14AAA608" w14:textId="784A6A56" w:rsidR="00685CAB" w:rsidRDefault="00E74B6D" w:rsidP="00E74B6D">
            <w:pPr>
              <w:jc w:val="center"/>
              <w:rPr>
                <w:lang w:val="bs-Latn-BA"/>
              </w:rPr>
            </w:pPr>
            <w:r w:rsidRPr="00E74B6D">
              <w:rPr>
                <w:sz w:val="20"/>
                <w:szCs w:val="20"/>
                <w:lang w:val="bs-Latn-BA"/>
              </w:rPr>
              <w:t>Direktni sporazum</w:t>
            </w:r>
          </w:p>
        </w:tc>
        <w:tc>
          <w:tcPr>
            <w:tcW w:w="1721" w:type="dxa"/>
          </w:tcPr>
          <w:p w14:paraId="71B04756" w14:textId="6CEE8AEA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februar</w:t>
            </w:r>
          </w:p>
        </w:tc>
        <w:tc>
          <w:tcPr>
            <w:tcW w:w="1825" w:type="dxa"/>
          </w:tcPr>
          <w:p w14:paraId="12ADA48F" w14:textId="331CE2A3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mart</w:t>
            </w:r>
          </w:p>
        </w:tc>
        <w:tc>
          <w:tcPr>
            <w:tcW w:w="1705" w:type="dxa"/>
          </w:tcPr>
          <w:p w14:paraId="2A8EAE3C" w14:textId="1C012ED0" w:rsidR="00685CAB" w:rsidRDefault="00E74B6D" w:rsidP="00E74B6D">
            <w:pPr>
              <w:jc w:val="center"/>
              <w:rPr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Budžet RS</w:t>
            </w:r>
          </w:p>
        </w:tc>
        <w:tc>
          <w:tcPr>
            <w:tcW w:w="1378" w:type="dxa"/>
          </w:tcPr>
          <w:p w14:paraId="3EBEF4AF" w14:textId="77777777" w:rsidR="00685CAB" w:rsidRDefault="00685CAB" w:rsidP="00685CAB">
            <w:pPr>
              <w:rPr>
                <w:lang w:val="bs-Latn-BA"/>
              </w:rPr>
            </w:pPr>
          </w:p>
        </w:tc>
      </w:tr>
      <w:tr w:rsidR="00203FC0" w14:paraId="6F60AE42" w14:textId="77777777" w:rsidTr="008558BE">
        <w:tc>
          <w:tcPr>
            <w:tcW w:w="828" w:type="dxa"/>
          </w:tcPr>
          <w:p w14:paraId="10ECDB44" w14:textId="281BBB5E" w:rsidR="00685CAB" w:rsidRDefault="00C075AA" w:rsidP="00C075AA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5.</w:t>
            </w:r>
          </w:p>
        </w:tc>
        <w:tc>
          <w:tcPr>
            <w:tcW w:w="2310" w:type="dxa"/>
          </w:tcPr>
          <w:p w14:paraId="69A48443" w14:textId="35298BB9" w:rsidR="00685CAB" w:rsidRPr="00203FC0" w:rsidRDefault="00C075AA" w:rsidP="00203FC0">
            <w:pPr>
              <w:jc w:val="center"/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>Nabavka tonera</w:t>
            </w:r>
          </w:p>
        </w:tc>
        <w:tc>
          <w:tcPr>
            <w:tcW w:w="1252" w:type="dxa"/>
          </w:tcPr>
          <w:p w14:paraId="6772DFE5" w14:textId="7BD2CDC9" w:rsidR="00685CAB" w:rsidRPr="00E74B6D" w:rsidRDefault="00203FC0" w:rsidP="00685CAB">
            <w:pPr>
              <w:rPr>
                <w:sz w:val="20"/>
                <w:szCs w:val="20"/>
                <w:lang w:val="bs-Latn-BA"/>
              </w:rPr>
            </w:pPr>
            <w:r w:rsidRPr="00E74B6D">
              <w:rPr>
                <w:sz w:val="20"/>
                <w:szCs w:val="20"/>
                <w:lang w:val="bs-Latn-BA"/>
              </w:rPr>
              <w:t>30237000-9</w:t>
            </w:r>
          </w:p>
        </w:tc>
        <w:tc>
          <w:tcPr>
            <w:tcW w:w="1539" w:type="dxa"/>
          </w:tcPr>
          <w:p w14:paraId="3D044110" w14:textId="5D7C974A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2.000,00</w:t>
            </w:r>
            <w:r>
              <w:rPr>
                <w:sz w:val="20"/>
                <w:szCs w:val="20"/>
                <w:lang w:val="bs-Latn-BA"/>
              </w:rPr>
              <w:t xml:space="preserve"> KM</w:t>
            </w:r>
          </w:p>
        </w:tc>
        <w:tc>
          <w:tcPr>
            <w:tcW w:w="1436" w:type="dxa"/>
          </w:tcPr>
          <w:p w14:paraId="6740D9BA" w14:textId="59DE56AF" w:rsidR="00685CAB" w:rsidRDefault="00E74B6D" w:rsidP="00E74B6D">
            <w:pPr>
              <w:jc w:val="center"/>
              <w:rPr>
                <w:lang w:val="bs-Latn-BA"/>
              </w:rPr>
            </w:pPr>
            <w:r w:rsidRPr="00E74B6D">
              <w:rPr>
                <w:sz w:val="20"/>
                <w:szCs w:val="20"/>
                <w:lang w:val="bs-Latn-BA"/>
              </w:rPr>
              <w:t>Direktni sporazum</w:t>
            </w:r>
          </w:p>
        </w:tc>
        <w:tc>
          <w:tcPr>
            <w:tcW w:w="1721" w:type="dxa"/>
          </w:tcPr>
          <w:p w14:paraId="3DEDA962" w14:textId="69863F7D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april</w:t>
            </w:r>
          </w:p>
        </w:tc>
        <w:tc>
          <w:tcPr>
            <w:tcW w:w="1825" w:type="dxa"/>
          </w:tcPr>
          <w:p w14:paraId="6187F542" w14:textId="5A3AF761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april</w:t>
            </w:r>
          </w:p>
        </w:tc>
        <w:tc>
          <w:tcPr>
            <w:tcW w:w="1705" w:type="dxa"/>
          </w:tcPr>
          <w:p w14:paraId="37D8CAF4" w14:textId="746DA85E" w:rsidR="00685CAB" w:rsidRDefault="00E74B6D" w:rsidP="00E74B6D">
            <w:pPr>
              <w:jc w:val="center"/>
              <w:rPr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Budžet RS</w:t>
            </w:r>
          </w:p>
        </w:tc>
        <w:tc>
          <w:tcPr>
            <w:tcW w:w="1378" w:type="dxa"/>
          </w:tcPr>
          <w:p w14:paraId="12EED4A6" w14:textId="77777777" w:rsidR="00685CAB" w:rsidRDefault="00685CAB" w:rsidP="00685CAB">
            <w:pPr>
              <w:rPr>
                <w:lang w:val="bs-Latn-BA"/>
              </w:rPr>
            </w:pPr>
          </w:p>
        </w:tc>
      </w:tr>
      <w:tr w:rsidR="00203FC0" w14:paraId="391EEA62" w14:textId="77777777" w:rsidTr="008558BE">
        <w:tc>
          <w:tcPr>
            <w:tcW w:w="828" w:type="dxa"/>
          </w:tcPr>
          <w:p w14:paraId="6B09FE87" w14:textId="6C8A2144" w:rsidR="00685CAB" w:rsidRDefault="00C075AA" w:rsidP="00C075AA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6.</w:t>
            </w:r>
          </w:p>
        </w:tc>
        <w:tc>
          <w:tcPr>
            <w:tcW w:w="2310" w:type="dxa"/>
          </w:tcPr>
          <w:p w14:paraId="79767840" w14:textId="533EEF3D" w:rsidR="00685CAB" w:rsidRPr="00203FC0" w:rsidRDefault="00C075AA" w:rsidP="00203FC0">
            <w:pPr>
              <w:jc w:val="center"/>
              <w:rPr>
                <w:sz w:val="20"/>
                <w:szCs w:val="20"/>
                <w:lang w:val="bs-Latn-BA"/>
              </w:rPr>
            </w:pPr>
            <w:r w:rsidRPr="00203FC0">
              <w:rPr>
                <w:sz w:val="20"/>
                <w:szCs w:val="20"/>
                <w:lang w:val="bs-Latn-BA"/>
              </w:rPr>
              <w:t xml:space="preserve">Nabavka </w:t>
            </w:r>
            <w:r w:rsidR="00A0182F">
              <w:rPr>
                <w:sz w:val="20"/>
                <w:szCs w:val="20"/>
                <w:lang w:val="bs-Latn-BA"/>
              </w:rPr>
              <w:t>auto guma</w:t>
            </w:r>
          </w:p>
        </w:tc>
        <w:tc>
          <w:tcPr>
            <w:tcW w:w="1252" w:type="dxa"/>
          </w:tcPr>
          <w:p w14:paraId="50F02F27" w14:textId="49127A4C" w:rsidR="00685CAB" w:rsidRPr="00E74B6D" w:rsidRDefault="00A0182F" w:rsidP="00685CAB">
            <w:pPr>
              <w:rPr>
                <w:sz w:val="20"/>
                <w:szCs w:val="20"/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34351100-3</w:t>
            </w:r>
          </w:p>
        </w:tc>
        <w:tc>
          <w:tcPr>
            <w:tcW w:w="1539" w:type="dxa"/>
          </w:tcPr>
          <w:p w14:paraId="294DC768" w14:textId="09E861BF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1.000,00</w:t>
            </w:r>
            <w:r>
              <w:rPr>
                <w:sz w:val="20"/>
                <w:szCs w:val="20"/>
                <w:lang w:val="bs-Latn-BA"/>
              </w:rPr>
              <w:t xml:space="preserve"> KM</w:t>
            </w:r>
          </w:p>
        </w:tc>
        <w:tc>
          <w:tcPr>
            <w:tcW w:w="1436" w:type="dxa"/>
          </w:tcPr>
          <w:p w14:paraId="27E7AB43" w14:textId="41B051B7" w:rsidR="00685CAB" w:rsidRDefault="00E74B6D" w:rsidP="00E74B6D">
            <w:pPr>
              <w:jc w:val="center"/>
              <w:rPr>
                <w:lang w:val="bs-Latn-BA"/>
              </w:rPr>
            </w:pPr>
            <w:r w:rsidRPr="00E74B6D">
              <w:rPr>
                <w:sz w:val="20"/>
                <w:szCs w:val="20"/>
                <w:lang w:val="bs-Latn-BA"/>
              </w:rPr>
              <w:t>Direktni sporazum</w:t>
            </w:r>
          </w:p>
        </w:tc>
        <w:tc>
          <w:tcPr>
            <w:tcW w:w="1721" w:type="dxa"/>
          </w:tcPr>
          <w:p w14:paraId="7DA1F1F1" w14:textId="581E6949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novembar</w:t>
            </w:r>
          </w:p>
        </w:tc>
        <w:tc>
          <w:tcPr>
            <w:tcW w:w="1825" w:type="dxa"/>
          </w:tcPr>
          <w:p w14:paraId="48CBAB21" w14:textId="76ED548B" w:rsidR="00685CAB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novembar</w:t>
            </w:r>
          </w:p>
        </w:tc>
        <w:tc>
          <w:tcPr>
            <w:tcW w:w="1705" w:type="dxa"/>
          </w:tcPr>
          <w:p w14:paraId="4870DF23" w14:textId="2DE110F1" w:rsidR="00685CAB" w:rsidRDefault="00E74B6D" w:rsidP="00E74B6D">
            <w:pPr>
              <w:jc w:val="center"/>
              <w:rPr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Budžet RS</w:t>
            </w:r>
          </w:p>
        </w:tc>
        <w:tc>
          <w:tcPr>
            <w:tcW w:w="1378" w:type="dxa"/>
          </w:tcPr>
          <w:p w14:paraId="2D2D2CDD" w14:textId="77777777" w:rsidR="00685CAB" w:rsidRDefault="00685CAB" w:rsidP="00685CAB">
            <w:pPr>
              <w:rPr>
                <w:lang w:val="bs-Latn-BA"/>
              </w:rPr>
            </w:pPr>
          </w:p>
        </w:tc>
      </w:tr>
    </w:tbl>
    <w:p w14:paraId="5AE7C91C" w14:textId="1AE8EB00" w:rsidR="00E74B6D" w:rsidRDefault="00E74B6D" w:rsidP="00685CAB">
      <w:pPr>
        <w:rPr>
          <w:lang w:val="bs-Latn-BA"/>
        </w:rPr>
      </w:pPr>
      <w:r>
        <w:rPr>
          <w:lang w:val="bs-Latn-BA"/>
        </w:rPr>
        <w:t xml:space="preserve">                 </w:t>
      </w:r>
    </w:p>
    <w:p w14:paraId="6E1DB51F" w14:textId="1A93897A" w:rsidR="00E74B6D" w:rsidRPr="00E74B6D" w:rsidRDefault="00E74B6D" w:rsidP="00685CAB">
      <w:pPr>
        <w:rPr>
          <w:b/>
          <w:bCs/>
          <w:lang w:val="bs-Latn-BA"/>
        </w:rPr>
      </w:pPr>
      <w:r>
        <w:rPr>
          <w:lang w:val="bs-Latn-BA"/>
        </w:rPr>
        <w:t xml:space="preserve">                          </w:t>
      </w:r>
      <w:r w:rsidRPr="00E74B6D">
        <w:rPr>
          <w:b/>
          <w:bCs/>
          <w:lang w:val="bs-Latn-BA"/>
        </w:rPr>
        <w:t xml:space="preserve">  </w:t>
      </w:r>
      <w:r>
        <w:rPr>
          <w:b/>
          <w:bCs/>
          <w:lang w:val="bs-Latn-BA"/>
        </w:rPr>
        <w:t xml:space="preserve">  </w:t>
      </w:r>
      <w:r w:rsidRPr="00E74B6D">
        <w:rPr>
          <w:b/>
          <w:bCs/>
          <w:lang w:val="bs-Latn-BA"/>
        </w:rPr>
        <w:t>USLUGE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1276"/>
        <w:gridCol w:w="1559"/>
        <w:gridCol w:w="1417"/>
        <w:gridCol w:w="1701"/>
        <w:gridCol w:w="1817"/>
        <w:gridCol w:w="1727"/>
        <w:gridCol w:w="1383"/>
      </w:tblGrid>
      <w:tr w:rsidR="005F129E" w14:paraId="52C8B4CB" w14:textId="77777777" w:rsidTr="005F129E">
        <w:tc>
          <w:tcPr>
            <w:tcW w:w="846" w:type="dxa"/>
          </w:tcPr>
          <w:p w14:paraId="74E19896" w14:textId="24D01574" w:rsidR="005F129E" w:rsidRPr="00E74B6D" w:rsidRDefault="005F129E" w:rsidP="005F129E">
            <w:pPr>
              <w:jc w:val="center"/>
              <w:rPr>
                <w:sz w:val="20"/>
                <w:szCs w:val="20"/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1.</w:t>
            </w:r>
          </w:p>
        </w:tc>
        <w:tc>
          <w:tcPr>
            <w:tcW w:w="2268" w:type="dxa"/>
          </w:tcPr>
          <w:p w14:paraId="714C18C7" w14:textId="3FB49AF7" w:rsidR="005F129E" w:rsidRPr="005F129E" w:rsidRDefault="005F129E" w:rsidP="005F129E">
            <w:pPr>
              <w:jc w:val="center"/>
              <w:rPr>
                <w:sz w:val="20"/>
                <w:szCs w:val="20"/>
                <w:lang w:val="bs-Latn-BA"/>
              </w:rPr>
            </w:pPr>
            <w:r w:rsidRPr="005F129E">
              <w:rPr>
                <w:sz w:val="20"/>
                <w:szCs w:val="20"/>
                <w:lang w:val="bs-Latn-BA"/>
              </w:rPr>
              <w:t>Osiguranje i registracija službenog vozila</w:t>
            </w:r>
          </w:p>
        </w:tc>
        <w:tc>
          <w:tcPr>
            <w:tcW w:w="1276" w:type="dxa"/>
          </w:tcPr>
          <w:p w14:paraId="157872DC" w14:textId="425D5FA7" w:rsidR="005F129E" w:rsidRPr="005F129E" w:rsidRDefault="005F129E" w:rsidP="005F129E">
            <w:pPr>
              <w:rPr>
                <w:sz w:val="20"/>
                <w:szCs w:val="20"/>
                <w:lang w:val="bs-Latn-BA"/>
              </w:rPr>
            </w:pPr>
            <w:r w:rsidRPr="005F129E">
              <w:rPr>
                <w:sz w:val="20"/>
                <w:szCs w:val="20"/>
                <w:lang w:val="bs-Latn-BA"/>
              </w:rPr>
              <w:t>66514110-0</w:t>
            </w:r>
          </w:p>
        </w:tc>
        <w:tc>
          <w:tcPr>
            <w:tcW w:w="1559" w:type="dxa"/>
          </w:tcPr>
          <w:p w14:paraId="0F5F7166" w14:textId="4AD93F63" w:rsidR="005F129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1.500,00</w:t>
            </w:r>
            <w:r>
              <w:rPr>
                <w:sz w:val="20"/>
                <w:szCs w:val="20"/>
                <w:lang w:val="bs-Latn-BA"/>
              </w:rPr>
              <w:t xml:space="preserve"> KM</w:t>
            </w:r>
          </w:p>
        </w:tc>
        <w:tc>
          <w:tcPr>
            <w:tcW w:w="1417" w:type="dxa"/>
          </w:tcPr>
          <w:p w14:paraId="5B8E0722" w14:textId="0C25EC77" w:rsidR="005F129E" w:rsidRDefault="005F129E" w:rsidP="005F129E">
            <w:pPr>
              <w:jc w:val="center"/>
              <w:rPr>
                <w:lang w:val="bs-Latn-BA"/>
              </w:rPr>
            </w:pPr>
            <w:r w:rsidRPr="00E74B6D">
              <w:rPr>
                <w:sz w:val="20"/>
                <w:szCs w:val="20"/>
                <w:lang w:val="bs-Latn-BA"/>
              </w:rPr>
              <w:t>Direktni sporazum</w:t>
            </w:r>
          </w:p>
        </w:tc>
        <w:tc>
          <w:tcPr>
            <w:tcW w:w="1701" w:type="dxa"/>
          </w:tcPr>
          <w:p w14:paraId="72B47C37" w14:textId="14F7758B" w:rsidR="005F129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oktobar</w:t>
            </w:r>
          </w:p>
        </w:tc>
        <w:tc>
          <w:tcPr>
            <w:tcW w:w="1817" w:type="dxa"/>
          </w:tcPr>
          <w:p w14:paraId="110E3428" w14:textId="7D1A4908" w:rsidR="005F129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novembar</w:t>
            </w:r>
          </w:p>
        </w:tc>
        <w:tc>
          <w:tcPr>
            <w:tcW w:w="1727" w:type="dxa"/>
          </w:tcPr>
          <w:p w14:paraId="68F3A4D7" w14:textId="35AE1C7C" w:rsidR="005F129E" w:rsidRDefault="005F129E" w:rsidP="004908F9">
            <w:pPr>
              <w:jc w:val="center"/>
              <w:rPr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Budžet RS</w:t>
            </w:r>
          </w:p>
        </w:tc>
        <w:tc>
          <w:tcPr>
            <w:tcW w:w="1383" w:type="dxa"/>
          </w:tcPr>
          <w:p w14:paraId="6607C2CA" w14:textId="77777777" w:rsidR="005F129E" w:rsidRDefault="005F129E" w:rsidP="005F129E">
            <w:pPr>
              <w:rPr>
                <w:lang w:val="bs-Latn-BA"/>
              </w:rPr>
            </w:pPr>
          </w:p>
        </w:tc>
      </w:tr>
      <w:tr w:rsidR="005F129E" w14:paraId="1EAB7DCE" w14:textId="77777777" w:rsidTr="005F129E">
        <w:tc>
          <w:tcPr>
            <w:tcW w:w="846" w:type="dxa"/>
          </w:tcPr>
          <w:p w14:paraId="78CCC1C9" w14:textId="20E5FC7B" w:rsidR="005F129E" w:rsidRDefault="005F129E" w:rsidP="005F129E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2.</w:t>
            </w:r>
          </w:p>
        </w:tc>
        <w:tc>
          <w:tcPr>
            <w:tcW w:w="2268" w:type="dxa"/>
          </w:tcPr>
          <w:p w14:paraId="5F7B0C68" w14:textId="099687B2" w:rsidR="005F129E" w:rsidRPr="005F129E" w:rsidRDefault="005F129E" w:rsidP="005F129E">
            <w:pPr>
              <w:jc w:val="center"/>
              <w:rPr>
                <w:sz w:val="20"/>
                <w:szCs w:val="20"/>
                <w:lang w:val="bs-Latn-BA"/>
              </w:rPr>
            </w:pPr>
            <w:r w:rsidRPr="005F129E">
              <w:rPr>
                <w:sz w:val="20"/>
                <w:szCs w:val="20"/>
                <w:lang w:val="bs-Latn-BA"/>
              </w:rPr>
              <w:t>Osiguranje zaposlenih</w:t>
            </w:r>
          </w:p>
        </w:tc>
        <w:tc>
          <w:tcPr>
            <w:tcW w:w="1276" w:type="dxa"/>
          </w:tcPr>
          <w:p w14:paraId="1822A80B" w14:textId="132B5F9D" w:rsidR="005F129E" w:rsidRPr="005F129E" w:rsidRDefault="005F129E" w:rsidP="005F129E">
            <w:pPr>
              <w:rPr>
                <w:sz w:val="20"/>
                <w:szCs w:val="20"/>
                <w:lang w:val="bs-Latn-BA"/>
              </w:rPr>
            </w:pPr>
            <w:r w:rsidRPr="005F129E">
              <w:rPr>
                <w:sz w:val="20"/>
                <w:szCs w:val="20"/>
                <w:lang w:val="bs-Latn-BA"/>
              </w:rPr>
              <w:t>66510000-8</w:t>
            </w:r>
          </w:p>
        </w:tc>
        <w:tc>
          <w:tcPr>
            <w:tcW w:w="1559" w:type="dxa"/>
          </w:tcPr>
          <w:p w14:paraId="0E97CCE6" w14:textId="297D4291" w:rsidR="005F129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350,00</w:t>
            </w:r>
            <w:r>
              <w:rPr>
                <w:sz w:val="20"/>
                <w:szCs w:val="20"/>
                <w:lang w:val="bs-Latn-BA"/>
              </w:rPr>
              <w:t xml:space="preserve"> KM</w:t>
            </w:r>
          </w:p>
        </w:tc>
        <w:tc>
          <w:tcPr>
            <w:tcW w:w="1417" w:type="dxa"/>
          </w:tcPr>
          <w:p w14:paraId="709C423B" w14:textId="25ED472E" w:rsidR="005F129E" w:rsidRDefault="005F129E" w:rsidP="005F129E">
            <w:pPr>
              <w:jc w:val="center"/>
              <w:rPr>
                <w:lang w:val="bs-Latn-BA"/>
              </w:rPr>
            </w:pPr>
            <w:r w:rsidRPr="00E74B6D">
              <w:rPr>
                <w:sz w:val="20"/>
                <w:szCs w:val="20"/>
                <w:lang w:val="bs-Latn-BA"/>
              </w:rPr>
              <w:t>Direktni sporazum</w:t>
            </w:r>
          </w:p>
        </w:tc>
        <w:tc>
          <w:tcPr>
            <w:tcW w:w="1701" w:type="dxa"/>
          </w:tcPr>
          <w:p w14:paraId="35A5D7DB" w14:textId="7E84C87B" w:rsidR="005F129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februar</w:t>
            </w:r>
          </w:p>
        </w:tc>
        <w:tc>
          <w:tcPr>
            <w:tcW w:w="1817" w:type="dxa"/>
          </w:tcPr>
          <w:p w14:paraId="3656C14E" w14:textId="2DBACA65" w:rsidR="005F129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februar</w:t>
            </w:r>
          </w:p>
        </w:tc>
        <w:tc>
          <w:tcPr>
            <w:tcW w:w="1727" w:type="dxa"/>
          </w:tcPr>
          <w:p w14:paraId="39429185" w14:textId="73879304" w:rsidR="005F129E" w:rsidRDefault="005F129E" w:rsidP="004908F9">
            <w:pPr>
              <w:jc w:val="center"/>
              <w:rPr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Budžet RS</w:t>
            </w:r>
          </w:p>
        </w:tc>
        <w:tc>
          <w:tcPr>
            <w:tcW w:w="1383" w:type="dxa"/>
          </w:tcPr>
          <w:p w14:paraId="49D58065" w14:textId="77777777" w:rsidR="005F129E" w:rsidRDefault="005F129E" w:rsidP="005F129E">
            <w:pPr>
              <w:rPr>
                <w:lang w:val="bs-Latn-BA"/>
              </w:rPr>
            </w:pPr>
          </w:p>
        </w:tc>
      </w:tr>
      <w:tr w:rsidR="005F129E" w14:paraId="7B575FB8" w14:textId="77777777" w:rsidTr="005F129E">
        <w:tc>
          <w:tcPr>
            <w:tcW w:w="846" w:type="dxa"/>
          </w:tcPr>
          <w:p w14:paraId="34061CE1" w14:textId="3D542FC9" w:rsidR="005F129E" w:rsidRDefault="005F129E" w:rsidP="005F129E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3.</w:t>
            </w:r>
          </w:p>
        </w:tc>
        <w:tc>
          <w:tcPr>
            <w:tcW w:w="2268" w:type="dxa"/>
          </w:tcPr>
          <w:p w14:paraId="24FA3DB5" w14:textId="70885365" w:rsidR="005F129E" w:rsidRPr="005F129E" w:rsidRDefault="005F129E" w:rsidP="005F129E">
            <w:pPr>
              <w:jc w:val="center"/>
              <w:rPr>
                <w:sz w:val="20"/>
                <w:szCs w:val="20"/>
                <w:lang w:val="bs-Latn-BA"/>
              </w:rPr>
            </w:pPr>
            <w:r w:rsidRPr="005F129E">
              <w:rPr>
                <w:sz w:val="20"/>
                <w:szCs w:val="20"/>
                <w:lang w:val="bs-Latn-BA"/>
              </w:rPr>
              <w:t>Osiguranje imovine</w:t>
            </w:r>
          </w:p>
        </w:tc>
        <w:tc>
          <w:tcPr>
            <w:tcW w:w="1276" w:type="dxa"/>
          </w:tcPr>
          <w:p w14:paraId="743EB44E" w14:textId="01FFCAA1" w:rsidR="005F129E" w:rsidRPr="005F129E" w:rsidRDefault="005F129E" w:rsidP="005F129E">
            <w:pPr>
              <w:rPr>
                <w:sz w:val="20"/>
                <w:szCs w:val="20"/>
                <w:lang w:val="bs-Latn-BA"/>
              </w:rPr>
            </w:pPr>
            <w:r w:rsidRPr="005F129E">
              <w:rPr>
                <w:sz w:val="20"/>
                <w:szCs w:val="20"/>
                <w:lang w:val="bs-Latn-BA"/>
              </w:rPr>
              <w:t>66515200-5</w:t>
            </w:r>
          </w:p>
        </w:tc>
        <w:tc>
          <w:tcPr>
            <w:tcW w:w="1559" w:type="dxa"/>
          </w:tcPr>
          <w:p w14:paraId="2F1DFF01" w14:textId="682A5D3A" w:rsidR="005F129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945,00</w:t>
            </w:r>
            <w:r>
              <w:rPr>
                <w:sz w:val="20"/>
                <w:szCs w:val="20"/>
                <w:lang w:val="bs-Latn-BA"/>
              </w:rPr>
              <w:t xml:space="preserve"> KM</w:t>
            </w:r>
          </w:p>
        </w:tc>
        <w:tc>
          <w:tcPr>
            <w:tcW w:w="1417" w:type="dxa"/>
          </w:tcPr>
          <w:p w14:paraId="2CCC9052" w14:textId="1AD08129" w:rsidR="005F129E" w:rsidRDefault="005F129E" w:rsidP="005F129E">
            <w:pPr>
              <w:jc w:val="center"/>
              <w:rPr>
                <w:lang w:val="bs-Latn-BA"/>
              </w:rPr>
            </w:pPr>
            <w:r w:rsidRPr="00E74B6D">
              <w:rPr>
                <w:sz w:val="20"/>
                <w:szCs w:val="20"/>
                <w:lang w:val="bs-Latn-BA"/>
              </w:rPr>
              <w:t>Direktni sporazum</w:t>
            </w:r>
          </w:p>
        </w:tc>
        <w:tc>
          <w:tcPr>
            <w:tcW w:w="1701" w:type="dxa"/>
          </w:tcPr>
          <w:p w14:paraId="3EC97427" w14:textId="05803178" w:rsidR="005F129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decembar</w:t>
            </w:r>
          </w:p>
        </w:tc>
        <w:tc>
          <w:tcPr>
            <w:tcW w:w="1817" w:type="dxa"/>
          </w:tcPr>
          <w:p w14:paraId="5179D841" w14:textId="506009C3" w:rsidR="005F129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decembar</w:t>
            </w:r>
          </w:p>
        </w:tc>
        <w:tc>
          <w:tcPr>
            <w:tcW w:w="1727" w:type="dxa"/>
          </w:tcPr>
          <w:p w14:paraId="4A6A1885" w14:textId="331FF5B8" w:rsidR="005F129E" w:rsidRDefault="005F129E" w:rsidP="004908F9">
            <w:pPr>
              <w:jc w:val="center"/>
              <w:rPr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Budžet RS</w:t>
            </w:r>
          </w:p>
        </w:tc>
        <w:tc>
          <w:tcPr>
            <w:tcW w:w="1383" w:type="dxa"/>
          </w:tcPr>
          <w:p w14:paraId="633B772A" w14:textId="77777777" w:rsidR="005F129E" w:rsidRDefault="005F129E" w:rsidP="005F129E">
            <w:pPr>
              <w:rPr>
                <w:lang w:val="bs-Latn-BA"/>
              </w:rPr>
            </w:pPr>
          </w:p>
        </w:tc>
      </w:tr>
      <w:tr w:rsidR="005F129E" w14:paraId="2931E910" w14:textId="77777777" w:rsidTr="005F129E">
        <w:tc>
          <w:tcPr>
            <w:tcW w:w="846" w:type="dxa"/>
          </w:tcPr>
          <w:p w14:paraId="62001166" w14:textId="3685E9B4" w:rsidR="005F129E" w:rsidRDefault="005F129E" w:rsidP="005F129E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4.</w:t>
            </w:r>
          </w:p>
        </w:tc>
        <w:tc>
          <w:tcPr>
            <w:tcW w:w="2268" w:type="dxa"/>
          </w:tcPr>
          <w:p w14:paraId="5215F2F2" w14:textId="169D2630" w:rsidR="005F129E" w:rsidRPr="005F129E" w:rsidRDefault="005F129E" w:rsidP="005F129E">
            <w:pPr>
              <w:jc w:val="center"/>
              <w:rPr>
                <w:sz w:val="20"/>
                <w:szCs w:val="20"/>
                <w:lang w:val="bs-Latn-BA"/>
              </w:rPr>
            </w:pPr>
            <w:r w:rsidRPr="005F129E">
              <w:rPr>
                <w:sz w:val="20"/>
                <w:szCs w:val="20"/>
                <w:lang w:val="bs-Latn-BA"/>
              </w:rPr>
              <w:t>Servisiranje službenog automobila</w:t>
            </w:r>
          </w:p>
        </w:tc>
        <w:tc>
          <w:tcPr>
            <w:tcW w:w="1276" w:type="dxa"/>
          </w:tcPr>
          <w:p w14:paraId="7642475E" w14:textId="4D0D25A1" w:rsidR="005F129E" w:rsidRPr="005F129E" w:rsidRDefault="005F129E" w:rsidP="005F129E">
            <w:pPr>
              <w:rPr>
                <w:sz w:val="20"/>
                <w:szCs w:val="20"/>
                <w:lang w:val="bs-Latn-BA"/>
              </w:rPr>
            </w:pPr>
            <w:r w:rsidRPr="005F129E">
              <w:rPr>
                <w:sz w:val="20"/>
                <w:szCs w:val="20"/>
                <w:lang w:val="bs-Latn-BA"/>
              </w:rPr>
              <w:t>50112000-3</w:t>
            </w:r>
          </w:p>
        </w:tc>
        <w:tc>
          <w:tcPr>
            <w:tcW w:w="1559" w:type="dxa"/>
          </w:tcPr>
          <w:p w14:paraId="2F160728" w14:textId="374511B4" w:rsidR="005F129E" w:rsidRPr="008558BE" w:rsidRDefault="00B805C2" w:rsidP="008558BE">
            <w:pPr>
              <w:jc w:val="center"/>
              <w:rPr>
                <w:sz w:val="20"/>
                <w:szCs w:val="20"/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60</w:t>
            </w:r>
            <w:bookmarkStart w:id="0" w:name="_GoBack"/>
            <w:bookmarkEnd w:id="0"/>
            <w:r w:rsidR="008558BE" w:rsidRPr="008558BE">
              <w:rPr>
                <w:sz w:val="20"/>
                <w:szCs w:val="20"/>
                <w:lang w:val="bs-Latn-BA"/>
              </w:rPr>
              <w:t>0,00</w:t>
            </w:r>
            <w:r w:rsidR="008558BE">
              <w:rPr>
                <w:sz w:val="20"/>
                <w:szCs w:val="20"/>
                <w:lang w:val="bs-Latn-BA"/>
              </w:rPr>
              <w:t xml:space="preserve"> KM</w:t>
            </w:r>
          </w:p>
        </w:tc>
        <w:tc>
          <w:tcPr>
            <w:tcW w:w="1417" w:type="dxa"/>
          </w:tcPr>
          <w:p w14:paraId="7B1D49D1" w14:textId="4BF7C661" w:rsidR="005F129E" w:rsidRDefault="005F129E" w:rsidP="005F129E">
            <w:pPr>
              <w:jc w:val="center"/>
              <w:rPr>
                <w:lang w:val="bs-Latn-BA"/>
              </w:rPr>
            </w:pPr>
            <w:r w:rsidRPr="00E74B6D">
              <w:rPr>
                <w:sz w:val="20"/>
                <w:szCs w:val="20"/>
                <w:lang w:val="bs-Latn-BA"/>
              </w:rPr>
              <w:t>Direktni sporazum</w:t>
            </w:r>
          </w:p>
        </w:tc>
        <w:tc>
          <w:tcPr>
            <w:tcW w:w="1701" w:type="dxa"/>
          </w:tcPr>
          <w:p w14:paraId="2DA5D149" w14:textId="0BC1E833" w:rsidR="005F129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jun</w:t>
            </w:r>
          </w:p>
        </w:tc>
        <w:tc>
          <w:tcPr>
            <w:tcW w:w="1817" w:type="dxa"/>
          </w:tcPr>
          <w:p w14:paraId="4D5AA8D2" w14:textId="5EE2F9C5" w:rsidR="005F129E" w:rsidRPr="008558BE" w:rsidRDefault="008558BE" w:rsidP="008558BE">
            <w:pPr>
              <w:jc w:val="center"/>
              <w:rPr>
                <w:sz w:val="20"/>
                <w:szCs w:val="20"/>
                <w:lang w:val="bs-Latn-BA"/>
              </w:rPr>
            </w:pPr>
            <w:r w:rsidRPr="008558BE">
              <w:rPr>
                <w:sz w:val="20"/>
                <w:szCs w:val="20"/>
                <w:lang w:val="bs-Latn-BA"/>
              </w:rPr>
              <w:t>jun</w:t>
            </w:r>
          </w:p>
        </w:tc>
        <w:tc>
          <w:tcPr>
            <w:tcW w:w="1727" w:type="dxa"/>
          </w:tcPr>
          <w:p w14:paraId="2A0B6F2F" w14:textId="6C2251A8" w:rsidR="005F129E" w:rsidRDefault="005F129E" w:rsidP="004908F9">
            <w:pPr>
              <w:jc w:val="center"/>
              <w:rPr>
                <w:lang w:val="bs-Latn-BA"/>
              </w:rPr>
            </w:pPr>
            <w:r>
              <w:rPr>
                <w:sz w:val="20"/>
                <w:szCs w:val="20"/>
                <w:lang w:val="bs-Latn-BA"/>
              </w:rPr>
              <w:t>Budžet RS</w:t>
            </w:r>
          </w:p>
        </w:tc>
        <w:tc>
          <w:tcPr>
            <w:tcW w:w="1383" w:type="dxa"/>
          </w:tcPr>
          <w:p w14:paraId="13B53153" w14:textId="77777777" w:rsidR="005F129E" w:rsidRDefault="005F129E" w:rsidP="005F129E">
            <w:pPr>
              <w:rPr>
                <w:lang w:val="bs-Latn-BA"/>
              </w:rPr>
            </w:pPr>
          </w:p>
        </w:tc>
      </w:tr>
    </w:tbl>
    <w:p w14:paraId="7CB7C375" w14:textId="273E9A24" w:rsidR="00E74B6D" w:rsidRDefault="00D67FC1" w:rsidP="00685CAB">
      <w:pPr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                                </w:t>
      </w:r>
    </w:p>
    <w:p w14:paraId="27AC2A2D" w14:textId="63593ECB" w:rsidR="00D67FC1" w:rsidRDefault="00D67FC1" w:rsidP="00685CAB">
      <w:pPr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                                                              Predsjednik suda</w:t>
      </w:r>
    </w:p>
    <w:p w14:paraId="71CAD39A" w14:textId="1CCE3A80" w:rsidR="00D67FC1" w:rsidRPr="00685CAB" w:rsidRDefault="00D67FC1" w:rsidP="00685CAB">
      <w:pPr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                                                                  Bojan Stević</w:t>
      </w:r>
    </w:p>
    <w:sectPr w:rsidR="00D67FC1" w:rsidRPr="00685CAB" w:rsidSect="00C81149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149"/>
    <w:rsid w:val="00203FC0"/>
    <w:rsid w:val="004908F9"/>
    <w:rsid w:val="005F129E"/>
    <w:rsid w:val="00685CAB"/>
    <w:rsid w:val="006C3227"/>
    <w:rsid w:val="008558BE"/>
    <w:rsid w:val="009448F1"/>
    <w:rsid w:val="00A0182F"/>
    <w:rsid w:val="00B805C2"/>
    <w:rsid w:val="00C075AA"/>
    <w:rsid w:val="00C81149"/>
    <w:rsid w:val="00D67FC1"/>
    <w:rsid w:val="00E74B6D"/>
    <w:rsid w:val="00F6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E0A7C"/>
  <w15:chartTrackingRefBased/>
  <w15:docId w15:val="{C5D84C1E-201D-4923-8277-D64E33D67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C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26024-FFFB-42DE-9353-83D080910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Kolak</dc:creator>
  <cp:keywords/>
  <dc:description/>
  <cp:lastModifiedBy>Jelena Ratkovic</cp:lastModifiedBy>
  <cp:revision>9</cp:revision>
  <cp:lastPrinted>2022-02-17T08:15:00Z</cp:lastPrinted>
  <dcterms:created xsi:type="dcterms:W3CDTF">2022-02-17T07:45:00Z</dcterms:created>
  <dcterms:modified xsi:type="dcterms:W3CDTF">2022-02-21T12:53:00Z</dcterms:modified>
</cp:coreProperties>
</file>