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121CA" w14:textId="77777777" w:rsidR="001E7FF2" w:rsidRDefault="001E7FF2" w:rsidP="001E7FF2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25FA425D" w14:textId="77777777" w:rsidR="001E7FF2" w:rsidRDefault="001E7FF2" w:rsidP="001E7FF2">
      <w:pPr>
        <w:jc w:val="both"/>
        <w:rPr>
          <w:b/>
        </w:rPr>
      </w:pPr>
      <w:r>
        <w:rPr>
          <w:b/>
        </w:rPr>
        <w:t>FEDERACIJA BOSNE I HERCEGOVINE</w:t>
      </w:r>
    </w:p>
    <w:p w14:paraId="0CD0A68E" w14:textId="77777777" w:rsidR="001E7FF2" w:rsidRDefault="001E7FF2" w:rsidP="001E7FF2">
      <w:pPr>
        <w:jc w:val="both"/>
        <w:rPr>
          <w:b/>
        </w:rPr>
      </w:pPr>
      <w:r>
        <w:rPr>
          <w:b/>
        </w:rPr>
        <w:t xml:space="preserve">TUZLANSKI KANTON </w:t>
      </w:r>
    </w:p>
    <w:p w14:paraId="3B9254FA" w14:textId="77777777" w:rsidR="001E7FF2" w:rsidRDefault="001E7FF2" w:rsidP="001E7FF2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77D2C7EB" w14:textId="77777777" w:rsidR="001E7FF2" w:rsidRDefault="001E7FF2" w:rsidP="001E7FF2">
      <w:pPr>
        <w:jc w:val="both"/>
        <w:rPr>
          <w:b/>
        </w:rPr>
      </w:pPr>
      <w:proofErr w:type="spellStart"/>
      <w:r>
        <w:rPr>
          <w:b/>
        </w:rPr>
        <w:t>Broj</w:t>
      </w:r>
      <w:proofErr w:type="spellEnd"/>
      <w:r>
        <w:rPr>
          <w:b/>
        </w:rPr>
        <w:t>: 126 0 I 197735 18 I</w:t>
      </w:r>
    </w:p>
    <w:p w14:paraId="6C4C7F0D" w14:textId="77777777" w:rsidR="001E7FF2" w:rsidRDefault="001E7FF2" w:rsidP="001E7FF2">
      <w:pPr>
        <w:jc w:val="both"/>
        <w:rPr>
          <w:b/>
        </w:rPr>
      </w:pPr>
      <w:r>
        <w:rPr>
          <w:b/>
        </w:rPr>
        <w:t xml:space="preserve">Lukavac, 01.08.2022. </w:t>
      </w:r>
      <w:proofErr w:type="spellStart"/>
      <w:r>
        <w:rPr>
          <w:b/>
        </w:rPr>
        <w:t>godine</w:t>
      </w:r>
      <w:proofErr w:type="spellEnd"/>
      <w:r>
        <w:rPr>
          <w:b/>
        </w:rPr>
        <w:t xml:space="preserve"> </w:t>
      </w:r>
    </w:p>
    <w:p w14:paraId="4DB2F927" w14:textId="77777777" w:rsidR="001E7FF2" w:rsidRDefault="001E7FF2" w:rsidP="001E7FF2">
      <w:pPr>
        <w:jc w:val="both"/>
      </w:pPr>
    </w:p>
    <w:p w14:paraId="660D2881" w14:textId="40FCB074" w:rsidR="001E7FF2" w:rsidRDefault="001E7FF2" w:rsidP="001E7FF2">
      <w:pPr>
        <w:ind w:firstLine="720"/>
        <w:jc w:val="both"/>
      </w:pPr>
      <w:r>
        <w:rPr>
          <w:lang w:val="bs-Latn-BA"/>
        </w:rPr>
        <w:t>Općinski sud u Lukavcu, sudija Azra Bojić, u izvršnom postupku tražioca izvršenja Mikrokreditna fondacija MI BOSPO Tuzla, ulica Bosne srebrene bb, Tuzla, protiv izvršenika R</w:t>
      </w:r>
      <w:r w:rsidR="006A11A5">
        <w:rPr>
          <w:lang w:val="bs-Latn-BA"/>
        </w:rPr>
        <w:t>.</w:t>
      </w:r>
      <w:r>
        <w:rPr>
          <w:lang w:val="bs-Latn-BA"/>
        </w:rPr>
        <w:t xml:space="preserve"> K-</w:t>
      </w:r>
      <w:r w:rsidR="006A11A5">
        <w:rPr>
          <w:lang w:val="bs-Latn-BA"/>
        </w:rPr>
        <w:t xml:space="preserve">S iz </w:t>
      </w:r>
      <w:r>
        <w:rPr>
          <w:lang w:val="bs-Latn-BA"/>
        </w:rPr>
        <w:t xml:space="preserve"> </w:t>
      </w:r>
      <w:r w:rsidR="006A11A5">
        <w:rPr>
          <w:lang w:val="bs-Latn-BA"/>
        </w:rPr>
        <w:t>........</w:t>
      </w:r>
      <w:r>
        <w:rPr>
          <w:lang w:val="bs-Latn-BA"/>
        </w:rPr>
        <w:t xml:space="preserve"> bb, Lukaavc, radi duga, vrijednost spora 366,40 KM, dana 28.06.2022. godine, donio je</w:t>
      </w:r>
    </w:p>
    <w:p w14:paraId="21D7C6D0" w14:textId="77777777" w:rsidR="001E7FF2" w:rsidRDefault="001E7FF2" w:rsidP="001E7FF2">
      <w:pPr>
        <w:jc w:val="both"/>
        <w:rPr>
          <w:lang w:val="hr-HR"/>
        </w:rPr>
      </w:pPr>
    </w:p>
    <w:p w14:paraId="6DF2ED41" w14:textId="77777777" w:rsidR="001E7FF2" w:rsidRPr="00A91CCD" w:rsidRDefault="001E7FF2" w:rsidP="001E7FF2">
      <w:pPr>
        <w:ind w:left="2160" w:firstLine="720"/>
        <w:rPr>
          <w:b/>
          <w:lang w:val="bs-Latn-BA"/>
        </w:rPr>
      </w:pPr>
      <w:r w:rsidRPr="00A91CCD">
        <w:rPr>
          <w:b/>
          <w:lang w:val="bs-Latn-BA"/>
        </w:rPr>
        <w:t>Z A K LJ U Č A K   O   P R O D A J I</w:t>
      </w:r>
    </w:p>
    <w:p w14:paraId="1B84D2B2" w14:textId="77777777" w:rsidR="001E7FF2" w:rsidRDefault="001E7FF2" w:rsidP="001E7FF2">
      <w:pPr>
        <w:ind w:left="2160" w:firstLine="720"/>
        <w:rPr>
          <w:b/>
          <w:lang w:val="bs-Latn-BA"/>
        </w:rPr>
      </w:pPr>
    </w:p>
    <w:p w14:paraId="5193C8B6" w14:textId="77777777" w:rsidR="001E7FF2" w:rsidRDefault="001E7FF2" w:rsidP="001E7FF2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07.09.2022. godine u 14,30 sati</w:t>
      </w:r>
      <w:r>
        <w:rPr>
          <w:lang w:val="bs-Latn-BA"/>
        </w:rPr>
        <w:t xml:space="preserve"> u prostorijama Općinskog suda u Lukavcu, sudnica broj 23, a prodaja će se izvršiti putem usmenog javnog nadmetanja.</w:t>
      </w:r>
    </w:p>
    <w:p w14:paraId="2D87C3FD" w14:textId="77777777" w:rsidR="001E7FF2" w:rsidRDefault="001E7FF2" w:rsidP="001E7FF2">
      <w:pPr>
        <w:ind w:left="360"/>
        <w:jc w:val="both"/>
        <w:rPr>
          <w:lang w:val="bs-Latn-BA"/>
        </w:rPr>
      </w:pPr>
    </w:p>
    <w:p w14:paraId="4C767A88" w14:textId="77777777" w:rsidR="001E7FF2" w:rsidRDefault="001E7FF2" w:rsidP="001E7FF2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Predmet javne prodaje je popisana pokretna stvar izvršenika, popisana od službenog  lica ovog suda i to:</w:t>
      </w:r>
    </w:p>
    <w:p w14:paraId="78478107" w14:textId="77777777" w:rsidR="001E7FF2" w:rsidRDefault="001E7FF2" w:rsidP="001E7FF2">
      <w:pPr>
        <w:pStyle w:val="Odlomakpopisa"/>
        <w:rPr>
          <w:lang w:val="bs-Latn-BA"/>
        </w:rPr>
      </w:pPr>
    </w:p>
    <w:p w14:paraId="6A2DF0A3" w14:textId="77777777" w:rsidR="001E7FF2" w:rsidRDefault="001E7FF2" w:rsidP="001E7FF2">
      <w:pPr>
        <w:ind w:left="720"/>
        <w:jc w:val="both"/>
        <w:rPr>
          <w:lang w:val="hr-HR"/>
        </w:rPr>
      </w:pPr>
    </w:p>
    <w:p w14:paraId="7F758A3B" w14:textId="77777777" w:rsidR="001E7FF2" w:rsidRDefault="001E7FF2" w:rsidP="001E7FF2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Zamrzivač LIEBHER PREMIUM NO FROST - procijenjena vrijednost 650,00 KM</w:t>
      </w:r>
    </w:p>
    <w:p w14:paraId="5B4504A6" w14:textId="77777777" w:rsidR="001E7FF2" w:rsidRDefault="001E7FF2" w:rsidP="001E7FF2">
      <w:pPr>
        <w:ind w:left="720"/>
        <w:jc w:val="both"/>
        <w:rPr>
          <w:lang w:val="bs-Latn-BA"/>
        </w:rPr>
      </w:pPr>
    </w:p>
    <w:p w14:paraId="01D04108" w14:textId="77777777" w:rsidR="001E7FF2" w:rsidRDefault="001E7FF2" w:rsidP="001E7FF2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 w14:paraId="2D5B7286" w14:textId="77777777" w:rsidR="001E7FF2" w:rsidRDefault="001E7FF2" w:rsidP="001E7FF2">
      <w:pPr>
        <w:ind w:left="360"/>
        <w:jc w:val="both"/>
        <w:rPr>
          <w:lang w:val="bs-Latn-BA"/>
        </w:rPr>
      </w:pPr>
    </w:p>
    <w:p w14:paraId="28455560" w14:textId="77777777" w:rsidR="001E7FF2" w:rsidRDefault="001E7FF2" w:rsidP="001E7FF2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6E9146D" w14:textId="77777777" w:rsidR="001E7FF2" w:rsidRDefault="001E7FF2" w:rsidP="001E7FF2">
      <w:pPr>
        <w:ind w:left="360"/>
        <w:jc w:val="both"/>
        <w:rPr>
          <w:lang w:val="bs-Latn-BA"/>
        </w:rPr>
      </w:pPr>
    </w:p>
    <w:p w14:paraId="36C15731" w14:textId="77777777" w:rsidR="001E7FF2" w:rsidRDefault="001E7FF2" w:rsidP="001E7FF2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323AB21E" w14:textId="77777777" w:rsidR="001E7FF2" w:rsidRDefault="001E7FF2" w:rsidP="001E7FF2">
      <w:pPr>
        <w:ind w:left="360"/>
        <w:jc w:val="both"/>
        <w:rPr>
          <w:lang w:val="bs-Latn-BA"/>
        </w:rPr>
      </w:pPr>
    </w:p>
    <w:p w14:paraId="10CFEF09" w14:textId="77777777" w:rsidR="001E7FF2" w:rsidRDefault="001E7FF2" w:rsidP="001E7FF2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1411E059" w14:textId="77777777" w:rsidR="001E7FF2" w:rsidRDefault="001E7FF2" w:rsidP="001E7FF2">
      <w:pPr>
        <w:jc w:val="both"/>
        <w:rPr>
          <w:lang w:val="bs-Latn-BA"/>
        </w:rPr>
      </w:pPr>
    </w:p>
    <w:p w14:paraId="0CD87307" w14:textId="77777777" w:rsidR="001E7FF2" w:rsidRDefault="001E7FF2" w:rsidP="001E7FF2">
      <w:pPr>
        <w:ind w:left="360"/>
        <w:jc w:val="both"/>
        <w:rPr>
          <w:lang w:val="bs-Latn-BA"/>
        </w:rPr>
      </w:pPr>
    </w:p>
    <w:p w14:paraId="66C18BF6" w14:textId="77777777" w:rsidR="001E7FF2" w:rsidRDefault="001E7FF2" w:rsidP="001E7FF2">
      <w:pPr>
        <w:rPr>
          <w:b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b/>
          <w:lang w:val="bs-Latn-BA"/>
        </w:rPr>
        <w:t xml:space="preserve">                     S u d i j a</w:t>
      </w:r>
    </w:p>
    <w:p w14:paraId="2A2353F4" w14:textId="77777777" w:rsidR="001E7FF2" w:rsidRDefault="001E7FF2" w:rsidP="001E7FF2">
      <w:pPr>
        <w:rPr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        </w:t>
      </w:r>
      <w:r>
        <w:rPr>
          <w:lang w:val="bs-Latn-BA"/>
        </w:rPr>
        <w:t>Azra Bojić</w:t>
      </w:r>
    </w:p>
    <w:p w14:paraId="28588D96" w14:textId="77777777" w:rsidR="001E7FF2" w:rsidRDefault="001E7FF2" w:rsidP="001E7FF2">
      <w:pPr>
        <w:rPr>
          <w:lang w:val="bs-Latn-BA"/>
        </w:rPr>
      </w:pPr>
      <w:r>
        <w:rPr>
          <w:lang w:val="bs-Latn-BA"/>
        </w:rPr>
        <w:t>Pouka o pravnom lijeku:</w:t>
      </w:r>
    </w:p>
    <w:p w14:paraId="683C7414" w14:textId="77777777" w:rsidR="001E7FF2" w:rsidRDefault="001E7FF2" w:rsidP="001E7FF2">
      <w:r>
        <w:rPr>
          <w:lang w:val="bs-Latn-BA"/>
        </w:rPr>
        <w:t>Protiv zaključka nije dopušten pravni lijek.</w:t>
      </w:r>
    </w:p>
    <w:p w14:paraId="723E1321" w14:textId="77777777" w:rsidR="00550425" w:rsidRDefault="00550425"/>
    <w:sectPr w:rsidR="00550425" w:rsidSect="00A91CCD">
      <w:pgSz w:w="11907" w:h="16840" w:code="9"/>
      <w:pgMar w:top="1440" w:right="1440" w:bottom="1440" w:left="1440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2261"/>
    <w:rsid w:val="001A4BC1"/>
    <w:rsid w:val="001E7FF2"/>
    <w:rsid w:val="002354BA"/>
    <w:rsid w:val="003E4D06"/>
    <w:rsid w:val="00464180"/>
    <w:rsid w:val="004C27B1"/>
    <w:rsid w:val="00550425"/>
    <w:rsid w:val="00600356"/>
    <w:rsid w:val="006A11A5"/>
    <w:rsid w:val="00767BE7"/>
    <w:rsid w:val="00931A10"/>
    <w:rsid w:val="00B12261"/>
    <w:rsid w:val="00C509B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FD1ED"/>
  <w15:docId w15:val="{A8A3AE29-0B53-4984-83FF-46424648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E7FF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1535</Characters>
  <Application>Microsoft Office Word</Application>
  <DocSecurity>0</DocSecurity>
  <Lines>12</Lines>
  <Paragraphs>3</Paragraphs>
  <ScaleCrop>false</ScaleCrop>
  <Company>Pravosudje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2022-08-01T08:53:00Z</dcterms:created>
  <dcterms:modified xsi:type="dcterms:W3CDTF">2022-08-02T10:16:00Z</dcterms:modified>
</cp:coreProperties>
</file>